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p w14:paraId="6BF9C649" w14:textId="77777777" w:rsidR="004121DE" w:rsidRPr="00765FE9" w:rsidRDefault="004121DE" w:rsidP="00CF5C5D">
      <w:pPr>
        <w:spacing w:after="0"/>
        <w:ind w:right="261"/>
        <w:jc w:val="center"/>
        <w:rPr>
          <w:rFonts w:ascii="Cambria" w:hAnsi="Cambria"/>
          <w:sz w:val="24"/>
          <w:szCs w:val="24"/>
        </w:rPr>
      </w:pPr>
    </w:p>
    <w:p w14:paraId="69404DBA" w14:textId="77777777" w:rsidR="004121DE" w:rsidRPr="00765FE9" w:rsidRDefault="004121DE" w:rsidP="00CF5C5D">
      <w:pPr>
        <w:spacing w:after="0"/>
        <w:ind w:right="261"/>
        <w:jc w:val="center"/>
        <w:rPr>
          <w:rFonts w:ascii="Cambria" w:hAnsi="Cambria"/>
          <w:sz w:val="24"/>
          <w:szCs w:val="24"/>
        </w:rPr>
      </w:pPr>
    </w:p>
    <w:p w14:paraId="313DE425" w14:textId="77777777" w:rsidR="004121DE" w:rsidRPr="00765FE9" w:rsidRDefault="004121DE" w:rsidP="00CF5C5D">
      <w:pPr>
        <w:spacing w:after="0"/>
        <w:ind w:right="261"/>
        <w:jc w:val="center"/>
        <w:rPr>
          <w:rFonts w:ascii="Cambria" w:hAnsi="Cambria"/>
          <w:sz w:val="24"/>
          <w:szCs w:val="24"/>
        </w:rPr>
      </w:pPr>
    </w:p>
    <w:p w14:paraId="77A207D4" w14:textId="77777777" w:rsidR="004121DE" w:rsidRPr="00765FE9" w:rsidRDefault="004121DE" w:rsidP="00CF5C5D">
      <w:pPr>
        <w:spacing w:after="0"/>
        <w:ind w:right="261"/>
        <w:jc w:val="center"/>
        <w:rPr>
          <w:rFonts w:ascii="Cambria" w:hAnsi="Cambria"/>
          <w:sz w:val="24"/>
          <w:szCs w:val="24"/>
        </w:rPr>
      </w:pPr>
    </w:p>
    <w:p w14:paraId="6CC51139" w14:textId="77777777" w:rsidR="004121DE" w:rsidRPr="00765FE9" w:rsidRDefault="004121DE" w:rsidP="00CF5C5D">
      <w:pPr>
        <w:spacing w:after="0"/>
        <w:ind w:right="261"/>
        <w:jc w:val="center"/>
        <w:rPr>
          <w:rFonts w:ascii="Cambria" w:hAnsi="Cambria"/>
          <w:sz w:val="24"/>
          <w:szCs w:val="24"/>
        </w:rPr>
      </w:pPr>
    </w:p>
    <w:p w14:paraId="0C455095" w14:textId="77777777" w:rsidR="00F22474" w:rsidRPr="007F098C" w:rsidRDefault="00DE79F2" w:rsidP="00CF5C5D">
      <w:pPr>
        <w:spacing w:after="0"/>
        <w:ind w:right="261"/>
        <w:jc w:val="center"/>
        <w:rPr>
          <w:rFonts w:ascii="Cambria" w:hAnsi="Cambria"/>
          <w:sz w:val="52"/>
          <w:szCs w:val="52"/>
        </w:rPr>
      </w:pPr>
      <w:r w:rsidRPr="007F098C">
        <w:rPr>
          <w:rFonts w:ascii="Cambria" w:hAnsi="Cambria"/>
          <w:sz w:val="52"/>
          <w:szCs w:val="52"/>
        </w:rPr>
        <w:t>Simple steps for food and health</w:t>
      </w:r>
      <w:r w:rsidR="00F22474" w:rsidRPr="007F098C">
        <w:rPr>
          <w:rFonts w:ascii="Cambria" w:hAnsi="Cambria"/>
          <w:sz w:val="52"/>
          <w:szCs w:val="52"/>
        </w:rPr>
        <w:t>:</w:t>
      </w:r>
    </w:p>
    <w:p w14:paraId="7F51809B" w14:textId="268CD1F3" w:rsidR="00F22474" w:rsidRPr="007F098C" w:rsidRDefault="00010077" w:rsidP="00CF5C5D">
      <w:pPr>
        <w:spacing w:after="0"/>
        <w:ind w:right="261"/>
        <w:jc w:val="center"/>
        <w:rPr>
          <w:rFonts w:ascii="Cambria" w:hAnsi="Cambria"/>
          <w:sz w:val="52"/>
          <w:szCs w:val="52"/>
        </w:rPr>
      </w:pPr>
      <w:r w:rsidRPr="007F098C">
        <w:rPr>
          <w:rFonts w:ascii="Cambria" w:hAnsi="Cambria"/>
          <w:sz w:val="52"/>
          <w:szCs w:val="52"/>
        </w:rPr>
        <w:t xml:space="preserve">Indigenous families in </w:t>
      </w:r>
      <w:r w:rsidR="006256D3" w:rsidRPr="007F098C">
        <w:rPr>
          <w:rFonts w:ascii="Cambria" w:hAnsi="Cambria"/>
          <w:sz w:val="52"/>
          <w:szCs w:val="52"/>
        </w:rPr>
        <w:t>Canada</w:t>
      </w:r>
    </w:p>
    <w:p w14:paraId="530BB923" w14:textId="77777777" w:rsidR="00EA0B18" w:rsidRPr="00765FE9" w:rsidRDefault="00EA0B18" w:rsidP="00CF5C5D">
      <w:pPr>
        <w:spacing w:after="0"/>
        <w:ind w:right="261"/>
        <w:jc w:val="center"/>
        <w:rPr>
          <w:rFonts w:ascii="Cambria" w:hAnsi="Cambria"/>
          <w:sz w:val="24"/>
          <w:szCs w:val="24"/>
        </w:rPr>
      </w:pPr>
    </w:p>
    <w:p w14:paraId="209044ED" w14:textId="77777777" w:rsidR="00EA0B18" w:rsidRPr="00765FE9" w:rsidRDefault="00EA0B18" w:rsidP="131A3C7C">
      <w:pPr>
        <w:spacing w:after="0" w:line="240" w:lineRule="auto"/>
        <w:ind w:right="261"/>
        <w:jc w:val="center"/>
        <w:rPr>
          <w:rFonts w:ascii="Cambria" w:hAnsi="Cambria"/>
          <w:sz w:val="24"/>
          <w:szCs w:val="24"/>
        </w:rPr>
      </w:pPr>
      <w:r w:rsidRPr="00765FE9">
        <w:rPr>
          <w:rFonts w:ascii="Cambria" w:hAnsi="Cambria"/>
          <w:noProof/>
          <w:sz w:val="24"/>
          <w:szCs w:val="24"/>
          <w:lang w:eastAsia="en-CA"/>
        </w:rPr>
        <w:drawing>
          <wp:inline distT="0" distB="0" distL="0" distR="0" wp14:anchorId="57ACD8F3" wp14:editId="1741B4CD">
            <wp:extent cx="2606040" cy="4632960"/>
            <wp:effectExtent l="0" t="0" r="3810" b="0"/>
            <wp:docPr id="18644435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2607402" cy="4635382"/>
                    </a:xfrm>
                    <a:prstGeom prst="rect">
                      <a:avLst/>
                    </a:prstGeom>
                  </pic:spPr>
                </pic:pic>
              </a:graphicData>
            </a:graphic>
          </wp:inline>
        </w:drawing>
      </w:r>
    </w:p>
    <w:p w14:paraId="726C54DF" w14:textId="77777777" w:rsidR="00EA0B18" w:rsidRPr="00765FE9" w:rsidRDefault="00EA0B18" w:rsidP="00CF5C5D">
      <w:pPr>
        <w:spacing w:after="0"/>
        <w:ind w:right="261"/>
        <w:rPr>
          <w:rFonts w:ascii="Cambria" w:hAnsi="Cambria"/>
          <w:sz w:val="24"/>
          <w:szCs w:val="24"/>
        </w:rPr>
      </w:pPr>
    </w:p>
    <w:p w14:paraId="6CAD8682" w14:textId="77777777" w:rsidR="00EA0B18" w:rsidRPr="00765FE9" w:rsidRDefault="00EA0B18" w:rsidP="00CF5C5D">
      <w:pPr>
        <w:spacing w:after="0"/>
        <w:ind w:right="261"/>
        <w:rPr>
          <w:rFonts w:ascii="Cambria" w:hAnsi="Cambria"/>
          <w:sz w:val="24"/>
          <w:szCs w:val="24"/>
        </w:rPr>
      </w:pPr>
    </w:p>
    <w:p w14:paraId="0C1DCE46" w14:textId="77777777" w:rsidR="00EA0B18" w:rsidRPr="007F098C" w:rsidRDefault="00EA0B18" w:rsidP="00EA0B18">
      <w:pPr>
        <w:spacing w:after="0"/>
        <w:ind w:right="261"/>
        <w:jc w:val="center"/>
        <w:rPr>
          <w:rFonts w:ascii="Cambria" w:hAnsi="Cambria"/>
          <w:sz w:val="36"/>
          <w:szCs w:val="36"/>
        </w:rPr>
      </w:pPr>
      <w:r w:rsidRPr="007F098C">
        <w:rPr>
          <w:rFonts w:ascii="Cambria" w:hAnsi="Cambria"/>
          <w:sz w:val="36"/>
          <w:szCs w:val="36"/>
        </w:rPr>
        <w:t>Ontario 2015</w:t>
      </w:r>
    </w:p>
    <w:p w14:paraId="7965C835" w14:textId="77777777" w:rsidR="00EA0B18" w:rsidRPr="00765FE9" w:rsidRDefault="00EA0B18" w:rsidP="00CF5C5D">
      <w:pPr>
        <w:spacing w:after="0"/>
        <w:ind w:right="261"/>
        <w:rPr>
          <w:rFonts w:ascii="Cambria" w:hAnsi="Cambria"/>
          <w:sz w:val="24"/>
          <w:szCs w:val="24"/>
        </w:rPr>
      </w:pPr>
    </w:p>
    <w:p w14:paraId="5F85BA1F" w14:textId="23DC7382" w:rsidR="00EA0B18" w:rsidRPr="00765FE9" w:rsidRDefault="00EA0B18">
      <w:pPr>
        <w:rPr>
          <w:rFonts w:ascii="Cambria" w:hAnsi="Cambria"/>
          <w:sz w:val="24"/>
          <w:szCs w:val="24"/>
        </w:rPr>
      </w:pPr>
      <w:r w:rsidRPr="00765FE9">
        <w:rPr>
          <w:rFonts w:ascii="Cambria" w:hAnsi="Cambria"/>
          <w:sz w:val="24"/>
          <w:szCs w:val="24"/>
        </w:rPr>
        <w:br w:type="page"/>
      </w:r>
    </w:p>
    <w:p w14:paraId="048E19F7" w14:textId="51B516EE" w:rsidR="002B381E" w:rsidRPr="00935B94" w:rsidRDefault="002B381E" w:rsidP="00CF5C5D">
      <w:pPr>
        <w:spacing w:after="0"/>
        <w:ind w:right="261"/>
        <w:rPr>
          <w:rFonts w:ascii="Cambria" w:hAnsi="Cambria"/>
          <w:b/>
          <w:sz w:val="32"/>
          <w:szCs w:val="32"/>
        </w:rPr>
      </w:pPr>
      <w:r w:rsidRPr="00935B94">
        <w:rPr>
          <w:rFonts w:ascii="Cambria" w:hAnsi="Cambria"/>
          <w:b/>
          <w:sz w:val="32"/>
          <w:szCs w:val="32"/>
        </w:rPr>
        <w:lastRenderedPageBreak/>
        <w:t>Foreword</w:t>
      </w:r>
      <w:r w:rsidR="00CC4FBC" w:rsidRPr="00935B94">
        <w:rPr>
          <w:rFonts w:ascii="Cambria" w:hAnsi="Cambria"/>
          <w:b/>
          <w:sz w:val="32"/>
          <w:szCs w:val="32"/>
        </w:rPr>
        <w:t xml:space="preserve">                                        </w:t>
      </w:r>
    </w:p>
    <w:p w14:paraId="16AC23B1" w14:textId="77777777" w:rsidR="002B381E" w:rsidRPr="00765FE9" w:rsidRDefault="002B381E" w:rsidP="00CF5C5D">
      <w:pPr>
        <w:spacing w:after="0"/>
        <w:ind w:right="261"/>
        <w:rPr>
          <w:rFonts w:ascii="Cambria" w:hAnsi="Cambria"/>
          <w:sz w:val="24"/>
          <w:szCs w:val="24"/>
        </w:rPr>
      </w:pPr>
    </w:p>
    <w:p w14:paraId="3AE60857" w14:textId="0A4CAEAA" w:rsidR="003C338E" w:rsidRPr="00765FE9" w:rsidRDefault="00F202AF" w:rsidP="00CF5C5D">
      <w:pPr>
        <w:spacing w:after="0"/>
        <w:ind w:right="261"/>
        <w:rPr>
          <w:rFonts w:ascii="Cambria" w:hAnsi="Cambria" w:cs="Times New Roman"/>
          <w:sz w:val="24"/>
          <w:szCs w:val="24"/>
        </w:rPr>
      </w:pPr>
      <w:r w:rsidRPr="00765FE9">
        <w:rPr>
          <w:rFonts w:ascii="Cambria" w:hAnsi="Cambria" w:cs="Times New Roman"/>
          <w:sz w:val="24"/>
          <w:szCs w:val="24"/>
        </w:rPr>
        <w:t>Greetings f</w:t>
      </w:r>
      <w:r w:rsidR="003C338E" w:rsidRPr="00765FE9">
        <w:rPr>
          <w:rFonts w:ascii="Cambria" w:hAnsi="Cambria" w:cs="Times New Roman"/>
          <w:sz w:val="24"/>
          <w:szCs w:val="24"/>
        </w:rPr>
        <w:t>riends,</w:t>
      </w:r>
    </w:p>
    <w:p w14:paraId="63BA3ECC" w14:textId="35F8F149" w:rsidR="00D13C0B" w:rsidRPr="00765FE9" w:rsidRDefault="00D13C0B" w:rsidP="00CF5C5D">
      <w:pPr>
        <w:spacing w:after="0"/>
        <w:ind w:right="261"/>
        <w:rPr>
          <w:rFonts w:ascii="Cambria" w:hAnsi="Cambria" w:cs="Times New Roman"/>
          <w:sz w:val="24"/>
          <w:szCs w:val="24"/>
        </w:rPr>
      </w:pPr>
    </w:p>
    <w:p w14:paraId="3BAAA8AB" w14:textId="54024D19" w:rsidR="00F202AF" w:rsidRPr="00765FE9" w:rsidRDefault="004516B7" w:rsidP="00CF5C5D">
      <w:pPr>
        <w:spacing w:after="0"/>
        <w:ind w:right="261"/>
        <w:rPr>
          <w:rFonts w:ascii="Cambria" w:hAnsi="Cambria" w:cs="Times New Roman"/>
          <w:sz w:val="24"/>
          <w:szCs w:val="24"/>
        </w:rPr>
      </w:pPr>
      <w:r w:rsidRPr="00765FE9">
        <w:rPr>
          <w:rFonts w:ascii="Cambria" w:hAnsi="Cambria"/>
          <w:noProof/>
          <w:sz w:val="24"/>
          <w:szCs w:val="24"/>
          <w:lang w:eastAsia="en-CA"/>
        </w:rPr>
        <w:drawing>
          <wp:anchor distT="0" distB="0" distL="114300" distR="114300" simplePos="0" relativeHeight="251659776" behindDoc="0" locked="0" layoutInCell="1" allowOverlap="1" wp14:anchorId="385AE8A8" wp14:editId="1BEA076E">
            <wp:simplePos x="0" y="0"/>
            <wp:positionH relativeFrom="column">
              <wp:posOffset>4511040</wp:posOffset>
            </wp:positionH>
            <wp:positionV relativeFrom="paragraph">
              <wp:posOffset>715010</wp:posOffset>
            </wp:positionV>
            <wp:extent cx="1432560" cy="160274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2560" cy="1602740"/>
                    </a:xfrm>
                    <a:prstGeom prst="rect">
                      <a:avLst/>
                    </a:prstGeom>
                  </pic:spPr>
                </pic:pic>
              </a:graphicData>
            </a:graphic>
          </wp:anchor>
        </w:drawing>
      </w:r>
      <w:r w:rsidR="00765FE9">
        <w:rPr>
          <w:rFonts w:ascii="Cambria" w:hAnsi="Cambria" w:cs="Times New Roman"/>
          <w:sz w:val="24"/>
          <w:szCs w:val="24"/>
        </w:rPr>
        <w:t xml:space="preserve">I am an indigenous woman living in Ontario. </w:t>
      </w:r>
      <w:r w:rsidR="002021A0">
        <w:rPr>
          <w:rFonts w:ascii="Cambria" w:hAnsi="Cambria" w:cs="Times New Roman"/>
          <w:sz w:val="24"/>
          <w:szCs w:val="24"/>
        </w:rPr>
        <w:t xml:space="preserve">Mine is </w:t>
      </w:r>
      <w:r w:rsidR="00D3023F" w:rsidRPr="00765FE9">
        <w:rPr>
          <w:rFonts w:ascii="Cambria" w:hAnsi="Cambria" w:cs="Times New Roman"/>
          <w:sz w:val="24"/>
          <w:szCs w:val="24"/>
        </w:rPr>
        <w:t>a blended fa</w:t>
      </w:r>
      <w:r w:rsidR="00F202AF" w:rsidRPr="00765FE9">
        <w:rPr>
          <w:rFonts w:ascii="Cambria" w:hAnsi="Cambria" w:cs="Times New Roman"/>
          <w:sz w:val="24"/>
          <w:szCs w:val="24"/>
        </w:rPr>
        <w:t xml:space="preserve">mily and </w:t>
      </w:r>
      <w:r w:rsidR="002021A0">
        <w:rPr>
          <w:rFonts w:ascii="Cambria" w:hAnsi="Cambria" w:cs="Times New Roman"/>
          <w:sz w:val="24"/>
          <w:szCs w:val="24"/>
        </w:rPr>
        <w:t xml:space="preserve">my husband and I are </w:t>
      </w:r>
      <w:r w:rsidR="00F202AF" w:rsidRPr="00765FE9">
        <w:rPr>
          <w:rFonts w:ascii="Cambria" w:hAnsi="Cambria" w:cs="Times New Roman"/>
          <w:sz w:val="24"/>
          <w:szCs w:val="24"/>
        </w:rPr>
        <w:t>custodial grandparents; a “k</w:t>
      </w:r>
      <w:r w:rsidR="00D3023F" w:rsidRPr="00765FE9">
        <w:rPr>
          <w:rFonts w:ascii="Cambria" w:hAnsi="Cambria" w:cs="Times New Roman"/>
          <w:sz w:val="24"/>
          <w:szCs w:val="24"/>
        </w:rPr>
        <w:t xml:space="preserve">inship” home. Some of our children </w:t>
      </w:r>
      <w:r w:rsidR="002021A0">
        <w:rPr>
          <w:rFonts w:ascii="Cambria" w:hAnsi="Cambria" w:cs="Times New Roman"/>
          <w:sz w:val="24"/>
          <w:szCs w:val="24"/>
        </w:rPr>
        <w:t xml:space="preserve">and grandchildren </w:t>
      </w:r>
      <w:r w:rsidR="00D3023F" w:rsidRPr="00765FE9">
        <w:rPr>
          <w:rFonts w:ascii="Cambria" w:hAnsi="Cambria" w:cs="Times New Roman"/>
          <w:sz w:val="24"/>
          <w:szCs w:val="24"/>
        </w:rPr>
        <w:t xml:space="preserve">have exceptional behaviors. </w:t>
      </w:r>
      <w:r w:rsidR="00765FE9">
        <w:rPr>
          <w:rFonts w:ascii="Cambria" w:hAnsi="Cambria" w:cs="Times New Roman"/>
          <w:sz w:val="24"/>
          <w:szCs w:val="24"/>
        </w:rPr>
        <w:t>A</w:t>
      </w:r>
      <w:r w:rsidR="00765FE9" w:rsidRPr="00765FE9">
        <w:rPr>
          <w:rFonts w:ascii="Cambria" w:hAnsi="Cambria" w:cs="Times New Roman"/>
          <w:sz w:val="24"/>
          <w:szCs w:val="24"/>
        </w:rPr>
        <w:t xml:space="preserve">llow me to describe my family’s journey to a cleaner, healthier, and more wholesome life. </w:t>
      </w:r>
      <w:r w:rsidR="00F202AF" w:rsidRPr="00765FE9">
        <w:rPr>
          <w:rFonts w:ascii="Cambria" w:hAnsi="Cambria" w:cs="Times New Roman"/>
          <w:sz w:val="24"/>
          <w:szCs w:val="24"/>
        </w:rPr>
        <w:t xml:space="preserve">I offer you this </w:t>
      </w:r>
      <w:r w:rsidR="00765FE9">
        <w:rPr>
          <w:rFonts w:ascii="Cambria" w:hAnsi="Cambria" w:cs="Times New Roman"/>
          <w:sz w:val="24"/>
          <w:szCs w:val="24"/>
        </w:rPr>
        <w:t>story</w:t>
      </w:r>
      <w:r w:rsidR="00F202AF" w:rsidRPr="00765FE9">
        <w:rPr>
          <w:rFonts w:ascii="Cambria" w:hAnsi="Cambria" w:cs="Times New Roman"/>
          <w:sz w:val="24"/>
          <w:szCs w:val="24"/>
        </w:rPr>
        <w:t xml:space="preserve"> as a way to encourage you to be vigilant about the things we put in our </w:t>
      </w:r>
      <w:r w:rsidR="00765FE9">
        <w:rPr>
          <w:rFonts w:ascii="Cambria" w:hAnsi="Cambria" w:cs="Times New Roman"/>
          <w:sz w:val="24"/>
          <w:szCs w:val="24"/>
        </w:rPr>
        <w:t>family’s</w:t>
      </w:r>
      <w:r w:rsidR="00F202AF" w:rsidRPr="00765FE9">
        <w:rPr>
          <w:rFonts w:ascii="Cambria" w:hAnsi="Cambria" w:cs="Times New Roman"/>
          <w:sz w:val="24"/>
          <w:szCs w:val="24"/>
        </w:rPr>
        <w:t xml:space="preserve"> mouths and on their bodies</w:t>
      </w:r>
      <w:r w:rsidR="00765FE9">
        <w:rPr>
          <w:rFonts w:ascii="Cambria" w:hAnsi="Cambria" w:cs="Times New Roman"/>
          <w:sz w:val="24"/>
          <w:szCs w:val="24"/>
        </w:rPr>
        <w:t xml:space="preserve">, and realise </w:t>
      </w:r>
      <w:r w:rsidR="00765FE9" w:rsidRPr="00765FE9">
        <w:rPr>
          <w:rFonts w:ascii="Cambria" w:hAnsi="Cambria" w:cs="Times New Roman"/>
          <w:sz w:val="24"/>
          <w:szCs w:val="24"/>
        </w:rPr>
        <w:t>how nutrition plays a vital role in how we think, how we feel</w:t>
      </w:r>
      <w:r w:rsidR="00765FE9">
        <w:rPr>
          <w:rFonts w:ascii="Cambria" w:hAnsi="Cambria" w:cs="Times New Roman"/>
          <w:sz w:val="24"/>
          <w:szCs w:val="24"/>
        </w:rPr>
        <w:t>,</w:t>
      </w:r>
      <w:r w:rsidR="00765FE9" w:rsidRPr="00765FE9">
        <w:rPr>
          <w:rFonts w:ascii="Cambria" w:hAnsi="Cambria" w:cs="Times New Roman"/>
          <w:sz w:val="24"/>
          <w:szCs w:val="24"/>
        </w:rPr>
        <w:t xml:space="preserve"> and how we act</w:t>
      </w:r>
      <w:r w:rsidR="00F202AF" w:rsidRPr="00765FE9">
        <w:rPr>
          <w:rFonts w:ascii="Cambria" w:hAnsi="Cambria" w:cs="Times New Roman"/>
          <w:sz w:val="24"/>
          <w:szCs w:val="24"/>
        </w:rPr>
        <w:t xml:space="preserve">. Knowledge is powerful.  </w:t>
      </w:r>
    </w:p>
    <w:p w14:paraId="6BC23EE5" w14:textId="77777777" w:rsidR="00D13C0B" w:rsidRPr="00765FE9" w:rsidRDefault="00D13C0B" w:rsidP="00CF5C5D">
      <w:pPr>
        <w:spacing w:after="0"/>
        <w:ind w:right="261"/>
        <w:rPr>
          <w:rFonts w:ascii="Cambria" w:hAnsi="Cambria" w:cs="Times New Roman"/>
          <w:sz w:val="24"/>
          <w:szCs w:val="24"/>
        </w:rPr>
      </w:pPr>
    </w:p>
    <w:p w14:paraId="36B96E41" w14:textId="5E3F0A91" w:rsidR="00CF0BD0" w:rsidRPr="00765FE9" w:rsidRDefault="00D3023F" w:rsidP="00CF5C5D">
      <w:pPr>
        <w:spacing w:after="0"/>
        <w:ind w:right="261"/>
        <w:rPr>
          <w:rFonts w:ascii="Cambria" w:hAnsi="Cambria" w:cs="Times New Roman"/>
          <w:sz w:val="24"/>
          <w:szCs w:val="24"/>
        </w:rPr>
      </w:pPr>
      <w:r w:rsidRPr="00765FE9">
        <w:rPr>
          <w:rFonts w:ascii="Cambria" w:eastAsiaTheme="majorEastAsia" w:hAnsi="Cambria" w:cs="Times New Roman"/>
          <w:sz w:val="24"/>
          <w:szCs w:val="24"/>
        </w:rPr>
        <w:t>One evening at</w:t>
      </w:r>
      <w:r w:rsidR="00D13C0B" w:rsidRPr="00765FE9">
        <w:rPr>
          <w:rFonts w:ascii="Cambria" w:eastAsiaTheme="majorEastAsia" w:hAnsi="Cambria" w:cs="Times New Roman"/>
          <w:sz w:val="24"/>
          <w:szCs w:val="24"/>
        </w:rPr>
        <w:t xml:space="preserve"> bath time</w:t>
      </w:r>
      <w:r w:rsidR="00947F8D" w:rsidRPr="00765FE9">
        <w:rPr>
          <w:rFonts w:ascii="Cambria" w:eastAsiaTheme="majorEastAsia" w:hAnsi="Cambria" w:cs="Times New Roman"/>
          <w:sz w:val="24"/>
          <w:szCs w:val="24"/>
        </w:rPr>
        <w:t xml:space="preserve"> I noticed </w:t>
      </w:r>
      <w:r w:rsidR="00D13C0B" w:rsidRPr="00765FE9">
        <w:rPr>
          <w:rFonts w:ascii="Cambria" w:eastAsiaTheme="majorEastAsia" w:hAnsi="Cambria" w:cs="Times New Roman"/>
          <w:sz w:val="24"/>
          <w:szCs w:val="24"/>
        </w:rPr>
        <w:t>that my</w:t>
      </w:r>
      <w:r w:rsidR="00947F8D" w:rsidRPr="00765FE9">
        <w:rPr>
          <w:rFonts w:ascii="Cambria" w:eastAsiaTheme="majorEastAsia" w:hAnsi="Cambria" w:cs="Times New Roman"/>
          <w:sz w:val="24"/>
          <w:szCs w:val="24"/>
        </w:rPr>
        <w:t xml:space="preserve"> </w:t>
      </w:r>
      <w:r w:rsidR="00D13C0B" w:rsidRPr="00765FE9">
        <w:rPr>
          <w:rFonts w:ascii="Cambria" w:eastAsiaTheme="majorEastAsia" w:hAnsi="Cambria" w:cs="Times New Roman"/>
          <w:sz w:val="24"/>
          <w:szCs w:val="24"/>
        </w:rPr>
        <w:t xml:space="preserve">seven year </w:t>
      </w:r>
      <w:r w:rsidRPr="00765FE9">
        <w:rPr>
          <w:rFonts w:ascii="Cambria" w:eastAsiaTheme="majorEastAsia" w:hAnsi="Cambria" w:cs="Times New Roman"/>
          <w:sz w:val="24"/>
          <w:szCs w:val="24"/>
        </w:rPr>
        <w:t>old granddaughter</w:t>
      </w:r>
      <w:r w:rsidR="00D13C0B" w:rsidRPr="00765FE9">
        <w:rPr>
          <w:rFonts w:ascii="Cambria" w:eastAsiaTheme="majorEastAsia" w:hAnsi="Cambria" w:cs="Times New Roman"/>
          <w:sz w:val="24"/>
          <w:szCs w:val="24"/>
        </w:rPr>
        <w:t>’s</w:t>
      </w:r>
      <w:r w:rsidRPr="00765FE9">
        <w:rPr>
          <w:rFonts w:ascii="Cambria" w:eastAsiaTheme="majorEastAsia" w:hAnsi="Cambria" w:cs="Times New Roman"/>
          <w:sz w:val="24"/>
          <w:szCs w:val="24"/>
        </w:rPr>
        <w:t xml:space="preserve"> chest seemed swollen</w:t>
      </w:r>
      <w:r w:rsidR="00962068" w:rsidRPr="00765FE9">
        <w:rPr>
          <w:rFonts w:ascii="Cambria" w:eastAsiaTheme="majorEastAsia" w:hAnsi="Cambria" w:cs="Times New Roman"/>
          <w:sz w:val="24"/>
          <w:szCs w:val="24"/>
        </w:rPr>
        <w:t>.</w:t>
      </w:r>
      <w:r w:rsidRPr="00765FE9">
        <w:rPr>
          <w:rFonts w:ascii="Cambria" w:eastAsiaTheme="majorEastAsia" w:hAnsi="Cambria" w:cs="Times New Roman"/>
          <w:sz w:val="24"/>
          <w:szCs w:val="24"/>
        </w:rPr>
        <w:t xml:space="preserve"> I asked her if she had fallen</w:t>
      </w:r>
      <w:r w:rsidR="00175B37" w:rsidRPr="00765FE9">
        <w:rPr>
          <w:rFonts w:ascii="Cambria" w:eastAsiaTheme="majorEastAsia" w:hAnsi="Cambria" w:cs="Times New Roman"/>
          <w:sz w:val="24"/>
          <w:szCs w:val="24"/>
        </w:rPr>
        <w:t xml:space="preserve"> or if </w:t>
      </w:r>
      <w:r w:rsidRPr="00765FE9">
        <w:rPr>
          <w:rFonts w:ascii="Cambria" w:eastAsiaTheme="majorEastAsia" w:hAnsi="Cambria" w:cs="Times New Roman"/>
          <w:sz w:val="24"/>
          <w:szCs w:val="24"/>
        </w:rPr>
        <w:t xml:space="preserve">her chest </w:t>
      </w:r>
      <w:r w:rsidR="00175B37" w:rsidRPr="00765FE9">
        <w:rPr>
          <w:rFonts w:ascii="Cambria" w:eastAsiaTheme="majorEastAsia" w:hAnsi="Cambria" w:cs="Times New Roman"/>
          <w:sz w:val="24"/>
          <w:szCs w:val="24"/>
        </w:rPr>
        <w:t xml:space="preserve">was </w:t>
      </w:r>
      <w:r w:rsidRPr="00765FE9">
        <w:rPr>
          <w:rFonts w:ascii="Cambria" w:eastAsiaTheme="majorEastAsia" w:hAnsi="Cambria" w:cs="Times New Roman"/>
          <w:sz w:val="24"/>
          <w:szCs w:val="24"/>
        </w:rPr>
        <w:t xml:space="preserve">sore. </w:t>
      </w:r>
      <w:r w:rsidR="00175B37" w:rsidRPr="00765FE9">
        <w:rPr>
          <w:rFonts w:ascii="Cambria" w:eastAsiaTheme="majorEastAsia" w:hAnsi="Cambria" w:cs="Times New Roman"/>
          <w:sz w:val="24"/>
          <w:szCs w:val="24"/>
        </w:rPr>
        <w:t xml:space="preserve">“A little”, </w:t>
      </w:r>
      <w:r w:rsidRPr="00765FE9">
        <w:rPr>
          <w:rFonts w:ascii="Cambria" w:eastAsiaTheme="majorEastAsia" w:hAnsi="Cambria" w:cs="Times New Roman"/>
          <w:sz w:val="24"/>
          <w:szCs w:val="24"/>
        </w:rPr>
        <w:t>she replied. I mentioned this to my adult daughters</w:t>
      </w:r>
      <w:r w:rsidR="00175B37" w:rsidRPr="00765FE9">
        <w:rPr>
          <w:rFonts w:ascii="Cambria" w:eastAsiaTheme="majorEastAsia" w:hAnsi="Cambria" w:cs="Times New Roman"/>
          <w:sz w:val="24"/>
          <w:szCs w:val="24"/>
        </w:rPr>
        <w:t>,</w:t>
      </w:r>
      <w:r w:rsidRPr="00765FE9">
        <w:rPr>
          <w:rFonts w:ascii="Cambria" w:eastAsiaTheme="majorEastAsia" w:hAnsi="Cambria" w:cs="Times New Roman"/>
          <w:sz w:val="24"/>
          <w:szCs w:val="24"/>
        </w:rPr>
        <w:t xml:space="preserve"> now </w:t>
      </w:r>
      <w:r w:rsidR="00175B37" w:rsidRPr="00765FE9">
        <w:rPr>
          <w:rFonts w:ascii="Cambria" w:eastAsiaTheme="majorEastAsia" w:hAnsi="Cambria" w:cs="Times New Roman"/>
          <w:sz w:val="24"/>
          <w:szCs w:val="24"/>
        </w:rPr>
        <w:t>mothers,</w:t>
      </w:r>
      <w:r w:rsidRPr="00765FE9">
        <w:rPr>
          <w:rFonts w:ascii="Cambria" w:eastAsiaTheme="majorEastAsia" w:hAnsi="Cambria" w:cs="Times New Roman"/>
          <w:sz w:val="24"/>
          <w:szCs w:val="24"/>
        </w:rPr>
        <w:t xml:space="preserve"> and they jokingly replied </w:t>
      </w:r>
      <w:r w:rsidR="00175B37" w:rsidRPr="00765FE9">
        <w:rPr>
          <w:rFonts w:ascii="Cambria" w:eastAsiaTheme="majorEastAsia" w:hAnsi="Cambria" w:cs="Times New Roman"/>
          <w:sz w:val="24"/>
          <w:szCs w:val="24"/>
        </w:rPr>
        <w:t>“Well mom</w:t>
      </w:r>
      <w:r w:rsidR="007C09BB">
        <w:rPr>
          <w:rFonts w:ascii="Cambria" w:eastAsiaTheme="majorEastAsia" w:hAnsi="Cambria" w:cs="Times New Roman"/>
          <w:sz w:val="24"/>
          <w:szCs w:val="24"/>
        </w:rPr>
        <w:t>,</w:t>
      </w:r>
      <w:r w:rsidR="00175B37" w:rsidRPr="00765FE9">
        <w:rPr>
          <w:rFonts w:ascii="Cambria" w:eastAsiaTheme="majorEastAsia" w:hAnsi="Cambria" w:cs="Times New Roman"/>
          <w:sz w:val="24"/>
          <w:szCs w:val="24"/>
        </w:rPr>
        <w:t xml:space="preserve"> she has to grow up!”</w:t>
      </w:r>
      <w:r w:rsidRPr="00765FE9">
        <w:rPr>
          <w:rFonts w:ascii="Cambria" w:eastAsiaTheme="majorEastAsia" w:hAnsi="Cambria" w:cs="Times New Roman"/>
          <w:sz w:val="24"/>
          <w:szCs w:val="24"/>
        </w:rPr>
        <w:t xml:space="preserve"> But I felt this wasn’t prepubescence </w:t>
      </w:r>
      <w:r w:rsidR="00175B37" w:rsidRPr="00765FE9">
        <w:rPr>
          <w:rFonts w:ascii="Cambria" w:eastAsiaTheme="majorEastAsia" w:hAnsi="Cambria" w:cs="Times New Roman"/>
          <w:sz w:val="24"/>
          <w:szCs w:val="24"/>
        </w:rPr>
        <w:t>at age seven</w:t>
      </w:r>
      <w:r w:rsidR="00947F8D" w:rsidRPr="00765FE9">
        <w:rPr>
          <w:rFonts w:ascii="Cambria" w:eastAsiaTheme="majorEastAsia" w:hAnsi="Cambria" w:cs="Times New Roman"/>
          <w:sz w:val="24"/>
          <w:szCs w:val="24"/>
        </w:rPr>
        <w:t>.</w:t>
      </w:r>
    </w:p>
    <w:p w14:paraId="5C3A0EAD" w14:textId="559CB0C5" w:rsidR="00D13C0B" w:rsidRPr="00765FE9" w:rsidRDefault="00D13C0B" w:rsidP="00CF5C5D">
      <w:pPr>
        <w:spacing w:after="0"/>
        <w:ind w:right="261"/>
        <w:rPr>
          <w:rFonts w:ascii="Cambria" w:hAnsi="Cambria" w:cs="Times New Roman"/>
          <w:sz w:val="24"/>
          <w:szCs w:val="24"/>
        </w:rPr>
      </w:pPr>
    </w:p>
    <w:p w14:paraId="69AD3B37" w14:textId="1A46C395" w:rsidR="00FB7DE1" w:rsidRPr="00765FE9" w:rsidRDefault="00DF0174" w:rsidP="00CF5C5D">
      <w:pPr>
        <w:spacing w:after="0"/>
        <w:ind w:right="261"/>
        <w:rPr>
          <w:rFonts w:ascii="Cambria" w:hAnsi="Cambria" w:cs="Times New Roman"/>
          <w:sz w:val="24"/>
          <w:szCs w:val="24"/>
        </w:rPr>
      </w:pPr>
      <w:r w:rsidRPr="00765FE9">
        <w:rPr>
          <w:rFonts w:ascii="Cambria" w:hAnsi="Cambria" w:cs="Times New Roman"/>
          <w:sz w:val="24"/>
          <w:szCs w:val="24"/>
        </w:rPr>
        <w:t xml:space="preserve">From </w:t>
      </w:r>
      <w:r w:rsidR="00175B37" w:rsidRPr="00765FE9">
        <w:rPr>
          <w:rFonts w:ascii="Cambria" w:hAnsi="Cambria" w:cs="Times New Roman"/>
          <w:sz w:val="24"/>
          <w:szCs w:val="24"/>
        </w:rPr>
        <w:t xml:space="preserve">the </w:t>
      </w:r>
      <w:r w:rsidRPr="00765FE9">
        <w:rPr>
          <w:rFonts w:ascii="Cambria" w:hAnsi="Cambria" w:cs="Times New Roman"/>
          <w:sz w:val="24"/>
          <w:szCs w:val="24"/>
        </w:rPr>
        <w:t>media</w:t>
      </w:r>
      <w:r w:rsidR="00175B37" w:rsidRPr="00765FE9">
        <w:rPr>
          <w:rFonts w:ascii="Cambria" w:hAnsi="Cambria" w:cs="Times New Roman"/>
          <w:sz w:val="24"/>
          <w:szCs w:val="24"/>
        </w:rPr>
        <w:t>,</w:t>
      </w:r>
      <w:r w:rsidRPr="00765FE9">
        <w:rPr>
          <w:rFonts w:ascii="Cambria" w:hAnsi="Cambria" w:cs="Times New Roman"/>
          <w:sz w:val="24"/>
          <w:szCs w:val="24"/>
        </w:rPr>
        <w:t xml:space="preserve"> I had become conscious of the enormous amount of additives in our food sources. I ha</w:t>
      </w:r>
      <w:r w:rsidR="00175B37" w:rsidRPr="00765FE9">
        <w:rPr>
          <w:rFonts w:ascii="Cambria" w:hAnsi="Cambria" w:cs="Times New Roman"/>
          <w:sz w:val="24"/>
          <w:szCs w:val="24"/>
        </w:rPr>
        <w:t xml:space="preserve">d the basic understanding that </w:t>
      </w:r>
      <w:r w:rsidRPr="00765FE9">
        <w:rPr>
          <w:rFonts w:ascii="Cambria" w:hAnsi="Cambria" w:cs="Times New Roman"/>
          <w:sz w:val="24"/>
          <w:szCs w:val="24"/>
        </w:rPr>
        <w:t>too much proc</w:t>
      </w:r>
      <w:r w:rsidR="00175B37" w:rsidRPr="00765FE9">
        <w:rPr>
          <w:rFonts w:ascii="Cambria" w:hAnsi="Cambria" w:cs="Times New Roman"/>
          <w:sz w:val="24"/>
          <w:szCs w:val="24"/>
        </w:rPr>
        <w:t xml:space="preserve">essed foods was not good for us. </w:t>
      </w:r>
      <w:r w:rsidR="00D3736D" w:rsidRPr="00765FE9">
        <w:rPr>
          <w:rFonts w:ascii="Cambria" w:hAnsi="Cambria" w:cs="Times New Roman"/>
          <w:sz w:val="24"/>
          <w:szCs w:val="24"/>
        </w:rPr>
        <w:t xml:space="preserve">I </w:t>
      </w:r>
      <w:r w:rsidR="00175B37" w:rsidRPr="00765FE9">
        <w:rPr>
          <w:rFonts w:ascii="Cambria" w:hAnsi="Cambria" w:cs="Times New Roman"/>
          <w:sz w:val="24"/>
          <w:szCs w:val="24"/>
        </w:rPr>
        <w:t>had assumed that food</w:t>
      </w:r>
      <w:r w:rsidRPr="00765FE9">
        <w:rPr>
          <w:rFonts w:ascii="Cambria" w:hAnsi="Cambria" w:cs="Times New Roman"/>
          <w:sz w:val="24"/>
          <w:szCs w:val="24"/>
        </w:rPr>
        <w:t xml:space="preserve"> security regulations </w:t>
      </w:r>
      <w:r w:rsidR="00175B37" w:rsidRPr="00765FE9">
        <w:rPr>
          <w:rFonts w:ascii="Cambria" w:hAnsi="Cambria" w:cs="Times New Roman"/>
          <w:sz w:val="24"/>
          <w:szCs w:val="24"/>
        </w:rPr>
        <w:t xml:space="preserve">existed </w:t>
      </w:r>
      <w:r w:rsidRPr="00765FE9">
        <w:rPr>
          <w:rFonts w:ascii="Cambria" w:hAnsi="Cambria" w:cs="Times New Roman"/>
          <w:sz w:val="24"/>
          <w:szCs w:val="24"/>
        </w:rPr>
        <w:t>that protected us from poisoning ourselves</w:t>
      </w:r>
      <w:r w:rsidR="00175B37" w:rsidRPr="00765FE9">
        <w:rPr>
          <w:rFonts w:ascii="Cambria" w:hAnsi="Cambria" w:cs="Times New Roman"/>
          <w:sz w:val="24"/>
          <w:szCs w:val="24"/>
        </w:rPr>
        <w:t xml:space="preserve">, and that </w:t>
      </w:r>
      <w:r w:rsidR="00D3736D" w:rsidRPr="00765FE9">
        <w:rPr>
          <w:rFonts w:ascii="Cambria" w:hAnsi="Cambria" w:cs="Times New Roman"/>
          <w:sz w:val="24"/>
          <w:szCs w:val="24"/>
        </w:rPr>
        <w:t xml:space="preserve">laws existed </w:t>
      </w:r>
      <w:r w:rsidR="00175B37" w:rsidRPr="00765FE9">
        <w:rPr>
          <w:rFonts w:ascii="Cambria" w:hAnsi="Cambria" w:cs="Times New Roman"/>
          <w:sz w:val="24"/>
          <w:szCs w:val="24"/>
        </w:rPr>
        <w:t>to control</w:t>
      </w:r>
      <w:r w:rsidRPr="00765FE9">
        <w:rPr>
          <w:rFonts w:ascii="Cambria" w:hAnsi="Cambria" w:cs="Times New Roman"/>
          <w:sz w:val="24"/>
          <w:szCs w:val="24"/>
        </w:rPr>
        <w:t xml:space="preserve"> the </w:t>
      </w:r>
      <w:r w:rsidR="00175B37" w:rsidRPr="00765FE9">
        <w:rPr>
          <w:rFonts w:ascii="Cambria" w:hAnsi="Cambria" w:cs="Times New Roman"/>
          <w:sz w:val="24"/>
          <w:szCs w:val="24"/>
        </w:rPr>
        <w:t xml:space="preserve">toxicants in our environment. I </w:t>
      </w:r>
      <w:r w:rsidR="00CF0BD0" w:rsidRPr="00765FE9">
        <w:rPr>
          <w:rFonts w:ascii="Cambria" w:hAnsi="Cambria" w:cs="Times New Roman"/>
          <w:sz w:val="24"/>
          <w:szCs w:val="24"/>
        </w:rPr>
        <w:t xml:space="preserve">had accepted </w:t>
      </w:r>
      <w:r w:rsidR="00175B37" w:rsidRPr="00765FE9">
        <w:rPr>
          <w:rFonts w:ascii="Cambria" w:hAnsi="Cambria" w:cs="Times New Roman"/>
          <w:sz w:val="24"/>
          <w:szCs w:val="24"/>
        </w:rPr>
        <w:t xml:space="preserve">that </w:t>
      </w:r>
      <w:r w:rsidR="00CF0BD0" w:rsidRPr="00765FE9">
        <w:rPr>
          <w:rFonts w:ascii="Cambria" w:hAnsi="Cambria" w:cs="Times New Roman"/>
          <w:sz w:val="24"/>
          <w:szCs w:val="24"/>
        </w:rPr>
        <w:t>there has to be s</w:t>
      </w:r>
      <w:r w:rsidR="00175B37" w:rsidRPr="00765FE9">
        <w:rPr>
          <w:rFonts w:ascii="Cambria" w:hAnsi="Cambria" w:cs="Times New Roman"/>
          <w:sz w:val="24"/>
          <w:szCs w:val="24"/>
        </w:rPr>
        <w:t xml:space="preserve">ome pollution in order for the “world to work”, for </w:t>
      </w:r>
      <w:r w:rsidR="00CF0BD0" w:rsidRPr="00765FE9">
        <w:rPr>
          <w:rFonts w:ascii="Cambria" w:hAnsi="Cambria" w:cs="Times New Roman"/>
          <w:sz w:val="24"/>
          <w:szCs w:val="24"/>
        </w:rPr>
        <w:t>Kellogg’s to make the cereal</w:t>
      </w:r>
      <w:r w:rsidR="00175B37" w:rsidRPr="00765FE9">
        <w:rPr>
          <w:rFonts w:ascii="Cambria" w:hAnsi="Cambria" w:cs="Times New Roman"/>
          <w:sz w:val="24"/>
          <w:szCs w:val="24"/>
        </w:rPr>
        <w:t>, for Lego to make building blocks, for c</w:t>
      </w:r>
      <w:r w:rsidR="00CF0BD0" w:rsidRPr="00765FE9">
        <w:rPr>
          <w:rFonts w:ascii="Cambria" w:hAnsi="Cambria" w:cs="Times New Roman"/>
          <w:sz w:val="24"/>
          <w:szCs w:val="24"/>
        </w:rPr>
        <w:t xml:space="preserve">ell phones </w:t>
      </w:r>
      <w:r w:rsidR="00175B37" w:rsidRPr="00765FE9">
        <w:rPr>
          <w:rFonts w:ascii="Cambria" w:hAnsi="Cambria" w:cs="Times New Roman"/>
          <w:sz w:val="24"/>
          <w:szCs w:val="24"/>
        </w:rPr>
        <w:t>to be</w:t>
      </w:r>
      <w:r w:rsidR="00CF0BD0" w:rsidRPr="00765FE9">
        <w:rPr>
          <w:rFonts w:ascii="Cambria" w:hAnsi="Cambria" w:cs="Times New Roman"/>
          <w:sz w:val="24"/>
          <w:szCs w:val="24"/>
        </w:rPr>
        <w:t xml:space="preserve"> made </w:t>
      </w:r>
      <w:r w:rsidR="007C09BB">
        <w:rPr>
          <w:rFonts w:ascii="Cambria" w:hAnsi="Cambria" w:cs="Times New Roman"/>
          <w:sz w:val="24"/>
          <w:szCs w:val="24"/>
        </w:rPr>
        <w:t>with</w:t>
      </w:r>
      <w:r w:rsidR="00CF0BD0" w:rsidRPr="00765FE9">
        <w:rPr>
          <w:rFonts w:ascii="Cambria" w:hAnsi="Cambria" w:cs="Times New Roman"/>
          <w:sz w:val="24"/>
          <w:szCs w:val="24"/>
        </w:rPr>
        <w:t xml:space="preserve"> heavy metal </w:t>
      </w:r>
      <w:r w:rsidR="00947F8D" w:rsidRPr="00765FE9">
        <w:rPr>
          <w:rFonts w:ascii="Cambria" w:hAnsi="Cambria" w:cs="Times New Roman"/>
          <w:sz w:val="24"/>
          <w:szCs w:val="24"/>
        </w:rPr>
        <w:t>mining.</w:t>
      </w:r>
    </w:p>
    <w:p w14:paraId="62051AFF" w14:textId="77777777" w:rsidR="00D13C0B" w:rsidRPr="00765FE9" w:rsidRDefault="00D13C0B" w:rsidP="00CF5C5D">
      <w:pPr>
        <w:spacing w:after="0"/>
        <w:ind w:right="261"/>
        <w:rPr>
          <w:rFonts w:ascii="Cambria" w:hAnsi="Cambria" w:cs="Times New Roman"/>
          <w:sz w:val="24"/>
          <w:szCs w:val="24"/>
        </w:rPr>
      </w:pPr>
    </w:p>
    <w:p w14:paraId="788E8F4C" w14:textId="27C9EB92" w:rsidR="00FB7DE1" w:rsidRPr="00765FE9" w:rsidRDefault="3A738B35" w:rsidP="00CF5C5D">
      <w:pPr>
        <w:spacing w:after="0"/>
        <w:ind w:right="261"/>
        <w:rPr>
          <w:rFonts w:ascii="Cambria" w:hAnsi="Cambria" w:cs="Times New Roman"/>
          <w:sz w:val="24"/>
          <w:szCs w:val="24"/>
        </w:rPr>
      </w:pPr>
      <w:r w:rsidRPr="00765FE9">
        <w:rPr>
          <w:rFonts w:ascii="Cambria" w:eastAsia="Times New Roman" w:hAnsi="Cambria" w:cs="Times New Roman"/>
          <w:sz w:val="24"/>
          <w:szCs w:val="24"/>
        </w:rPr>
        <w:t>What I have come to learn is that I was wrong to leave the health and well</w:t>
      </w:r>
      <w:r w:rsidR="00175B37" w:rsidRPr="00765FE9">
        <w:rPr>
          <w:rFonts w:ascii="Cambria" w:eastAsia="Times New Roman" w:hAnsi="Cambria" w:cs="Times New Roman"/>
          <w:sz w:val="24"/>
          <w:szCs w:val="24"/>
        </w:rPr>
        <w:t>-</w:t>
      </w:r>
      <w:r w:rsidRPr="00765FE9">
        <w:rPr>
          <w:rFonts w:ascii="Cambria" w:eastAsia="Times New Roman" w:hAnsi="Cambria" w:cs="Times New Roman"/>
          <w:sz w:val="24"/>
          <w:szCs w:val="24"/>
        </w:rPr>
        <w:t xml:space="preserve">being of myself and </w:t>
      </w:r>
      <w:r w:rsidR="00175B37" w:rsidRPr="00765FE9">
        <w:rPr>
          <w:rFonts w:ascii="Cambria" w:eastAsia="Times New Roman" w:hAnsi="Cambria" w:cs="Times New Roman"/>
          <w:sz w:val="24"/>
          <w:szCs w:val="24"/>
        </w:rPr>
        <w:t xml:space="preserve">my </w:t>
      </w:r>
      <w:r w:rsidRPr="00765FE9">
        <w:rPr>
          <w:rFonts w:ascii="Cambria" w:eastAsia="Times New Roman" w:hAnsi="Cambria" w:cs="Times New Roman"/>
          <w:sz w:val="24"/>
          <w:szCs w:val="24"/>
        </w:rPr>
        <w:t>family to the multi</w:t>
      </w:r>
      <w:r w:rsidR="00175B37" w:rsidRPr="00765FE9">
        <w:rPr>
          <w:rFonts w:ascii="Cambria" w:eastAsia="Times New Roman" w:hAnsi="Cambria" w:cs="Times New Roman"/>
          <w:sz w:val="24"/>
          <w:szCs w:val="24"/>
        </w:rPr>
        <w:t>-</w:t>
      </w:r>
      <w:r w:rsidRPr="00765FE9">
        <w:rPr>
          <w:rFonts w:ascii="Cambria" w:eastAsia="Times New Roman" w:hAnsi="Cambria" w:cs="Times New Roman"/>
          <w:sz w:val="24"/>
          <w:szCs w:val="24"/>
        </w:rPr>
        <w:t>levels of bureaucratic system required to operate by the measure of profit. I became more aware of what I was purchasing</w:t>
      </w:r>
      <w:r w:rsidR="00175B37" w:rsidRPr="00765FE9">
        <w:rPr>
          <w:rFonts w:ascii="Cambria" w:eastAsia="Times New Roman" w:hAnsi="Cambria" w:cs="Times New Roman"/>
          <w:sz w:val="24"/>
          <w:szCs w:val="24"/>
        </w:rPr>
        <w:t>,</w:t>
      </w:r>
      <w:r w:rsidRPr="00765FE9">
        <w:rPr>
          <w:rFonts w:ascii="Cambria" w:eastAsia="Times New Roman" w:hAnsi="Cambria" w:cs="Times New Roman"/>
          <w:sz w:val="24"/>
          <w:szCs w:val="24"/>
        </w:rPr>
        <w:t xml:space="preserve"> not only for nutritional values but the packaging an</w:t>
      </w:r>
      <w:r w:rsidR="00175B37" w:rsidRPr="00765FE9">
        <w:rPr>
          <w:rFonts w:ascii="Cambria" w:eastAsia="Times New Roman" w:hAnsi="Cambria" w:cs="Times New Roman"/>
          <w:sz w:val="24"/>
          <w:szCs w:val="24"/>
        </w:rPr>
        <w:t>d</w:t>
      </w:r>
      <w:r w:rsidRPr="00765FE9">
        <w:rPr>
          <w:rFonts w:ascii="Cambria" w:eastAsia="Times New Roman" w:hAnsi="Cambria" w:cs="Times New Roman"/>
          <w:sz w:val="24"/>
          <w:szCs w:val="24"/>
        </w:rPr>
        <w:t xml:space="preserve"> amount of pollution created to bring those </w:t>
      </w:r>
      <w:r w:rsidR="00175B37" w:rsidRPr="00765FE9">
        <w:rPr>
          <w:rFonts w:ascii="Cambria" w:eastAsia="Times New Roman" w:hAnsi="Cambria" w:cs="Times New Roman"/>
          <w:sz w:val="24"/>
          <w:szCs w:val="24"/>
        </w:rPr>
        <w:t>items</w:t>
      </w:r>
      <w:r w:rsidRPr="00765FE9">
        <w:rPr>
          <w:rFonts w:ascii="Cambria" w:eastAsia="Times New Roman" w:hAnsi="Cambria" w:cs="Times New Roman"/>
          <w:sz w:val="24"/>
          <w:szCs w:val="24"/>
        </w:rPr>
        <w:t xml:space="preserve"> home. </w:t>
      </w:r>
    </w:p>
    <w:p w14:paraId="694BF9FB" w14:textId="77777777" w:rsidR="00175B37" w:rsidRPr="00765FE9" w:rsidRDefault="00175B37" w:rsidP="00CF5C5D">
      <w:pPr>
        <w:spacing w:after="0"/>
        <w:ind w:right="261"/>
        <w:rPr>
          <w:rFonts w:ascii="Cambria" w:eastAsia="Times New Roman" w:hAnsi="Cambria" w:cs="Times New Roman"/>
          <w:sz w:val="24"/>
          <w:szCs w:val="24"/>
        </w:rPr>
      </w:pPr>
    </w:p>
    <w:p w14:paraId="68D9443C" w14:textId="26A58AA0" w:rsidR="00175B37" w:rsidRPr="00765FE9" w:rsidRDefault="00175B37" w:rsidP="00CF5C5D">
      <w:pPr>
        <w:spacing w:after="0"/>
        <w:ind w:right="261"/>
        <w:rPr>
          <w:rFonts w:ascii="Cambria" w:eastAsia="Times New Roman" w:hAnsi="Cambria" w:cs="Times New Roman"/>
          <w:sz w:val="24"/>
          <w:szCs w:val="24"/>
        </w:rPr>
      </w:pPr>
      <w:r w:rsidRPr="00765FE9">
        <w:rPr>
          <w:rFonts w:ascii="Cambria" w:eastAsia="Times New Roman" w:hAnsi="Cambria" w:cs="Times New Roman"/>
          <w:sz w:val="24"/>
          <w:szCs w:val="24"/>
        </w:rPr>
        <w:t xml:space="preserve">The following year, </w:t>
      </w:r>
      <w:r w:rsidR="4F5C4B41" w:rsidRPr="00765FE9">
        <w:rPr>
          <w:rFonts w:ascii="Cambria" w:eastAsia="Times New Roman" w:hAnsi="Cambria" w:cs="Times New Roman"/>
          <w:sz w:val="24"/>
          <w:szCs w:val="24"/>
        </w:rPr>
        <w:t xml:space="preserve">I brought our granddaughter to </w:t>
      </w:r>
      <w:r w:rsidR="007C09BB">
        <w:rPr>
          <w:rFonts w:ascii="Cambria" w:eastAsia="Times New Roman" w:hAnsi="Cambria" w:cs="Times New Roman"/>
          <w:sz w:val="24"/>
          <w:szCs w:val="24"/>
        </w:rPr>
        <w:t>the doctor’s</w:t>
      </w:r>
      <w:r w:rsidR="4F5C4B41" w:rsidRPr="00765FE9">
        <w:rPr>
          <w:rFonts w:ascii="Cambria" w:eastAsia="Times New Roman" w:hAnsi="Cambria" w:cs="Times New Roman"/>
          <w:sz w:val="24"/>
          <w:szCs w:val="24"/>
        </w:rPr>
        <w:t xml:space="preserve"> </w:t>
      </w:r>
      <w:r w:rsidRPr="00765FE9">
        <w:rPr>
          <w:rFonts w:ascii="Cambria" w:eastAsia="Times New Roman" w:hAnsi="Cambria" w:cs="Times New Roman"/>
          <w:sz w:val="24"/>
          <w:szCs w:val="24"/>
        </w:rPr>
        <w:t>since her chest had remained swollen.</w:t>
      </w:r>
      <w:r w:rsidR="4F5C4B41" w:rsidRPr="00765FE9">
        <w:rPr>
          <w:rFonts w:ascii="Cambria" w:eastAsia="Times New Roman" w:hAnsi="Cambria" w:cs="Times New Roman"/>
          <w:sz w:val="24"/>
          <w:szCs w:val="24"/>
        </w:rPr>
        <w:t xml:space="preserve"> </w:t>
      </w:r>
      <w:r w:rsidRPr="00765FE9">
        <w:rPr>
          <w:rFonts w:ascii="Cambria" w:eastAsia="Times New Roman" w:hAnsi="Cambria" w:cs="Times New Roman"/>
          <w:sz w:val="24"/>
          <w:szCs w:val="24"/>
        </w:rPr>
        <w:t xml:space="preserve">Just as my daughters, </w:t>
      </w:r>
      <w:r w:rsidR="007C09BB">
        <w:rPr>
          <w:rFonts w:ascii="Cambria" w:eastAsia="Times New Roman" w:hAnsi="Cambria" w:cs="Times New Roman"/>
          <w:sz w:val="24"/>
          <w:szCs w:val="24"/>
        </w:rPr>
        <w:t>a</w:t>
      </w:r>
      <w:r w:rsidR="4F5C4B41" w:rsidRPr="00765FE9">
        <w:rPr>
          <w:rFonts w:ascii="Cambria" w:eastAsia="Times New Roman" w:hAnsi="Cambria" w:cs="Times New Roman"/>
          <w:sz w:val="24"/>
          <w:szCs w:val="24"/>
        </w:rPr>
        <w:t xml:space="preserve"> nurse </w:t>
      </w:r>
      <w:r w:rsidRPr="00765FE9">
        <w:rPr>
          <w:rFonts w:ascii="Cambria" w:eastAsia="Times New Roman" w:hAnsi="Cambria" w:cs="Times New Roman"/>
          <w:sz w:val="24"/>
          <w:szCs w:val="24"/>
        </w:rPr>
        <w:t xml:space="preserve">stated that she is </w:t>
      </w:r>
      <w:r w:rsidR="007C09BB">
        <w:rPr>
          <w:rFonts w:ascii="Cambria" w:eastAsia="Times New Roman" w:hAnsi="Cambria" w:cs="Times New Roman"/>
          <w:sz w:val="24"/>
          <w:szCs w:val="24"/>
        </w:rPr>
        <w:t xml:space="preserve">just </w:t>
      </w:r>
      <w:r w:rsidRPr="00765FE9">
        <w:rPr>
          <w:rFonts w:ascii="Cambria" w:eastAsia="Times New Roman" w:hAnsi="Cambria" w:cs="Times New Roman"/>
          <w:sz w:val="24"/>
          <w:szCs w:val="24"/>
        </w:rPr>
        <w:t>growing up.</w:t>
      </w:r>
      <w:r w:rsidR="4F5C4B41" w:rsidRPr="00765FE9">
        <w:rPr>
          <w:rFonts w:ascii="Cambria" w:eastAsia="Times New Roman" w:hAnsi="Cambria" w:cs="Times New Roman"/>
          <w:sz w:val="24"/>
          <w:szCs w:val="24"/>
        </w:rPr>
        <w:t xml:space="preserve"> I </w:t>
      </w:r>
      <w:r w:rsidRPr="00765FE9">
        <w:rPr>
          <w:rFonts w:ascii="Cambria" w:eastAsia="Times New Roman" w:hAnsi="Cambria" w:cs="Times New Roman"/>
          <w:sz w:val="24"/>
          <w:szCs w:val="24"/>
        </w:rPr>
        <w:t>balked against breast development before the teen years, and was told that even younger girls were developing the same way.</w:t>
      </w:r>
    </w:p>
    <w:p w14:paraId="27D3E65A" w14:textId="77777777" w:rsidR="00175B37" w:rsidRPr="00765FE9" w:rsidRDefault="00175B37" w:rsidP="00CF5C5D">
      <w:pPr>
        <w:spacing w:after="0"/>
        <w:ind w:right="261"/>
        <w:rPr>
          <w:rFonts w:ascii="Cambria" w:eastAsia="Times New Roman" w:hAnsi="Cambria" w:cs="Times New Roman"/>
          <w:sz w:val="24"/>
          <w:szCs w:val="24"/>
        </w:rPr>
      </w:pPr>
    </w:p>
    <w:p w14:paraId="5173557C" w14:textId="45240319" w:rsidR="000E14EF" w:rsidRPr="00765FE9" w:rsidRDefault="007C09BB" w:rsidP="00CF5C5D">
      <w:pPr>
        <w:spacing w:after="0"/>
        <w:ind w:right="261"/>
        <w:rPr>
          <w:rFonts w:ascii="Cambria" w:eastAsia="Times New Roman" w:hAnsi="Cambria" w:cs="Times New Roman"/>
          <w:sz w:val="24"/>
          <w:szCs w:val="24"/>
        </w:rPr>
      </w:pPr>
      <w:r>
        <w:rPr>
          <w:rFonts w:ascii="Cambria" w:eastAsia="Times New Roman" w:hAnsi="Cambria" w:cs="Times New Roman"/>
          <w:sz w:val="24"/>
          <w:szCs w:val="24"/>
        </w:rPr>
        <w:t>In a moment of insight,</w:t>
      </w:r>
      <w:r w:rsidR="4F5C4B41" w:rsidRPr="00765FE9">
        <w:rPr>
          <w:rFonts w:ascii="Cambria" w:eastAsia="Times New Roman" w:hAnsi="Cambria" w:cs="Times New Roman"/>
          <w:sz w:val="24"/>
          <w:szCs w:val="24"/>
        </w:rPr>
        <w:t xml:space="preserve"> </w:t>
      </w:r>
      <w:r w:rsidR="00175B37" w:rsidRPr="00765FE9">
        <w:rPr>
          <w:rFonts w:ascii="Cambria" w:eastAsia="Times New Roman" w:hAnsi="Cambria" w:cs="Times New Roman"/>
          <w:sz w:val="24"/>
          <w:szCs w:val="24"/>
        </w:rPr>
        <w:t>I</w:t>
      </w:r>
      <w:r w:rsidR="4F5C4B41" w:rsidRPr="00765FE9">
        <w:rPr>
          <w:rFonts w:ascii="Cambria" w:eastAsia="Times New Roman" w:hAnsi="Cambria" w:cs="Times New Roman"/>
          <w:sz w:val="24"/>
          <w:szCs w:val="24"/>
        </w:rPr>
        <w:t xml:space="preserve"> </w:t>
      </w:r>
      <w:r w:rsidR="00175B37" w:rsidRPr="00765FE9">
        <w:rPr>
          <w:rFonts w:ascii="Cambria" w:eastAsia="Times New Roman" w:hAnsi="Cambria" w:cs="Times New Roman"/>
          <w:sz w:val="24"/>
          <w:szCs w:val="24"/>
        </w:rPr>
        <w:t>realised that food was the cause.</w:t>
      </w:r>
      <w:r w:rsidR="4F5C4B41" w:rsidRPr="00765FE9">
        <w:rPr>
          <w:rFonts w:ascii="Cambria" w:eastAsia="Times New Roman" w:hAnsi="Cambria" w:cs="Times New Roman"/>
          <w:sz w:val="24"/>
          <w:szCs w:val="24"/>
        </w:rPr>
        <w:t xml:space="preserve"> Our granddaughter ate an enormous amount of cereal. She was a picky eater and refused to eat what the family was eating. In order to have dinner together</w:t>
      </w:r>
      <w:r w:rsidR="00175B37" w:rsidRPr="00765FE9">
        <w:rPr>
          <w:rFonts w:ascii="Cambria" w:eastAsia="Times New Roman" w:hAnsi="Cambria" w:cs="Times New Roman"/>
          <w:sz w:val="24"/>
          <w:szCs w:val="24"/>
        </w:rPr>
        <w:t>,</w:t>
      </w:r>
      <w:r w:rsidR="4F5C4B41" w:rsidRPr="00765FE9">
        <w:rPr>
          <w:rFonts w:ascii="Cambria" w:eastAsia="Times New Roman" w:hAnsi="Cambria" w:cs="Times New Roman"/>
          <w:sz w:val="24"/>
          <w:szCs w:val="24"/>
        </w:rPr>
        <w:t xml:space="preserve"> we would let her have cereal. Cereal before bed, </w:t>
      </w:r>
      <w:r w:rsidR="00175B37" w:rsidRPr="00765FE9">
        <w:rPr>
          <w:rFonts w:ascii="Cambria" w:eastAsia="Times New Roman" w:hAnsi="Cambria" w:cs="Times New Roman"/>
          <w:sz w:val="24"/>
          <w:szCs w:val="24"/>
        </w:rPr>
        <w:t>for lunch, for</w:t>
      </w:r>
      <w:r w:rsidR="4F5C4B41" w:rsidRPr="00765FE9">
        <w:rPr>
          <w:rFonts w:ascii="Cambria" w:eastAsia="Times New Roman" w:hAnsi="Cambria" w:cs="Times New Roman"/>
          <w:sz w:val="24"/>
          <w:szCs w:val="24"/>
        </w:rPr>
        <w:t xml:space="preserve"> snack food. We bought some “healthy” granola </w:t>
      </w:r>
      <w:r w:rsidR="00175B37" w:rsidRPr="00765FE9">
        <w:rPr>
          <w:rFonts w:ascii="Cambria" w:eastAsia="Times New Roman" w:hAnsi="Cambria" w:cs="Times New Roman"/>
          <w:sz w:val="24"/>
          <w:szCs w:val="24"/>
        </w:rPr>
        <w:t>of which she would have no part</w:t>
      </w:r>
      <w:r w:rsidR="4F5C4B41" w:rsidRPr="00765FE9">
        <w:rPr>
          <w:rFonts w:ascii="Cambria" w:eastAsia="Times New Roman" w:hAnsi="Cambria" w:cs="Times New Roman"/>
          <w:sz w:val="24"/>
          <w:szCs w:val="24"/>
        </w:rPr>
        <w:t>. At that light bulb moment in the nurse’s office</w:t>
      </w:r>
      <w:r w:rsidR="00175B37" w:rsidRPr="00765FE9">
        <w:rPr>
          <w:rFonts w:ascii="Cambria" w:eastAsia="Times New Roman" w:hAnsi="Cambria" w:cs="Times New Roman"/>
          <w:sz w:val="24"/>
          <w:szCs w:val="24"/>
        </w:rPr>
        <w:t>,</w:t>
      </w:r>
      <w:r w:rsidR="4F5C4B41" w:rsidRPr="00765FE9">
        <w:rPr>
          <w:rFonts w:ascii="Cambria" w:eastAsia="Times New Roman" w:hAnsi="Cambria" w:cs="Times New Roman"/>
          <w:sz w:val="24"/>
          <w:szCs w:val="24"/>
        </w:rPr>
        <w:t xml:space="preserve"> I knew </w:t>
      </w:r>
      <w:r w:rsidR="00175B37" w:rsidRPr="00765FE9">
        <w:rPr>
          <w:rFonts w:ascii="Cambria" w:eastAsia="Times New Roman" w:hAnsi="Cambria" w:cs="Times New Roman"/>
          <w:sz w:val="24"/>
          <w:szCs w:val="24"/>
        </w:rPr>
        <w:t xml:space="preserve">that </w:t>
      </w:r>
      <w:r w:rsidR="4F5C4B41" w:rsidRPr="00765FE9">
        <w:rPr>
          <w:rFonts w:ascii="Cambria" w:eastAsia="Times New Roman" w:hAnsi="Cambria" w:cs="Times New Roman"/>
          <w:sz w:val="24"/>
          <w:szCs w:val="24"/>
        </w:rPr>
        <w:t xml:space="preserve">cereal </w:t>
      </w:r>
      <w:r w:rsidR="00175B37" w:rsidRPr="00765FE9">
        <w:rPr>
          <w:rFonts w:ascii="Cambria" w:eastAsia="Times New Roman" w:hAnsi="Cambria" w:cs="Times New Roman"/>
          <w:sz w:val="24"/>
          <w:szCs w:val="24"/>
        </w:rPr>
        <w:t>would have to go</w:t>
      </w:r>
      <w:r w:rsidR="4F5C4B41" w:rsidRPr="00765FE9">
        <w:rPr>
          <w:rFonts w:ascii="Cambria" w:eastAsia="Times New Roman" w:hAnsi="Cambria" w:cs="Times New Roman"/>
          <w:sz w:val="24"/>
          <w:szCs w:val="24"/>
        </w:rPr>
        <w:t xml:space="preserve"> and the worse battle of my life was on. </w:t>
      </w:r>
    </w:p>
    <w:p w14:paraId="27A381F4" w14:textId="77777777" w:rsidR="000E14EF" w:rsidRPr="00765FE9" w:rsidRDefault="000E14EF" w:rsidP="00CF5C5D">
      <w:pPr>
        <w:spacing w:after="0"/>
        <w:ind w:right="261"/>
        <w:rPr>
          <w:rFonts w:ascii="Cambria" w:eastAsia="Times New Roman" w:hAnsi="Cambria" w:cs="Times New Roman"/>
          <w:sz w:val="24"/>
          <w:szCs w:val="24"/>
        </w:rPr>
      </w:pPr>
    </w:p>
    <w:p w14:paraId="15037D7F" w14:textId="77777777" w:rsidR="0061219F" w:rsidRDefault="4F5C4B41" w:rsidP="3A738B35">
      <w:pPr>
        <w:spacing w:after="0"/>
        <w:ind w:right="261"/>
        <w:rPr>
          <w:rFonts w:ascii="Cambria" w:eastAsia="Times New Roman" w:hAnsi="Cambria" w:cs="Times New Roman"/>
          <w:sz w:val="24"/>
          <w:szCs w:val="24"/>
        </w:rPr>
      </w:pPr>
      <w:r w:rsidRPr="00765FE9">
        <w:rPr>
          <w:rFonts w:ascii="Cambria" w:eastAsia="Times New Roman" w:hAnsi="Cambria" w:cs="Times New Roman"/>
          <w:sz w:val="24"/>
          <w:szCs w:val="24"/>
        </w:rPr>
        <w:t>Raising children with exceptional behaviors</w:t>
      </w:r>
      <w:r w:rsidR="000E14EF" w:rsidRPr="00765FE9">
        <w:rPr>
          <w:rFonts w:ascii="Cambria" w:eastAsia="Times New Roman" w:hAnsi="Cambria" w:cs="Times New Roman"/>
          <w:sz w:val="24"/>
          <w:szCs w:val="24"/>
        </w:rPr>
        <w:t>,</w:t>
      </w:r>
      <w:r w:rsidRPr="00765FE9">
        <w:rPr>
          <w:rFonts w:ascii="Cambria" w:eastAsia="Times New Roman" w:hAnsi="Cambria" w:cs="Times New Roman"/>
          <w:sz w:val="24"/>
          <w:szCs w:val="24"/>
        </w:rPr>
        <w:t xml:space="preserve"> you learn negotiations strategy a United Nations delegate would admire. I k</w:t>
      </w:r>
      <w:r w:rsidR="000E14EF" w:rsidRPr="00765FE9">
        <w:rPr>
          <w:rFonts w:ascii="Cambria" w:eastAsia="Times New Roman" w:hAnsi="Cambria" w:cs="Times New Roman"/>
          <w:sz w:val="24"/>
          <w:szCs w:val="24"/>
        </w:rPr>
        <w:t>new I had to come up with some</w:t>
      </w:r>
      <w:r w:rsidRPr="00765FE9">
        <w:rPr>
          <w:rFonts w:ascii="Cambria" w:eastAsia="Times New Roman" w:hAnsi="Cambria" w:cs="Times New Roman"/>
          <w:sz w:val="24"/>
          <w:szCs w:val="24"/>
        </w:rPr>
        <w:t xml:space="preserve"> extraordinary </w:t>
      </w:r>
      <w:r w:rsidR="000E14EF" w:rsidRPr="00765FE9">
        <w:rPr>
          <w:rFonts w:ascii="Cambria" w:eastAsia="Times New Roman" w:hAnsi="Cambria" w:cs="Times New Roman"/>
          <w:sz w:val="24"/>
          <w:szCs w:val="24"/>
        </w:rPr>
        <w:t xml:space="preserve">reward </w:t>
      </w:r>
      <w:r w:rsidRPr="00765FE9">
        <w:rPr>
          <w:rFonts w:ascii="Cambria" w:eastAsia="Times New Roman" w:hAnsi="Cambria" w:cs="Times New Roman"/>
          <w:sz w:val="24"/>
          <w:szCs w:val="24"/>
        </w:rPr>
        <w:t xml:space="preserve">to lessen the impact of the change in diet. Kids </w:t>
      </w:r>
      <w:r w:rsidR="000E14EF" w:rsidRPr="00765FE9">
        <w:rPr>
          <w:rFonts w:ascii="Cambria" w:eastAsia="Times New Roman" w:hAnsi="Cambria" w:cs="Times New Roman"/>
          <w:sz w:val="24"/>
          <w:szCs w:val="24"/>
        </w:rPr>
        <w:t>naturally like</w:t>
      </w:r>
      <w:r w:rsidRPr="00765FE9">
        <w:rPr>
          <w:rFonts w:ascii="Cambria" w:eastAsia="Times New Roman" w:hAnsi="Cambria" w:cs="Times New Roman"/>
          <w:sz w:val="24"/>
          <w:szCs w:val="24"/>
        </w:rPr>
        <w:t xml:space="preserve"> to cook</w:t>
      </w:r>
      <w:r w:rsidR="000E14EF" w:rsidRPr="00765FE9">
        <w:rPr>
          <w:rFonts w:ascii="Cambria" w:eastAsia="Times New Roman" w:hAnsi="Cambria" w:cs="Times New Roman"/>
          <w:sz w:val="24"/>
          <w:szCs w:val="24"/>
        </w:rPr>
        <w:t>, so making breakfast was the new thing</w:t>
      </w:r>
      <w:r w:rsidRPr="00765FE9">
        <w:rPr>
          <w:rFonts w:ascii="Cambria" w:eastAsia="Times New Roman" w:hAnsi="Cambria" w:cs="Times New Roman"/>
          <w:sz w:val="24"/>
          <w:szCs w:val="24"/>
        </w:rPr>
        <w:t xml:space="preserve">. </w:t>
      </w:r>
      <w:r w:rsidR="000E14EF" w:rsidRPr="00765FE9">
        <w:rPr>
          <w:rFonts w:ascii="Cambria" w:eastAsia="Times New Roman" w:hAnsi="Cambria" w:cs="Times New Roman"/>
          <w:sz w:val="24"/>
          <w:szCs w:val="24"/>
        </w:rPr>
        <w:t>So we started our work in the kitchen together, making simple but nutritious breakfasts like</w:t>
      </w:r>
      <w:r w:rsidRPr="00765FE9">
        <w:rPr>
          <w:rFonts w:ascii="Cambria" w:eastAsia="Times New Roman" w:hAnsi="Cambria" w:cs="Times New Roman"/>
          <w:sz w:val="24"/>
          <w:szCs w:val="24"/>
        </w:rPr>
        <w:t xml:space="preserve"> eggs</w:t>
      </w:r>
      <w:r w:rsidR="000E14EF" w:rsidRPr="00765FE9">
        <w:rPr>
          <w:rFonts w:ascii="Cambria" w:eastAsia="Times New Roman" w:hAnsi="Cambria" w:cs="Times New Roman"/>
          <w:sz w:val="24"/>
          <w:szCs w:val="24"/>
        </w:rPr>
        <w:t>, muffins</w:t>
      </w:r>
      <w:r w:rsidRPr="00765FE9">
        <w:rPr>
          <w:rFonts w:ascii="Cambria" w:eastAsia="Times New Roman" w:hAnsi="Cambria" w:cs="Times New Roman"/>
          <w:sz w:val="24"/>
          <w:szCs w:val="24"/>
        </w:rPr>
        <w:t xml:space="preserve">, </w:t>
      </w:r>
      <w:r w:rsidR="000E14EF" w:rsidRPr="00765FE9">
        <w:rPr>
          <w:rFonts w:ascii="Cambria" w:eastAsia="Times New Roman" w:hAnsi="Cambria" w:cs="Times New Roman"/>
          <w:sz w:val="24"/>
          <w:szCs w:val="24"/>
        </w:rPr>
        <w:t xml:space="preserve">even </w:t>
      </w:r>
      <w:r w:rsidRPr="00765FE9">
        <w:rPr>
          <w:rFonts w:ascii="Cambria" w:eastAsia="Times New Roman" w:hAnsi="Cambria" w:cs="Times New Roman"/>
          <w:sz w:val="24"/>
          <w:szCs w:val="24"/>
        </w:rPr>
        <w:t>French toast</w:t>
      </w:r>
      <w:r w:rsidR="000E14EF" w:rsidRPr="00765FE9">
        <w:rPr>
          <w:rFonts w:ascii="Cambria" w:eastAsia="Times New Roman" w:hAnsi="Cambria" w:cs="Times New Roman"/>
          <w:sz w:val="24"/>
          <w:szCs w:val="24"/>
        </w:rPr>
        <w:t>! Eventually she began c</w:t>
      </w:r>
      <w:r w:rsidRPr="00765FE9">
        <w:rPr>
          <w:rFonts w:ascii="Cambria" w:eastAsia="Times New Roman" w:hAnsi="Cambria" w:cs="Times New Roman"/>
          <w:sz w:val="24"/>
          <w:szCs w:val="24"/>
        </w:rPr>
        <w:t xml:space="preserve">ooking independently </w:t>
      </w:r>
      <w:r w:rsidR="000E14EF" w:rsidRPr="00765FE9">
        <w:rPr>
          <w:rFonts w:ascii="Cambria" w:eastAsia="Times New Roman" w:hAnsi="Cambria" w:cs="Times New Roman"/>
          <w:sz w:val="24"/>
          <w:szCs w:val="24"/>
        </w:rPr>
        <w:t xml:space="preserve">(but supervised) </w:t>
      </w:r>
      <w:r w:rsidRPr="00765FE9">
        <w:rPr>
          <w:rFonts w:ascii="Cambria" w:eastAsia="Times New Roman" w:hAnsi="Cambria" w:cs="Times New Roman"/>
          <w:sz w:val="24"/>
          <w:szCs w:val="24"/>
        </w:rPr>
        <w:t xml:space="preserve">at </w:t>
      </w:r>
      <w:r w:rsidR="000E14EF" w:rsidRPr="00765FE9">
        <w:rPr>
          <w:rFonts w:ascii="Cambria" w:eastAsia="Times New Roman" w:hAnsi="Cambria" w:cs="Times New Roman"/>
          <w:sz w:val="24"/>
          <w:szCs w:val="24"/>
        </w:rPr>
        <w:t xml:space="preserve">Nan’s stove, </w:t>
      </w:r>
      <w:r w:rsidRPr="00765FE9">
        <w:rPr>
          <w:rFonts w:ascii="Cambria" w:eastAsia="Times New Roman" w:hAnsi="Cambria" w:cs="Times New Roman"/>
          <w:sz w:val="24"/>
          <w:szCs w:val="24"/>
        </w:rPr>
        <w:t xml:space="preserve">choosing the </w:t>
      </w:r>
      <w:r w:rsidR="000E14EF" w:rsidRPr="00765FE9">
        <w:rPr>
          <w:rFonts w:ascii="Cambria" w:eastAsia="Times New Roman" w:hAnsi="Cambria" w:cs="Times New Roman"/>
          <w:sz w:val="24"/>
          <w:szCs w:val="24"/>
        </w:rPr>
        <w:t xml:space="preserve">right </w:t>
      </w:r>
      <w:r w:rsidRPr="00765FE9">
        <w:rPr>
          <w:rFonts w:ascii="Cambria" w:eastAsia="Times New Roman" w:hAnsi="Cambria" w:cs="Times New Roman"/>
          <w:sz w:val="24"/>
          <w:szCs w:val="24"/>
        </w:rPr>
        <w:t>p</w:t>
      </w:r>
      <w:r w:rsidR="000E14EF" w:rsidRPr="00765FE9">
        <w:rPr>
          <w:rFonts w:ascii="Cambria" w:eastAsia="Times New Roman" w:hAnsi="Cambria" w:cs="Times New Roman"/>
          <w:sz w:val="24"/>
          <w:szCs w:val="24"/>
        </w:rPr>
        <w:t>ans, selecting ingredients, and learning cooking terms</w:t>
      </w:r>
      <w:r w:rsidRPr="00765FE9">
        <w:rPr>
          <w:rFonts w:ascii="Cambria" w:eastAsia="Times New Roman" w:hAnsi="Cambria" w:cs="Times New Roman"/>
          <w:sz w:val="24"/>
          <w:szCs w:val="24"/>
        </w:rPr>
        <w:t xml:space="preserve">. </w:t>
      </w:r>
    </w:p>
    <w:p w14:paraId="036A7614" w14:textId="77777777" w:rsidR="0061219F" w:rsidRDefault="0061219F" w:rsidP="3A738B35">
      <w:pPr>
        <w:spacing w:after="0"/>
        <w:ind w:right="261"/>
        <w:rPr>
          <w:rFonts w:ascii="Cambria" w:eastAsia="Times New Roman" w:hAnsi="Cambria" w:cs="Times New Roman"/>
          <w:sz w:val="24"/>
          <w:szCs w:val="24"/>
        </w:rPr>
      </w:pPr>
    </w:p>
    <w:p w14:paraId="6496233E" w14:textId="3F53119E" w:rsidR="003C49AA" w:rsidRPr="00765FE9" w:rsidRDefault="0061219F" w:rsidP="3A738B35">
      <w:pPr>
        <w:spacing w:after="0"/>
        <w:ind w:right="261"/>
        <w:rPr>
          <w:rFonts w:ascii="Cambria" w:eastAsia="Times New Roman" w:hAnsi="Cambria" w:cs="Times New Roman"/>
          <w:sz w:val="24"/>
          <w:szCs w:val="24"/>
        </w:rPr>
      </w:pPr>
      <w:r w:rsidRPr="00765FE9">
        <w:rPr>
          <w:rFonts w:ascii="Cambria" w:hAnsi="Cambria" w:cs="Times New Roman"/>
          <w:noProof/>
          <w:sz w:val="24"/>
          <w:szCs w:val="24"/>
          <w:lang w:eastAsia="en-CA"/>
        </w:rPr>
        <w:drawing>
          <wp:anchor distT="0" distB="0" distL="114300" distR="114300" simplePos="0" relativeHeight="251655680" behindDoc="0" locked="0" layoutInCell="1" allowOverlap="1" wp14:anchorId="39D2C134" wp14:editId="7C2BB7F6">
            <wp:simplePos x="0" y="0"/>
            <wp:positionH relativeFrom="column">
              <wp:posOffset>3444240</wp:posOffset>
            </wp:positionH>
            <wp:positionV relativeFrom="paragraph">
              <wp:posOffset>6985</wp:posOffset>
            </wp:positionV>
            <wp:extent cx="2499360" cy="249936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499360" cy="2499360"/>
                    </a:xfrm>
                    <a:prstGeom prst="rect">
                      <a:avLst/>
                    </a:prstGeom>
                  </pic:spPr>
                </pic:pic>
              </a:graphicData>
            </a:graphic>
          </wp:anchor>
        </w:drawing>
      </w:r>
      <w:r w:rsidR="4F5C4B41" w:rsidRPr="00765FE9">
        <w:rPr>
          <w:rFonts w:ascii="Cambria" w:eastAsia="Times New Roman" w:hAnsi="Cambria" w:cs="Times New Roman"/>
          <w:sz w:val="24"/>
          <w:szCs w:val="24"/>
        </w:rPr>
        <w:t>Th</w:t>
      </w:r>
      <w:r w:rsidR="000E14EF" w:rsidRPr="00765FE9">
        <w:rPr>
          <w:rFonts w:ascii="Cambria" w:eastAsia="Times New Roman" w:hAnsi="Cambria" w:cs="Times New Roman"/>
          <w:sz w:val="24"/>
          <w:szCs w:val="24"/>
        </w:rPr>
        <w:t xml:space="preserve">ere were times of complete meltdowns of grief over the lost </w:t>
      </w:r>
      <w:r w:rsidR="4F5C4B41" w:rsidRPr="00765FE9">
        <w:rPr>
          <w:rFonts w:ascii="Cambria" w:eastAsia="Times New Roman" w:hAnsi="Cambria" w:cs="Times New Roman"/>
          <w:sz w:val="24"/>
          <w:szCs w:val="24"/>
        </w:rPr>
        <w:t>c</w:t>
      </w:r>
      <w:r w:rsidR="000E14EF" w:rsidRPr="00765FE9">
        <w:rPr>
          <w:rFonts w:ascii="Cambria" w:eastAsia="Times New Roman" w:hAnsi="Cambria" w:cs="Times New Roman"/>
          <w:sz w:val="24"/>
          <w:szCs w:val="24"/>
        </w:rPr>
        <w:t xml:space="preserve">ereal, </w:t>
      </w:r>
      <w:r w:rsidR="4F5C4B41" w:rsidRPr="00765FE9">
        <w:rPr>
          <w:rFonts w:ascii="Cambria" w:eastAsia="Times New Roman" w:hAnsi="Cambria" w:cs="Times New Roman"/>
          <w:sz w:val="24"/>
          <w:szCs w:val="24"/>
        </w:rPr>
        <w:t xml:space="preserve">and grocery stores tantrums reached a new height. </w:t>
      </w:r>
      <w:r w:rsidR="003C49AA" w:rsidRPr="00765FE9">
        <w:rPr>
          <w:rFonts w:ascii="Cambria" w:eastAsia="Times New Roman" w:hAnsi="Cambria" w:cs="Times New Roman"/>
          <w:sz w:val="24"/>
          <w:szCs w:val="24"/>
        </w:rPr>
        <w:t xml:space="preserve">Erratic </w:t>
      </w:r>
      <w:r w:rsidR="000E14EF" w:rsidRPr="00765FE9">
        <w:rPr>
          <w:rFonts w:ascii="Cambria" w:eastAsia="Times New Roman" w:hAnsi="Cambria" w:cs="Times New Roman"/>
          <w:sz w:val="24"/>
          <w:szCs w:val="24"/>
        </w:rPr>
        <w:t xml:space="preserve">mood </w:t>
      </w:r>
      <w:r w:rsidR="003C49AA" w:rsidRPr="00765FE9">
        <w:rPr>
          <w:rFonts w:ascii="Cambria" w:eastAsia="Times New Roman" w:hAnsi="Cambria" w:cs="Times New Roman"/>
          <w:sz w:val="24"/>
          <w:szCs w:val="24"/>
        </w:rPr>
        <w:t>swings</w:t>
      </w:r>
      <w:r w:rsidR="000E14EF" w:rsidRPr="00765FE9">
        <w:rPr>
          <w:rFonts w:ascii="Cambria" w:eastAsia="Times New Roman" w:hAnsi="Cambria" w:cs="Times New Roman"/>
          <w:sz w:val="24"/>
          <w:szCs w:val="24"/>
        </w:rPr>
        <w:t xml:space="preserve"> </w:t>
      </w:r>
      <w:r w:rsidR="003C49AA" w:rsidRPr="00765FE9">
        <w:rPr>
          <w:rFonts w:ascii="Cambria" w:eastAsia="Times New Roman" w:hAnsi="Cambria" w:cs="Times New Roman"/>
          <w:sz w:val="24"/>
          <w:szCs w:val="24"/>
        </w:rPr>
        <w:t>increased and then receded. The swelling in her chest reduced, and the colour of her complexion went from pasty to a healthy pink.</w:t>
      </w:r>
      <w:r w:rsidR="000E14EF" w:rsidRPr="00765FE9">
        <w:rPr>
          <w:rFonts w:ascii="Cambria" w:eastAsia="Times New Roman" w:hAnsi="Cambria" w:cs="Times New Roman"/>
          <w:sz w:val="24"/>
          <w:szCs w:val="24"/>
        </w:rPr>
        <w:t xml:space="preserve"> I</w:t>
      </w:r>
      <w:r w:rsidR="3A738B35" w:rsidRPr="00765FE9">
        <w:rPr>
          <w:rFonts w:ascii="Cambria" w:eastAsia="Times New Roman" w:hAnsi="Cambria" w:cs="Times New Roman"/>
          <w:sz w:val="24"/>
          <w:szCs w:val="24"/>
        </w:rPr>
        <w:t>t hasn’t been ea</w:t>
      </w:r>
      <w:r w:rsidR="000E14EF" w:rsidRPr="00765FE9">
        <w:rPr>
          <w:rFonts w:ascii="Cambria" w:eastAsia="Times New Roman" w:hAnsi="Cambria" w:cs="Times New Roman"/>
          <w:sz w:val="24"/>
          <w:szCs w:val="24"/>
        </w:rPr>
        <w:t>sy. The key was to be confident and</w:t>
      </w:r>
      <w:r w:rsidR="3A738B35" w:rsidRPr="00765FE9">
        <w:rPr>
          <w:rFonts w:ascii="Cambria" w:eastAsia="Times New Roman" w:hAnsi="Cambria" w:cs="Times New Roman"/>
          <w:sz w:val="24"/>
          <w:szCs w:val="24"/>
        </w:rPr>
        <w:t xml:space="preserve"> unwavering. I </w:t>
      </w:r>
      <w:r w:rsidR="003C49AA" w:rsidRPr="00765FE9">
        <w:rPr>
          <w:rFonts w:ascii="Cambria" w:eastAsia="Times New Roman" w:hAnsi="Cambria" w:cs="Times New Roman"/>
          <w:sz w:val="24"/>
          <w:szCs w:val="24"/>
        </w:rPr>
        <w:t>set out to</w:t>
      </w:r>
      <w:r w:rsidR="3A738B35" w:rsidRPr="00765FE9">
        <w:rPr>
          <w:rFonts w:ascii="Cambria" w:eastAsia="Times New Roman" w:hAnsi="Cambria" w:cs="Times New Roman"/>
          <w:sz w:val="24"/>
          <w:szCs w:val="24"/>
        </w:rPr>
        <w:t xml:space="preserve"> </w:t>
      </w:r>
      <w:r w:rsidR="000E14EF" w:rsidRPr="00765FE9">
        <w:rPr>
          <w:rFonts w:ascii="Cambria" w:eastAsia="Times New Roman" w:hAnsi="Cambria" w:cs="Times New Roman"/>
          <w:sz w:val="24"/>
          <w:szCs w:val="24"/>
        </w:rPr>
        <w:t>determine</w:t>
      </w:r>
      <w:r w:rsidR="3A738B35" w:rsidRPr="00765FE9">
        <w:rPr>
          <w:rFonts w:ascii="Cambria" w:eastAsia="Times New Roman" w:hAnsi="Cambria" w:cs="Times New Roman"/>
          <w:sz w:val="24"/>
          <w:szCs w:val="24"/>
        </w:rPr>
        <w:t xml:space="preserve"> if </w:t>
      </w:r>
      <w:r w:rsidR="004516B7" w:rsidRPr="00765FE9">
        <w:rPr>
          <w:rFonts w:ascii="Cambria" w:eastAsia="Times New Roman" w:hAnsi="Cambria" w:cs="Times New Roman"/>
          <w:sz w:val="24"/>
          <w:szCs w:val="24"/>
        </w:rPr>
        <w:t xml:space="preserve">eliminating </w:t>
      </w:r>
      <w:r w:rsidR="3A738B35" w:rsidRPr="00765FE9">
        <w:rPr>
          <w:rFonts w:ascii="Cambria" w:eastAsia="Times New Roman" w:hAnsi="Cambria" w:cs="Times New Roman"/>
          <w:sz w:val="24"/>
          <w:szCs w:val="24"/>
        </w:rPr>
        <w:t xml:space="preserve">cereal </w:t>
      </w:r>
      <w:r w:rsidR="004516B7" w:rsidRPr="00765FE9">
        <w:rPr>
          <w:rFonts w:ascii="Cambria" w:eastAsia="Times New Roman" w:hAnsi="Cambria" w:cs="Times New Roman"/>
          <w:sz w:val="24"/>
          <w:szCs w:val="24"/>
        </w:rPr>
        <w:t>from our family’s diet would improve our health overall</w:t>
      </w:r>
      <w:r w:rsidR="003C49AA" w:rsidRPr="00765FE9">
        <w:rPr>
          <w:rFonts w:ascii="Cambria" w:eastAsia="Times New Roman" w:hAnsi="Cambria" w:cs="Times New Roman"/>
          <w:sz w:val="24"/>
          <w:szCs w:val="24"/>
        </w:rPr>
        <w:t xml:space="preserve">, and found that in our case it absolutely </w:t>
      </w:r>
      <w:r w:rsidR="004516B7" w:rsidRPr="00765FE9">
        <w:rPr>
          <w:rFonts w:ascii="Cambria" w:eastAsia="Times New Roman" w:hAnsi="Cambria" w:cs="Times New Roman"/>
          <w:sz w:val="24"/>
          <w:szCs w:val="24"/>
        </w:rPr>
        <w:t>did</w:t>
      </w:r>
      <w:r w:rsidR="003C49AA" w:rsidRPr="00765FE9">
        <w:rPr>
          <w:rFonts w:ascii="Cambria" w:eastAsia="Times New Roman" w:hAnsi="Cambria" w:cs="Times New Roman"/>
          <w:sz w:val="24"/>
          <w:szCs w:val="24"/>
        </w:rPr>
        <w:t>.</w:t>
      </w:r>
      <w:r w:rsidR="002D6A46" w:rsidRPr="00765FE9">
        <w:rPr>
          <w:rFonts w:ascii="Cambria" w:eastAsia="Times New Roman" w:hAnsi="Cambria" w:cs="Times New Roman"/>
          <w:sz w:val="24"/>
          <w:szCs w:val="24"/>
        </w:rPr>
        <w:t xml:space="preserve"> In a small way, w</w:t>
      </w:r>
      <w:r w:rsidR="002D6A46" w:rsidRPr="00765FE9">
        <w:rPr>
          <w:rFonts w:ascii="Cambria" w:hAnsi="Cambria" w:cs="Times New Roman"/>
          <w:sz w:val="24"/>
          <w:szCs w:val="24"/>
        </w:rPr>
        <w:t xml:space="preserve">e had fought successfully against the giant sugar industry, the cereals industry, genius marketers, and </w:t>
      </w:r>
      <w:r w:rsidR="007C09BB">
        <w:rPr>
          <w:rFonts w:ascii="Cambria" w:hAnsi="Cambria" w:cs="Times New Roman"/>
          <w:sz w:val="24"/>
          <w:szCs w:val="24"/>
        </w:rPr>
        <w:t xml:space="preserve">untruths in the </w:t>
      </w:r>
      <w:r w:rsidR="002D6A46" w:rsidRPr="00765FE9">
        <w:rPr>
          <w:rFonts w:ascii="Cambria" w:hAnsi="Cambria" w:cs="Times New Roman"/>
          <w:sz w:val="24"/>
          <w:szCs w:val="24"/>
        </w:rPr>
        <w:t>media.</w:t>
      </w:r>
    </w:p>
    <w:p w14:paraId="43508372" w14:textId="77777777" w:rsidR="00C23CAD" w:rsidRPr="00765FE9" w:rsidRDefault="00C23CAD" w:rsidP="3A738B35">
      <w:pPr>
        <w:spacing w:after="0"/>
        <w:ind w:right="261"/>
        <w:rPr>
          <w:rFonts w:ascii="Cambria" w:eastAsia="Times New Roman" w:hAnsi="Cambria" w:cs="Times New Roman"/>
          <w:sz w:val="24"/>
          <w:szCs w:val="24"/>
        </w:rPr>
      </w:pPr>
    </w:p>
    <w:p w14:paraId="14CEDB4F" w14:textId="346A66F9" w:rsidR="008C3750" w:rsidRPr="00765FE9" w:rsidRDefault="00C23CAD" w:rsidP="00CF5C5D">
      <w:pPr>
        <w:spacing w:after="0"/>
        <w:ind w:right="261"/>
        <w:rPr>
          <w:rFonts w:ascii="Cambria" w:hAnsi="Cambria" w:cs="Times New Roman"/>
          <w:sz w:val="24"/>
          <w:szCs w:val="24"/>
        </w:rPr>
      </w:pPr>
      <w:r w:rsidRPr="00765FE9">
        <w:rPr>
          <w:rFonts w:ascii="Cambria" w:hAnsi="Cambria" w:cs="Times New Roman"/>
          <w:sz w:val="24"/>
          <w:szCs w:val="24"/>
        </w:rPr>
        <w:t xml:space="preserve">Researching nutrition has now became a passion of mine, and it’s my </w:t>
      </w:r>
      <w:r w:rsidR="002D6A46" w:rsidRPr="00765FE9">
        <w:rPr>
          <w:rFonts w:ascii="Cambria" w:hAnsi="Cambria" w:cs="Times New Roman"/>
          <w:sz w:val="24"/>
          <w:szCs w:val="24"/>
        </w:rPr>
        <w:t xml:space="preserve">goal to pass along </w:t>
      </w:r>
      <w:r w:rsidR="0061219F" w:rsidRPr="00765FE9">
        <w:rPr>
          <w:rFonts w:ascii="Cambria" w:hAnsi="Cambria" w:cs="Times New Roman"/>
          <w:sz w:val="24"/>
          <w:szCs w:val="24"/>
        </w:rPr>
        <w:t xml:space="preserve">to you </w:t>
      </w:r>
      <w:r w:rsidR="002D6A46" w:rsidRPr="00765FE9">
        <w:rPr>
          <w:rFonts w:ascii="Cambria" w:hAnsi="Cambria" w:cs="Times New Roman"/>
          <w:sz w:val="24"/>
          <w:szCs w:val="24"/>
        </w:rPr>
        <w:t>the most important findings in this family health gui</w:t>
      </w:r>
      <w:r w:rsidR="0061219F">
        <w:rPr>
          <w:rFonts w:ascii="Cambria" w:hAnsi="Cambria" w:cs="Times New Roman"/>
          <w:sz w:val="24"/>
          <w:szCs w:val="24"/>
        </w:rPr>
        <w:t xml:space="preserve">de. </w:t>
      </w:r>
      <w:r w:rsidR="00983F74" w:rsidRPr="00765FE9">
        <w:rPr>
          <w:rFonts w:ascii="Cambria" w:hAnsi="Cambria" w:cs="Times New Roman"/>
          <w:sz w:val="24"/>
          <w:szCs w:val="24"/>
        </w:rPr>
        <w:t xml:space="preserve">After doing extensive research, </w:t>
      </w:r>
      <w:r w:rsidR="00BE23C2" w:rsidRPr="00765FE9">
        <w:rPr>
          <w:rFonts w:ascii="Cambria" w:hAnsi="Cambria" w:cs="Times New Roman"/>
          <w:sz w:val="24"/>
          <w:szCs w:val="24"/>
        </w:rPr>
        <w:t xml:space="preserve">I </w:t>
      </w:r>
      <w:r w:rsidR="002D6A46" w:rsidRPr="00765FE9">
        <w:rPr>
          <w:rFonts w:ascii="Cambria" w:hAnsi="Cambria" w:cs="Times New Roman"/>
          <w:sz w:val="24"/>
          <w:szCs w:val="24"/>
        </w:rPr>
        <w:t>am</w:t>
      </w:r>
      <w:r w:rsidR="00BE23C2" w:rsidRPr="00765FE9">
        <w:rPr>
          <w:rFonts w:ascii="Cambria" w:hAnsi="Cambria" w:cs="Times New Roman"/>
          <w:sz w:val="24"/>
          <w:szCs w:val="24"/>
        </w:rPr>
        <w:t xml:space="preserve"> convinced</w:t>
      </w:r>
      <w:r w:rsidR="00B602C9" w:rsidRPr="00765FE9">
        <w:rPr>
          <w:rFonts w:ascii="Cambria" w:hAnsi="Cambria" w:cs="Times New Roman"/>
          <w:sz w:val="24"/>
          <w:szCs w:val="24"/>
        </w:rPr>
        <w:t xml:space="preserve"> </w:t>
      </w:r>
      <w:r w:rsidR="00983F74" w:rsidRPr="00765FE9">
        <w:rPr>
          <w:rFonts w:ascii="Cambria" w:hAnsi="Cambria" w:cs="Times New Roman"/>
          <w:sz w:val="24"/>
          <w:szCs w:val="24"/>
        </w:rPr>
        <w:t xml:space="preserve">that good </w:t>
      </w:r>
      <w:r w:rsidR="00B602C9" w:rsidRPr="00765FE9">
        <w:rPr>
          <w:rFonts w:ascii="Cambria" w:hAnsi="Cambria" w:cs="Times New Roman"/>
          <w:sz w:val="24"/>
          <w:szCs w:val="24"/>
        </w:rPr>
        <w:t>nutrition</w:t>
      </w:r>
      <w:r w:rsidR="00983F74" w:rsidRPr="00765FE9">
        <w:rPr>
          <w:rFonts w:ascii="Cambria" w:hAnsi="Cambria" w:cs="Times New Roman"/>
          <w:sz w:val="24"/>
          <w:szCs w:val="24"/>
        </w:rPr>
        <w:t xml:space="preserve"> and</w:t>
      </w:r>
      <w:r w:rsidR="00BE23C2" w:rsidRPr="00765FE9">
        <w:rPr>
          <w:rFonts w:ascii="Cambria" w:hAnsi="Cambria" w:cs="Times New Roman"/>
          <w:sz w:val="24"/>
          <w:szCs w:val="24"/>
        </w:rPr>
        <w:t xml:space="preserve"> whole clean food </w:t>
      </w:r>
      <w:r w:rsidR="00983F74" w:rsidRPr="00765FE9">
        <w:rPr>
          <w:rFonts w:ascii="Cambria" w:hAnsi="Cambria" w:cs="Times New Roman"/>
          <w:sz w:val="24"/>
          <w:szCs w:val="24"/>
        </w:rPr>
        <w:t xml:space="preserve">is a major part of </w:t>
      </w:r>
      <w:r w:rsidR="00BE23C2" w:rsidRPr="00765FE9">
        <w:rPr>
          <w:rFonts w:ascii="Cambria" w:hAnsi="Cambria" w:cs="Times New Roman"/>
          <w:sz w:val="24"/>
          <w:szCs w:val="24"/>
        </w:rPr>
        <w:t xml:space="preserve">the solution </w:t>
      </w:r>
      <w:r w:rsidR="002D6A46" w:rsidRPr="00765FE9">
        <w:rPr>
          <w:rFonts w:ascii="Cambria" w:hAnsi="Cambria" w:cs="Times New Roman"/>
          <w:sz w:val="24"/>
          <w:szCs w:val="24"/>
        </w:rPr>
        <w:t xml:space="preserve">not only for everyone but </w:t>
      </w:r>
      <w:r w:rsidR="00BE23C2" w:rsidRPr="00765FE9">
        <w:rPr>
          <w:rFonts w:ascii="Cambria" w:hAnsi="Cambria" w:cs="Times New Roman"/>
          <w:sz w:val="24"/>
          <w:szCs w:val="24"/>
        </w:rPr>
        <w:t>for many of the exceptional behaviours</w:t>
      </w:r>
      <w:r w:rsidR="002D6A46" w:rsidRPr="00765FE9">
        <w:rPr>
          <w:rFonts w:ascii="Cambria" w:hAnsi="Cambria" w:cs="Times New Roman"/>
          <w:sz w:val="24"/>
          <w:szCs w:val="24"/>
        </w:rPr>
        <w:t xml:space="preserve"> that</w:t>
      </w:r>
      <w:r w:rsidR="00BE23C2" w:rsidRPr="00765FE9">
        <w:rPr>
          <w:rFonts w:ascii="Cambria" w:hAnsi="Cambria" w:cs="Times New Roman"/>
          <w:sz w:val="24"/>
          <w:szCs w:val="24"/>
        </w:rPr>
        <w:t xml:space="preserve"> </w:t>
      </w:r>
      <w:r w:rsidR="00983F74" w:rsidRPr="00765FE9">
        <w:rPr>
          <w:rFonts w:ascii="Cambria" w:hAnsi="Cambria" w:cs="Times New Roman"/>
          <w:sz w:val="24"/>
          <w:szCs w:val="24"/>
        </w:rPr>
        <w:t>children exhibit</w:t>
      </w:r>
      <w:r w:rsidR="00BE23C2" w:rsidRPr="00765FE9">
        <w:rPr>
          <w:rFonts w:ascii="Cambria" w:hAnsi="Cambria" w:cs="Times New Roman"/>
          <w:sz w:val="24"/>
          <w:szCs w:val="24"/>
        </w:rPr>
        <w:t>.</w:t>
      </w:r>
    </w:p>
    <w:p w14:paraId="7FC909F8" w14:textId="77777777" w:rsidR="00876427" w:rsidRPr="00765FE9" w:rsidRDefault="00876427" w:rsidP="00CF5C5D">
      <w:pPr>
        <w:spacing w:after="0"/>
        <w:ind w:right="261"/>
        <w:rPr>
          <w:rFonts w:ascii="Cambria" w:hAnsi="Cambria" w:cs="Times New Roman"/>
          <w:sz w:val="24"/>
          <w:szCs w:val="24"/>
        </w:rPr>
      </w:pPr>
    </w:p>
    <w:p w14:paraId="17092E80" w14:textId="11C24CCA" w:rsidR="00C03CF8" w:rsidRPr="00765FE9" w:rsidRDefault="003E4589" w:rsidP="00C03CF8">
      <w:pPr>
        <w:spacing w:after="0"/>
        <w:rPr>
          <w:rFonts w:ascii="Cambria" w:hAnsi="Cambria" w:cs="Times New Roman"/>
          <w:sz w:val="24"/>
          <w:szCs w:val="24"/>
        </w:rPr>
      </w:pPr>
      <w:r w:rsidRPr="00765FE9">
        <w:rPr>
          <w:rFonts w:ascii="Cambria" w:hAnsi="Cambria" w:cs="Times New Roman"/>
          <w:sz w:val="24"/>
          <w:szCs w:val="24"/>
        </w:rPr>
        <w:t xml:space="preserve">Friends, </w:t>
      </w:r>
      <w:r w:rsidR="00962068" w:rsidRPr="00765FE9">
        <w:rPr>
          <w:rFonts w:ascii="Cambria" w:hAnsi="Cambria" w:cs="Times New Roman"/>
          <w:sz w:val="24"/>
          <w:szCs w:val="24"/>
        </w:rPr>
        <w:t xml:space="preserve">I hope you are inspired, I </w:t>
      </w:r>
      <w:r w:rsidR="00DC17FB" w:rsidRPr="00765FE9">
        <w:rPr>
          <w:rFonts w:ascii="Cambria" w:hAnsi="Cambria" w:cs="Times New Roman"/>
          <w:sz w:val="24"/>
          <w:szCs w:val="24"/>
        </w:rPr>
        <w:t>hope you</w:t>
      </w:r>
      <w:r w:rsidR="00A41129" w:rsidRPr="00765FE9">
        <w:rPr>
          <w:rFonts w:ascii="Cambria" w:hAnsi="Cambria" w:cs="Times New Roman"/>
          <w:sz w:val="24"/>
          <w:szCs w:val="24"/>
        </w:rPr>
        <w:t xml:space="preserve"> </w:t>
      </w:r>
      <w:r w:rsidR="00962068" w:rsidRPr="00765FE9">
        <w:rPr>
          <w:rFonts w:ascii="Cambria" w:hAnsi="Cambria" w:cs="Times New Roman"/>
          <w:sz w:val="24"/>
          <w:szCs w:val="24"/>
        </w:rPr>
        <w:t>are inquisitive</w:t>
      </w:r>
      <w:r w:rsidRPr="00765FE9">
        <w:rPr>
          <w:rFonts w:ascii="Cambria" w:hAnsi="Cambria" w:cs="Times New Roman"/>
          <w:sz w:val="24"/>
          <w:szCs w:val="24"/>
        </w:rPr>
        <w:t xml:space="preserve"> to take this health journey,</w:t>
      </w:r>
      <w:r w:rsidR="00962068" w:rsidRPr="00765FE9">
        <w:rPr>
          <w:rFonts w:ascii="Cambria" w:hAnsi="Cambria" w:cs="Times New Roman"/>
          <w:sz w:val="24"/>
          <w:szCs w:val="24"/>
        </w:rPr>
        <w:t xml:space="preserve"> and I hope for </w:t>
      </w:r>
      <w:r w:rsidRPr="00765FE9">
        <w:rPr>
          <w:rFonts w:ascii="Cambria" w:hAnsi="Cambria" w:cs="Times New Roman"/>
          <w:sz w:val="24"/>
          <w:szCs w:val="24"/>
        </w:rPr>
        <w:t xml:space="preserve">good health to </w:t>
      </w:r>
      <w:r w:rsidR="00962068" w:rsidRPr="00765FE9">
        <w:rPr>
          <w:rFonts w:ascii="Cambria" w:hAnsi="Cambria" w:cs="Times New Roman"/>
          <w:sz w:val="24"/>
          <w:szCs w:val="24"/>
        </w:rPr>
        <w:t>you</w:t>
      </w:r>
      <w:r w:rsidR="00C32852" w:rsidRPr="00765FE9">
        <w:rPr>
          <w:rFonts w:ascii="Cambria" w:hAnsi="Cambria" w:cs="Times New Roman"/>
          <w:sz w:val="24"/>
          <w:szCs w:val="24"/>
        </w:rPr>
        <w:t xml:space="preserve"> and yours</w:t>
      </w:r>
      <w:r w:rsidR="00962068" w:rsidRPr="00765FE9">
        <w:rPr>
          <w:rFonts w:ascii="Cambria" w:hAnsi="Cambria" w:cs="Times New Roman"/>
          <w:sz w:val="24"/>
          <w:szCs w:val="24"/>
        </w:rPr>
        <w:t>.</w:t>
      </w:r>
      <w:r w:rsidR="00C03CF8">
        <w:rPr>
          <w:rFonts w:ascii="Cambria" w:hAnsi="Cambria" w:cs="Times New Roman"/>
          <w:sz w:val="24"/>
          <w:szCs w:val="24"/>
        </w:rPr>
        <w:t xml:space="preserve"> </w:t>
      </w:r>
      <w:r w:rsidR="00C03CF8" w:rsidRPr="00765FE9">
        <w:rPr>
          <w:rFonts w:ascii="Cambria" w:hAnsi="Cambria" w:cs="Times New Roman"/>
          <w:sz w:val="24"/>
          <w:szCs w:val="24"/>
        </w:rPr>
        <w:t>Cultural nourishment helps to grow the family, commun</w:t>
      </w:r>
      <w:r w:rsidR="00C03CF8">
        <w:rPr>
          <w:rFonts w:ascii="Cambria" w:hAnsi="Cambria" w:cs="Times New Roman"/>
          <w:sz w:val="24"/>
          <w:szCs w:val="24"/>
        </w:rPr>
        <w:t xml:space="preserve">ity and nation. </w:t>
      </w:r>
      <w:r w:rsidR="00C03CF8" w:rsidRPr="00765FE9">
        <w:rPr>
          <w:rFonts w:ascii="Cambria" w:hAnsi="Cambria" w:cs="Times New Roman"/>
          <w:sz w:val="24"/>
          <w:szCs w:val="24"/>
        </w:rPr>
        <w:t xml:space="preserve">The sharing of </w:t>
      </w:r>
      <w:r w:rsidR="00C03CF8">
        <w:rPr>
          <w:rFonts w:ascii="Cambria" w:hAnsi="Cambria" w:cs="Times New Roman"/>
          <w:sz w:val="24"/>
          <w:szCs w:val="24"/>
        </w:rPr>
        <w:t xml:space="preserve">this </w:t>
      </w:r>
      <w:r w:rsidR="00C03CF8" w:rsidRPr="00765FE9">
        <w:rPr>
          <w:rFonts w:ascii="Cambria" w:hAnsi="Cambria" w:cs="Times New Roman"/>
          <w:sz w:val="24"/>
          <w:szCs w:val="24"/>
        </w:rPr>
        <w:t>information helps to plant the seeds f</w:t>
      </w:r>
      <w:r w:rsidR="00C03CF8">
        <w:rPr>
          <w:rFonts w:ascii="Cambria" w:hAnsi="Cambria" w:cs="Times New Roman"/>
          <w:sz w:val="24"/>
          <w:szCs w:val="24"/>
        </w:rPr>
        <w:t xml:space="preserve">or a lifelong learning journey. I </w:t>
      </w:r>
      <w:r w:rsidR="00C03CF8" w:rsidRPr="00765FE9">
        <w:rPr>
          <w:rFonts w:ascii="Cambria" w:hAnsi="Cambria" w:cs="Times New Roman"/>
          <w:sz w:val="24"/>
          <w:szCs w:val="24"/>
        </w:rPr>
        <w:t>invite you to journey with us.</w:t>
      </w:r>
    </w:p>
    <w:p w14:paraId="304D9437" w14:textId="77777777" w:rsidR="003E4589" w:rsidRPr="00765FE9" w:rsidRDefault="003E4589" w:rsidP="00CF5C5D">
      <w:pPr>
        <w:spacing w:after="0"/>
        <w:ind w:right="261"/>
        <w:rPr>
          <w:rFonts w:ascii="Cambria" w:hAnsi="Cambria" w:cs="Times New Roman"/>
          <w:sz w:val="24"/>
          <w:szCs w:val="24"/>
        </w:rPr>
      </w:pPr>
    </w:p>
    <w:p w14:paraId="2B3BD30E" w14:textId="7D341A83" w:rsidR="003E4589" w:rsidRPr="00765FE9" w:rsidRDefault="003E4589" w:rsidP="00CF5C5D">
      <w:pPr>
        <w:spacing w:after="0"/>
        <w:ind w:right="261"/>
        <w:rPr>
          <w:rFonts w:ascii="Cambria" w:hAnsi="Cambria" w:cs="Times New Roman"/>
          <w:sz w:val="24"/>
          <w:szCs w:val="24"/>
        </w:rPr>
      </w:pPr>
      <w:r w:rsidRPr="00765FE9">
        <w:rPr>
          <w:rFonts w:ascii="Cambria" w:hAnsi="Cambria" w:cs="Times New Roman"/>
          <w:sz w:val="24"/>
          <w:szCs w:val="24"/>
        </w:rPr>
        <w:t>Peace &amp; blessings,</w:t>
      </w:r>
    </w:p>
    <w:p w14:paraId="7649EEFA" w14:textId="7811CF8F" w:rsidR="003E4589" w:rsidRPr="0061219F" w:rsidRDefault="003E4589" w:rsidP="00CF5C5D">
      <w:pPr>
        <w:spacing w:after="0"/>
        <w:ind w:right="261"/>
        <w:rPr>
          <w:rFonts w:ascii="Brush Script MT" w:hAnsi="Brush Script MT" w:cs="Times New Roman"/>
          <w:sz w:val="48"/>
          <w:szCs w:val="48"/>
        </w:rPr>
      </w:pPr>
      <w:r w:rsidRPr="0061219F">
        <w:rPr>
          <w:rFonts w:ascii="Brush Script MT" w:hAnsi="Brush Script MT" w:cs="Times New Roman"/>
          <w:sz w:val="48"/>
          <w:szCs w:val="48"/>
        </w:rPr>
        <w:t>Lola</w:t>
      </w:r>
    </w:p>
    <w:p w14:paraId="52EA0D6C" w14:textId="77777777" w:rsidR="003E4589" w:rsidRPr="00765FE9" w:rsidRDefault="003E4589" w:rsidP="00CF5C5D">
      <w:pPr>
        <w:spacing w:after="0"/>
        <w:ind w:right="261"/>
        <w:rPr>
          <w:rFonts w:ascii="Cambria" w:hAnsi="Cambria" w:cs="Times New Roman"/>
          <w:sz w:val="24"/>
          <w:szCs w:val="24"/>
        </w:rPr>
      </w:pPr>
    </w:p>
    <w:p w14:paraId="5E548D4B" w14:textId="77777777" w:rsidR="003E4589" w:rsidRPr="00765FE9" w:rsidRDefault="003E4589" w:rsidP="00CF5C5D">
      <w:pPr>
        <w:spacing w:after="0"/>
        <w:ind w:right="261"/>
        <w:rPr>
          <w:rFonts w:ascii="Cambria" w:hAnsi="Cambria" w:cs="Times New Roman"/>
          <w:sz w:val="24"/>
          <w:szCs w:val="24"/>
        </w:rPr>
      </w:pPr>
    </w:p>
    <w:p w14:paraId="43592C64" w14:textId="661B6539" w:rsidR="00795812" w:rsidRPr="00765FE9" w:rsidRDefault="0061219F" w:rsidP="00A20D40">
      <w:pPr>
        <w:spacing w:after="0"/>
        <w:rPr>
          <w:rFonts w:ascii="Cambria" w:eastAsia="Times New Roman" w:hAnsi="Cambria" w:cs="Times New Roman"/>
          <w:b/>
          <w:color w:val="222222"/>
          <w:sz w:val="24"/>
          <w:szCs w:val="24"/>
          <w:lang w:eastAsia="en-CA"/>
        </w:rPr>
      </w:pPr>
      <w:r w:rsidRPr="00935B94">
        <w:rPr>
          <w:rFonts w:ascii="Cambria" w:eastAsia="Times New Roman" w:hAnsi="Cambria" w:cs="Times New Roman"/>
          <w:b/>
          <w:bCs/>
          <w:color w:val="222222"/>
          <w:sz w:val="32"/>
          <w:szCs w:val="32"/>
          <w:lang w:eastAsia="en-CA"/>
        </w:rPr>
        <w:t>Table</w:t>
      </w:r>
      <w:r w:rsidR="131A3C7C" w:rsidRPr="00935B94">
        <w:rPr>
          <w:rFonts w:ascii="Cambria" w:eastAsia="Times New Roman" w:hAnsi="Cambria" w:cs="Times New Roman"/>
          <w:b/>
          <w:bCs/>
          <w:color w:val="222222"/>
          <w:sz w:val="32"/>
          <w:szCs w:val="32"/>
          <w:lang w:eastAsia="en-CA"/>
        </w:rPr>
        <w:t xml:space="preserve"> of Contents</w:t>
      </w:r>
      <w:r w:rsidR="131A3C7C" w:rsidRPr="00765FE9">
        <w:rPr>
          <w:rFonts w:ascii="Cambria" w:eastAsia="Times New Roman" w:hAnsi="Cambria" w:cs="Times New Roman"/>
          <w:b/>
          <w:bCs/>
          <w:color w:val="222222"/>
          <w:sz w:val="24"/>
          <w:szCs w:val="24"/>
          <w:lang w:eastAsia="en-CA"/>
        </w:rPr>
        <w:t xml:space="preserve">                                 </w:t>
      </w:r>
      <w:r w:rsidR="00795812" w:rsidRPr="00765FE9">
        <w:rPr>
          <w:rFonts w:ascii="Cambria" w:hAnsi="Cambria"/>
          <w:noProof/>
          <w:sz w:val="24"/>
          <w:szCs w:val="24"/>
          <w:lang w:eastAsia="en-CA"/>
        </w:rPr>
        <w:drawing>
          <wp:inline distT="0" distB="0" distL="0" distR="0" wp14:anchorId="13369F32" wp14:editId="343D50A1">
            <wp:extent cx="1596783" cy="1115619"/>
            <wp:effectExtent l="76200" t="76200" r="80010" b="847090"/>
            <wp:docPr id="1172658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6184" cy="112218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40C5AAD2" w14:textId="77777777" w:rsidR="00795812" w:rsidRPr="00765FE9" w:rsidRDefault="00795812" w:rsidP="00945A29">
      <w:pPr>
        <w:spacing w:after="0"/>
        <w:rPr>
          <w:rFonts w:ascii="Cambria" w:eastAsia="Times New Roman" w:hAnsi="Cambria" w:cs="Times New Roman"/>
          <w:color w:val="222222"/>
          <w:sz w:val="24"/>
          <w:szCs w:val="24"/>
          <w:lang w:eastAsia="en-CA"/>
        </w:rPr>
      </w:pPr>
    </w:p>
    <w:p w14:paraId="258B55AE" w14:textId="77777777" w:rsidR="00C74666" w:rsidRPr="00765FE9" w:rsidRDefault="00BD45E5" w:rsidP="00945A29">
      <w:pPr>
        <w:spacing w:after="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 xml:space="preserve">The </w:t>
      </w:r>
      <w:r w:rsidR="00C74666" w:rsidRPr="00765FE9">
        <w:rPr>
          <w:rFonts w:ascii="Cambria" w:eastAsia="Times New Roman" w:hAnsi="Cambria" w:cs="Times New Roman"/>
          <w:color w:val="222222"/>
          <w:sz w:val="24"/>
          <w:szCs w:val="24"/>
          <w:lang w:eastAsia="en-CA"/>
        </w:rPr>
        <w:t>Medicine Wheel</w:t>
      </w:r>
    </w:p>
    <w:p w14:paraId="35405808" w14:textId="77777777" w:rsidR="00C74666" w:rsidRPr="00765FE9" w:rsidRDefault="00C74666" w:rsidP="00945A29">
      <w:pPr>
        <w:spacing w:after="0"/>
        <w:rPr>
          <w:rFonts w:ascii="Cambria" w:eastAsia="Times New Roman" w:hAnsi="Cambria" w:cs="Times New Roman"/>
          <w:color w:val="222222"/>
          <w:sz w:val="24"/>
          <w:szCs w:val="24"/>
          <w:lang w:eastAsia="en-CA"/>
        </w:rPr>
      </w:pPr>
    </w:p>
    <w:p w14:paraId="571EC9B6" w14:textId="77777777" w:rsidR="00BB0B07" w:rsidRPr="00765FE9" w:rsidRDefault="00BB0B07" w:rsidP="00945A29">
      <w:pPr>
        <w:spacing w:after="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Your Needs Checklist</w:t>
      </w:r>
    </w:p>
    <w:p w14:paraId="0590D7CD" w14:textId="77777777" w:rsidR="00BB0B07" w:rsidRPr="00765FE9" w:rsidRDefault="00BB0B07" w:rsidP="00945A29">
      <w:pPr>
        <w:spacing w:after="0"/>
        <w:rPr>
          <w:rFonts w:ascii="Cambria" w:eastAsia="Times New Roman" w:hAnsi="Cambria" w:cs="Times New Roman"/>
          <w:color w:val="222222"/>
          <w:sz w:val="24"/>
          <w:szCs w:val="24"/>
          <w:lang w:eastAsia="en-CA"/>
        </w:rPr>
      </w:pPr>
    </w:p>
    <w:p w14:paraId="3B1F5DD4" w14:textId="77777777" w:rsidR="00945A29" w:rsidRPr="00765FE9" w:rsidRDefault="007A78C7" w:rsidP="00945A29">
      <w:pPr>
        <w:spacing w:after="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A S</w:t>
      </w:r>
      <w:r w:rsidR="00182B80" w:rsidRPr="00765FE9">
        <w:rPr>
          <w:rFonts w:ascii="Cambria" w:eastAsia="Times New Roman" w:hAnsi="Cambria" w:cs="Times New Roman"/>
          <w:color w:val="222222"/>
          <w:sz w:val="24"/>
          <w:szCs w:val="24"/>
          <w:lang w:eastAsia="en-CA"/>
        </w:rPr>
        <w:t>tep-by-</w:t>
      </w:r>
      <w:r w:rsidRPr="00765FE9">
        <w:rPr>
          <w:rFonts w:ascii="Cambria" w:eastAsia="Times New Roman" w:hAnsi="Cambria" w:cs="Times New Roman"/>
          <w:color w:val="222222"/>
          <w:sz w:val="24"/>
          <w:szCs w:val="24"/>
          <w:lang w:eastAsia="en-CA"/>
        </w:rPr>
        <w:t>S</w:t>
      </w:r>
      <w:r w:rsidR="00945A29" w:rsidRPr="00765FE9">
        <w:rPr>
          <w:rFonts w:ascii="Cambria" w:eastAsia="Times New Roman" w:hAnsi="Cambria" w:cs="Times New Roman"/>
          <w:color w:val="222222"/>
          <w:sz w:val="24"/>
          <w:szCs w:val="24"/>
          <w:lang w:eastAsia="en-CA"/>
        </w:rPr>
        <w:t xml:space="preserve">tep </w:t>
      </w:r>
      <w:r w:rsidRPr="00765FE9">
        <w:rPr>
          <w:rFonts w:ascii="Cambria" w:eastAsia="Times New Roman" w:hAnsi="Cambria" w:cs="Times New Roman"/>
          <w:color w:val="222222"/>
          <w:sz w:val="24"/>
          <w:szCs w:val="24"/>
          <w:lang w:eastAsia="en-CA"/>
        </w:rPr>
        <w:t>G</w:t>
      </w:r>
      <w:r w:rsidR="00795812" w:rsidRPr="00765FE9">
        <w:rPr>
          <w:rFonts w:ascii="Cambria" w:eastAsia="Times New Roman" w:hAnsi="Cambria" w:cs="Times New Roman"/>
          <w:color w:val="222222"/>
          <w:sz w:val="24"/>
          <w:szCs w:val="24"/>
          <w:lang w:eastAsia="en-CA"/>
        </w:rPr>
        <w:t>uide to</w:t>
      </w:r>
      <w:r w:rsidRPr="00765FE9">
        <w:rPr>
          <w:rFonts w:ascii="Cambria" w:eastAsia="Times New Roman" w:hAnsi="Cambria" w:cs="Times New Roman"/>
          <w:color w:val="222222"/>
          <w:sz w:val="24"/>
          <w:szCs w:val="24"/>
          <w:lang w:eastAsia="en-CA"/>
        </w:rPr>
        <w:t xml:space="preserve"> Managing H</w:t>
      </w:r>
      <w:r w:rsidR="00945A29" w:rsidRPr="00765FE9">
        <w:rPr>
          <w:rFonts w:ascii="Cambria" w:eastAsia="Times New Roman" w:hAnsi="Cambria" w:cs="Times New Roman"/>
          <w:color w:val="222222"/>
          <w:sz w:val="24"/>
          <w:szCs w:val="24"/>
          <w:lang w:eastAsia="en-CA"/>
        </w:rPr>
        <w:t>ealth</w:t>
      </w:r>
    </w:p>
    <w:p w14:paraId="2165E14B" w14:textId="77777777" w:rsidR="00C74666" w:rsidRPr="00765FE9" w:rsidRDefault="00092DF3" w:rsidP="00BB0B07">
      <w:pPr>
        <w:spacing w:after="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ab/>
        <w:t>Cleansing the B</w:t>
      </w:r>
      <w:r w:rsidR="00C74666" w:rsidRPr="00765FE9">
        <w:rPr>
          <w:rFonts w:ascii="Cambria" w:eastAsia="Times New Roman" w:hAnsi="Cambria" w:cs="Times New Roman"/>
          <w:color w:val="222222"/>
          <w:sz w:val="24"/>
          <w:szCs w:val="24"/>
          <w:lang w:eastAsia="en-CA"/>
        </w:rPr>
        <w:t>ody</w:t>
      </w:r>
    </w:p>
    <w:p w14:paraId="590B20BC" w14:textId="77777777" w:rsidR="00C74666" w:rsidRPr="00765FE9" w:rsidRDefault="00092DF3" w:rsidP="00C74666">
      <w:pPr>
        <w:spacing w:after="0"/>
        <w:ind w:firstLine="72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Cleansing the H</w:t>
      </w:r>
      <w:r w:rsidR="00C74666" w:rsidRPr="00765FE9">
        <w:rPr>
          <w:rFonts w:ascii="Cambria" w:eastAsia="Times New Roman" w:hAnsi="Cambria" w:cs="Times New Roman"/>
          <w:color w:val="222222"/>
          <w:sz w:val="24"/>
          <w:szCs w:val="24"/>
          <w:lang w:eastAsia="en-CA"/>
        </w:rPr>
        <w:t>ome</w:t>
      </w:r>
    </w:p>
    <w:p w14:paraId="2F153364" w14:textId="77777777" w:rsidR="00C74666" w:rsidRPr="00765FE9" w:rsidRDefault="00092DF3" w:rsidP="00C74666">
      <w:pPr>
        <w:spacing w:after="0"/>
        <w:ind w:firstLine="72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Cleansing the C</w:t>
      </w:r>
      <w:r w:rsidR="00C74666" w:rsidRPr="00765FE9">
        <w:rPr>
          <w:rFonts w:ascii="Cambria" w:eastAsia="Times New Roman" w:hAnsi="Cambria" w:cs="Times New Roman"/>
          <w:color w:val="222222"/>
          <w:sz w:val="24"/>
          <w:szCs w:val="24"/>
          <w:lang w:eastAsia="en-CA"/>
        </w:rPr>
        <w:t>ommunity</w:t>
      </w:r>
    </w:p>
    <w:p w14:paraId="3BB508A1" w14:textId="77777777" w:rsidR="00C74666" w:rsidRPr="00765FE9" w:rsidRDefault="00092DF3" w:rsidP="00C74666">
      <w:pPr>
        <w:spacing w:after="0"/>
        <w:ind w:firstLine="72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Healing Individual N</w:t>
      </w:r>
      <w:r w:rsidR="00C74666" w:rsidRPr="00765FE9">
        <w:rPr>
          <w:rFonts w:ascii="Cambria" w:eastAsia="Times New Roman" w:hAnsi="Cambria" w:cs="Times New Roman"/>
          <w:color w:val="222222"/>
          <w:sz w:val="24"/>
          <w:szCs w:val="24"/>
          <w:lang w:eastAsia="en-CA"/>
        </w:rPr>
        <w:t xml:space="preserve">eeds </w:t>
      </w:r>
    </w:p>
    <w:p w14:paraId="4456363F" w14:textId="77777777" w:rsidR="00C74666" w:rsidRPr="00765FE9" w:rsidRDefault="00C74666" w:rsidP="00C74666">
      <w:pPr>
        <w:spacing w:after="0"/>
        <w:ind w:firstLine="72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Maintenance</w:t>
      </w:r>
    </w:p>
    <w:p w14:paraId="6DFF9DBB" w14:textId="77777777" w:rsidR="00C74666" w:rsidRPr="00765FE9" w:rsidRDefault="00C74666" w:rsidP="00945A29">
      <w:pPr>
        <w:spacing w:after="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ab/>
      </w:r>
    </w:p>
    <w:p w14:paraId="106739E0" w14:textId="77777777" w:rsidR="00017A27" w:rsidRPr="00765FE9" w:rsidRDefault="00017A27" w:rsidP="00017A27">
      <w:pPr>
        <w:spacing w:after="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List of home healing supplies</w:t>
      </w:r>
    </w:p>
    <w:p w14:paraId="741EF735" w14:textId="77777777" w:rsidR="00017A27" w:rsidRPr="00765FE9" w:rsidRDefault="00017A27" w:rsidP="00945A29">
      <w:pPr>
        <w:spacing w:after="0"/>
        <w:rPr>
          <w:rFonts w:ascii="Cambria" w:eastAsia="Times New Roman" w:hAnsi="Cambria" w:cs="Times New Roman"/>
          <w:color w:val="222222"/>
          <w:sz w:val="24"/>
          <w:szCs w:val="24"/>
          <w:lang w:eastAsia="en-CA"/>
        </w:rPr>
      </w:pPr>
    </w:p>
    <w:p w14:paraId="04FBF9C8" w14:textId="77777777" w:rsidR="00945A29" w:rsidRPr="00765FE9" w:rsidRDefault="00C30C1C" w:rsidP="00945A29">
      <w:pPr>
        <w:spacing w:after="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Effective n</w:t>
      </w:r>
      <w:r w:rsidR="00795812" w:rsidRPr="00765FE9">
        <w:rPr>
          <w:rFonts w:ascii="Cambria" w:eastAsia="Times New Roman" w:hAnsi="Cambria" w:cs="Times New Roman"/>
          <w:color w:val="222222"/>
          <w:sz w:val="24"/>
          <w:szCs w:val="24"/>
          <w:lang w:eastAsia="en-CA"/>
        </w:rPr>
        <w:t xml:space="preserve">atural remedies and </w:t>
      </w:r>
      <w:r w:rsidR="00945A29" w:rsidRPr="00765FE9">
        <w:rPr>
          <w:rFonts w:ascii="Cambria" w:eastAsia="Times New Roman" w:hAnsi="Cambria" w:cs="Times New Roman"/>
          <w:color w:val="222222"/>
          <w:sz w:val="24"/>
          <w:szCs w:val="24"/>
          <w:lang w:eastAsia="en-CA"/>
        </w:rPr>
        <w:t>traditional practices</w:t>
      </w:r>
    </w:p>
    <w:p w14:paraId="7EA614EF" w14:textId="77777777" w:rsidR="007458BB" w:rsidRDefault="007458BB" w:rsidP="00945A29">
      <w:pPr>
        <w:spacing w:after="0"/>
        <w:rPr>
          <w:rFonts w:ascii="Cambria" w:eastAsia="Times New Roman" w:hAnsi="Cambria" w:cs="Times New Roman"/>
          <w:color w:val="222222"/>
          <w:sz w:val="24"/>
          <w:szCs w:val="24"/>
          <w:lang w:eastAsia="en-CA"/>
        </w:rPr>
      </w:pPr>
    </w:p>
    <w:p w14:paraId="5E3D0C18" w14:textId="66BF0F7A" w:rsidR="003A01BA" w:rsidRDefault="003A01BA" w:rsidP="00945A29">
      <w:pPr>
        <w:spacing w:after="0"/>
        <w:rPr>
          <w:rFonts w:ascii="Cambria" w:eastAsia="Times New Roman" w:hAnsi="Cambria" w:cs="Times New Roman"/>
          <w:color w:val="222222"/>
          <w:sz w:val="24"/>
          <w:szCs w:val="24"/>
          <w:lang w:eastAsia="en-CA"/>
        </w:rPr>
      </w:pPr>
      <w:r>
        <w:rPr>
          <w:rFonts w:ascii="Cambria" w:eastAsia="Times New Roman" w:hAnsi="Cambria" w:cs="Times New Roman"/>
          <w:color w:val="222222"/>
          <w:sz w:val="24"/>
          <w:szCs w:val="24"/>
          <w:lang w:eastAsia="en-CA"/>
        </w:rPr>
        <w:t>Traditional Foods</w:t>
      </w:r>
    </w:p>
    <w:p w14:paraId="6705DB68" w14:textId="77777777" w:rsidR="003A01BA" w:rsidRPr="00765FE9" w:rsidRDefault="003A01BA" w:rsidP="00945A29">
      <w:pPr>
        <w:spacing w:after="0"/>
        <w:rPr>
          <w:rFonts w:ascii="Cambria" w:eastAsia="Times New Roman" w:hAnsi="Cambria" w:cs="Times New Roman"/>
          <w:color w:val="222222"/>
          <w:sz w:val="24"/>
          <w:szCs w:val="24"/>
          <w:lang w:eastAsia="en-CA"/>
        </w:rPr>
      </w:pPr>
    </w:p>
    <w:p w14:paraId="4D7036B4" w14:textId="77777777" w:rsidR="007458BB" w:rsidRPr="00765FE9" w:rsidRDefault="007458BB" w:rsidP="00945A29">
      <w:pPr>
        <w:spacing w:after="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Approaches for youth with behaviour issues</w:t>
      </w:r>
    </w:p>
    <w:p w14:paraId="6FBF3EA7" w14:textId="77777777" w:rsidR="007458BB" w:rsidRPr="00765FE9" w:rsidRDefault="007458BB" w:rsidP="00945A29">
      <w:pPr>
        <w:spacing w:after="0"/>
        <w:rPr>
          <w:rFonts w:ascii="Cambria" w:eastAsia="Times New Roman" w:hAnsi="Cambria" w:cs="Times New Roman"/>
          <w:color w:val="222222"/>
          <w:sz w:val="24"/>
          <w:szCs w:val="24"/>
          <w:lang w:eastAsia="en-CA"/>
        </w:rPr>
      </w:pPr>
    </w:p>
    <w:p w14:paraId="25DEF2E1" w14:textId="77777777" w:rsidR="00BD45E5" w:rsidRPr="00765FE9" w:rsidRDefault="00BD45E5" w:rsidP="00945A29">
      <w:pPr>
        <w:spacing w:after="0"/>
        <w:rPr>
          <w:rFonts w:ascii="Cambria" w:hAnsi="Cambria" w:cs="Times New Roman"/>
          <w:sz w:val="24"/>
          <w:szCs w:val="24"/>
        </w:rPr>
      </w:pPr>
      <w:r w:rsidRPr="00765FE9">
        <w:rPr>
          <w:rFonts w:ascii="Cambria" w:hAnsi="Cambria" w:cs="Times New Roman"/>
          <w:sz w:val="24"/>
          <w:szCs w:val="24"/>
        </w:rPr>
        <w:t>References</w:t>
      </w:r>
    </w:p>
    <w:p w14:paraId="264CFA69" w14:textId="04DFEFDD" w:rsidR="0061219F" w:rsidRDefault="0061219F">
      <w:pPr>
        <w:rPr>
          <w:rFonts w:ascii="Cambria" w:hAnsi="Cambria" w:cs="Times New Roman"/>
          <w:sz w:val="24"/>
          <w:szCs w:val="24"/>
        </w:rPr>
      </w:pPr>
      <w:r>
        <w:rPr>
          <w:rFonts w:ascii="Cambria" w:hAnsi="Cambria" w:cs="Times New Roman"/>
          <w:sz w:val="24"/>
          <w:szCs w:val="24"/>
        </w:rPr>
        <w:br w:type="page"/>
      </w:r>
    </w:p>
    <w:p w14:paraId="722F661C" w14:textId="48BA9402" w:rsidR="00B80813" w:rsidRPr="00765FE9" w:rsidRDefault="00B80813" w:rsidP="00945A29">
      <w:pPr>
        <w:spacing w:after="0"/>
        <w:rPr>
          <w:rFonts w:ascii="Cambria" w:hAnsi="Cambria" w:cs="Times New Roman"/>
          <w:sz w:val="24"/>
          <w:szCs w:val="24"/>
        </w:rPr>
      </w:pPr>
    </w:p>
    <w:p w14:paraId="0DA20551" w14:textId="66004FE7" w:rsidR="0061219F" w:rsidRDefault="0061219F" w:rsidP="00765FE9">
      <w:pPr>
        <w:spacing w:after="0"/>
        <w:jc w:val="center"/>
        <w:rPr>
          <w:rFonts w:ascii="Cambria" w:hAnsi="Cambria"/>
          <w:noProof/>
          <w:sz w:val="24"/>
          <w:szCs w:val="24"/>
          <w:lang w:eastAsia="en-CA"/>
        </w:rPr>
      </w:pPr>
    </w:p>
    <w:p w14:paraId="2361E08C" w14:textId="76689FC2" w:rsidR="00EF7787" w:rsidRPr="00935B94" w:rsidRDefault="17DBDD6B" w:rsidP="0061219F">
      <w:pPr>
        <w:spacing w:after="0"/>
        <w:rPr>
          <w:rFonts w:ascii="Cambria" w:hAnsi="Cambria" w:cs="Times New Roman"/>
          <w:sz w:val="32"/>
          <w:szCs w:val="32"/>
        </w:rPr>
      </w:pPr>
      <w:r w:rsidRPr="00935B94">
        <w:rPr>
          <w:rFonts w:ascii="Cambria" w:eastAsiaTheme="majorEastAsia" w:hAnsi="Cambria" w:cs="Times New Roman"/>
          <w:b/>
          <w:bCs/>
          <w:sz w:val="32"/>
          <w:szCs w:val="32"/>
        </w:rPr>
        <w:t>The Medicine Wheel</w:t>
      </w:r>
    </w:p>
    <w:p w14:paraId="7F34DC3F" w14:textId="1149F868" w:rsidR="0061219F" w:rsidRDefault="0061219F" w:rsidP="0061219F">
      <w:pPr>
        <w:spacing w:after="0"/>
        <w:rPr>
          <w:rFonts w:ascii="Cambria" w:eastAsiaTheme="majorEastAsia" w:hAnsi="Cambria" w:cs="Times New Roman"/>
          <w:bCs/>
          <w:sz w:val="24"/>
          <w:szCs w:val="24"/>
        </w:rPr>
      </w:pPr>
    </w:p>
    <w:p w14:paraId="13FA03E9" w14:textId="0F82CFD5" w:rsidR="00695BE8" w:rsidRPr="00765FE9" w:rsidRDefault="00695BE8" w:rsidP="0061219F">
      <w:pPr>
        <w:spacing w:after="0"/>
        <w:rPr>
          <w:rFonts w:ascii="Cambria" w:hAnsi="Cambria" w:cs="Times New Roman"/>
          <w:sz w:val="24"/>
          <w:szCs w:val="24"/>
        </w:rPr>
      </w:pPr>
      <w:r w:rsidRPr="00765FE9">
        <w:rPr>
          <w:rFonts w:ascii="Cambria" w:eastAsiaTheme="majorEastAsia" w:hAnsi="Cambria" w:cs="Times New Roman"/>
          <w:bCs/>
          <w:sz w:val="24"/>
          <w:szCs w:val="24"/>
        </w:rPr>
        <w:t xml:space="preserve">The circle of the medicine wheel symbolizes a healing circle. Healing circles help people speak </w:t>
      </w:r>
      <w:r w:rsidR="00FC3B22" w:rsidRPr="00765FE9">
        <w:rPr>
          <w:rFonts w:ascii="Cambria" w:eastAsiaTheme="majorEastAsia" w:hAnsi="Cambria" w:cs="Times New Roman"/>
          <w:bCs/>
          <w:sz w:val="24"/>
          <w:szCs w:val="24"/>
        </w:rPr>
        <w:t>about the</w:t>
      </w:r>
      <w:r w:rsidRPr="00765FE9">
        <w:rPr>
          <w:rFonts w:ascii="Cambria" w:eastAsiaTheme="majorEastAsia" w:hAnsi="Cambria" w:cs="Times New Roman"/>
          <w:bCs/>
          <w:sz w:val="24"/>
          <w:szCs w:val="24"/>
        </w:rPr>
        <w:t xml:space="preserve"> </w:t>
      </w:r>
      <w:r w:rsidR="00FC3B22" w:rsidRPr="00765FE9">
        <w:rPr>
          <w:rFonts w:ascii="Cambria" w:eastAsiaTheme="majorEastAsia" w:hAnsi="Cambria" w:cs="Times New Roman"/>
          <w:bCs/>
          <w:sz w:val="24"/>
          <w:szCs w:val="24"/>
        </w:rPr>
        <w:t>mental or</w:t>
      </w:r>
      <w:r w:rsidRPr="00765FE9">
        <w:rPr>
          <w:rFonts w:ascii="Cambria" w:eastAsiaTheme="majorEastAsia" w:hAnsi="Cambria" w:cs="Times New Roman"/>
          <w:bCs/>
          <w:sz w:val="24"/>
          <w:szCs w:val="24"/>
        </w:rPr>
        <w:t xml:space="preserve"> physical emotional and spiritual selves. </w:t>
      </w:r>
    </w:p>
    <w:p w14:paraId="312B3D57" w14:textId="75B3E61D" w:rsidR="0061219F" w:rsidRDefault="0061219F" w:rsidP="0061219F">
      <w:pPr>
        <w:spacing w:after="0"/>
        <w:rPr>
          <w:rFonts w:ascii="Cambria" w:eastAsia="Cambria" w:hAnsi="Cambria" w:cs="Times New Roman"/>
          <w:sz w:val="24"/>
          <w:szCs w:val="24"/>
        </w:rPr>
      </w:pPr>
    </w:p>
    <w:p w14:paraId="592C7788" w14:textId="41D6E5A0" w:rsidR="0061219F" w:rsidRDefault="0061219F" w:rsidP="0061219F">
      <w:pPr>
        <w:spacing w:after="0"/>
        <w:rPr>
          <w:rFonts w:ascii="Cambria" w:eastAsia="Cambria" w:hAnsi="Cambria" w:cs="Times New Roman"/>
          <w:sz w:val="24"/>
          <w:szCs w:val="24"/>
        </w:rPr>
      </w:pPr>
      <w:r>
        <w:rPr>
          <w:rFonts w:ascii="Cambria" w:eastAsia="Cambria" w:hAnsi="Cambria" w:cs="Times New Roman"/>
          <w:sz w:val="24"/>
          <w:szCs w:val="24"/>
        </w:rPr>
        <w:t xml:space="preserve">Medicine wheel directions: </w:t>
      </w:r>
    </w:p>
    <w:p w14:paraId="243FF876" w14:textId="6C340496" w:rsidR="17DBDD6B" w:rsidRPr="00765FE9" w:rsidRDefault="0014799E" w:rsidP="0061219F">
      <w:pPr>
        <w:spacing w:after="0"/>
        <w:rPr>
          <w:rFonts w:ascii="Cambria" w:eastAsia="Cambria" w:hAnsi="Cambria" w:cs="Times New Roman"/>
          <w:sz w:val="24"/>
          <w:szCs w:val="24"/>
        </w:rPr>
      </w:pPr>
      <w:r>
        <w:rPr>
          <w:noProof/>
          <w:lang w:eastAsia="en-CA"/>
        </w:rPr>
        <w:drawing>
          <wp:anchor distT="0" distB="0" distL="114300" distR="114300" simplePos="0" relativeHeight="251649536" behindDoc="0" locked="0" layoutInCell="1" allowOverlap="1" wp14:anchorId="1C195DB0" wp14:editId="2F4AF87F">
            <wp:simplePos x="0" y="0"/>
            <wp:positionH relativeFrom="column">
              <wp:posOffset>3268980</wp:posOffset>
            </wp:positionH>
            <wp:positionV relativeFrom="paragraph">
              <wp:posOffset>5715</wp:posOffset>
            </wp:positionV>
            <wp:extent cx="2957830" cy="2697480"/>
            <wp:effectExtent l="0" t="0" r="0" b="7620"/>
            <wp:wrapSquare wrapText="bothSides"/>
            <wp:docPr id="117265892" name="Picture 117265892" descr="http://anishinaabemodaa.com/data/upfiles/media/Medicine%20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ishinaabemodaa.com/data/upfiles/media/Medicine%20Whe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7830" cy="269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1D8" w:rsidRPr="00765FE9">
        <w:rPr>
          <w:rFonts w:ascii="Cambria" w:eastAsia="Cambria" w:hAnsi="Cambria" w:cs="Times New Roman"/>
          <w:sz w:val="24"/>
          <w:szCs w:val="24"/>
        </w:rPr>
        <w:t>east, west, south, north</w:t>
      </w:r>
    </w:p>
    <w:p w14:paraId="2901905E" w14:textId="41F8B88F" w:rsidR="0061219F" w:rsidRDefault="0061219F" w:rsidP="0061219F">
      <w:pPr>
        <w:spacing w:after="0"/>
        <w:rPr>
          <w:rFonts w:ascii="Cambria" w:eastAsia="Cambria" w:hAnsi="Cambria" w:cs="Times New Roman"/>
          <w:sz w:val="24"/>
          <w:szCs w:val="24"/>
        </w:rPr>
      </w:pPr>
    </w:p>
    <w:p w14:paraId="08ABBE29" w14:textId="0EBECA79" w:rsidR="0061219F" w:rsidRDefault="0061219F" w:rsidP="0061219F">
      <w:pPr>
        <w:spacing w:after="0"/>
        <w:rPr>
          <w:rFonts w:ascii="Cambria" w:eastAsia="Cambria" w:hAnsi="Cambria" w:cs="Times New Roman"/>
          <w:sz w:val="24"/>
          <w:szCs w:val="24"/>
        </w:rPr>
      </w:pPr>
      <w:r>
        <w:rPr>
          <w:rFonts w:ascii="Cambria" w:eastAsia="Cambria" w:hAnsi="Cambria" w:cs="Times New Roman"/>
          <w:sz w:val="24"/>
          <w:szCs w:val="24"/>
        </w:rPr>
        <w:t xml:space="preserve">Seasons: </w:t>
      </w:r>
    </w:p>
    <w:p w14:paraId="55E2AE67" w14:textId="3F127A44" w:rsidR="005F6232" w:rsidRPr="00765FE9" w:rsidRDefault="0061219F" w:rsidP="0061219F">
      <w:pPr>
        <w:spacing w:after="0"/>
        <w:rPr>
          <w:rFonts w:ascii="Cambria" w:eastAsia="Cambria" w:hAnsi="Cambria" w:cs="Times New Roman"/>
          <w:sz w:val="24"/>
          <w:szCs w:val="24"/>
        </w:rPr>
      </w:pPr>
      <w:r>
        <w:rPr>
          <w:rFonts w:ascii="Cambria" w:eastAsia="Cambria" w:hAnsi="Cambria" w:cs="Times New Roman"/>
          <w:sz w:val="24"/>
          <w:szCs w:val="24"/>
        </w:rPr>
        <w:t xml:space="preserve">spring, summer, fall, </w:t>
      </w:r>
      <w:r w:rsidR="00D971D8" w:rsidRPr="00765FE9">
        <w:rPr>
          <w:rFonts w:ascii="Cambria" w:eastAsia="Cambria" w:hAnsi="Cambria" w:cs="Times New Roman"/>
          <w:sz w:val="24"/>
          <w:szCs w:val="24"/>
        </w:rPr>
        <w:t>winter</w:t>
      </w:r>
    </w:p>
    <w:p w14:paraId="37DD49CD" w14:textId="3288B27D" w:rsidR="0061219F" w:rsidRDefault="0061219F" w:rsidP="0061219F">
      <w:pPr>
        <w:tabs>
          <w:tab w:val="left" w:pos="4461"/>
        </w:tabs>
        <w:spacing w:after="0"/>
        <w:rPr>
          <w:rFonts w:ascii="Cambria" w:eastAsia="Cambria" w:hAnsi="Cambria" w:cs="Times New Roman"/>
          <w:sz w:val="24"/>
          <w:szCs w:val="24"/>
        </w:rPr>
      </w:pPr>
    </w:p>
    <w:p w14:paraId="1B8318C5" w14:textId="6F1ACF36" w:rsidR="0061219F" w:rsidRDefault="00D971D8" w:rsidP="0061219F">
      <w:pPr>
        <w:tabs>
          <w:tab w:val="left" w:pos="4461"/>
        </w:tabs>
        <w:spacing w:after="0"/>
        <w:rPr>
          <w:rFonts w:ascii="Cambria" w:eastAsia="Cambria" w:hAnsi="Cambria" w:cs="Times New Roman"/>
          <w:sz w:val="24"/>
          <w:szCs w:val="24"/>
        </w:rPr>
      </w:pPr>
      <w:r w:rsidRPr="00765FE9">
        <w:rPr>
          <w:rFonts w:ascii="Cambria" w:eastAsia="Cambria" w:hAnsi="Cambria" w:cs="Times New Roman"/>
          <w:sz w:val="24"/>
          <w:szCs w:val="24"/>
        </w:rPr>
        <w:t>Eleme</w:t>
      </w:r>
      <w:r w:rsidR="0061219F">
        <w:rPr>
          <w:rFonts w:ascii="Cambria" w:eastAsia="Cambria" w:hAnsi="Cambria" w:cs="Times New Roman"/>
          <w:sz w:val="24"/>
          <w:szCs w:val="24"/>
        </w:rPr>
        <w:t xml:space="preserve">nts: </w:t>
      </w:r>
    </w:p>
    <w:p w14:paraId="1DBA2FFF" w14:textId="1DF97B10" w:rsidR="005F6232" w:rsidRPr="00765FE9" w:rsidRDefault="0061219F" w:rsidP="0061219F">
      <w:pPr>
        <w:tabs>
          <w:tab w:val="left" w:pos="4461"/>
        </w:tabs>
        <w:spacing w:after="0"/>
        <w:rPr>
          <w:rFonts w:ascii="Cambria" w:hAnsi="Cambria" w:cs="Times New Roman"/>
          <w:sz w:val="24"/>
          <w:szCs w:val="24"/>
        </w:rPr>
      </w:pPr>
      <w:r>
        <w:rPr>
          <w:rFonts w:ascii="Cambria" w:eastAsia="Cambria" w:hAnsi="Cambria" w:cs="Times New Roman"/>
          <w:sz w:val="24"/>
          <w:szCs w:val="24"/>
        </w:rPr>
        <w:t xml:space="preserve">water, </w:t>
      </w:r>
      <w:r w:rsidR="007722E2" w:rsidRPr="00765FE9">
        <w:rPr>
          <w:rFonts w:ascii="Cambria" w:eastAsia="Cambria" w:hAnsi="Cambria" w:cs="Times New Roman"/>
          <w:sz w:val="24"/>
          <w:szCs w:val="24"/>
        </w:rPr>
        <w:t xml:space="preserve">fire, earth, wind </w:t>
      </w:r>
      <w:r w:rsidR="00D971D8" w:rsidRPr="00765FE9">
        <w:rPr>
          <w:rFonts w:ascii="Cambria" w:eastAsia="Cambria" w:hAnsi="Cambria" w:cs="Times New Roman"/>
          <w:sz w:val="24"/>
          <w:szCs w:val="24"/>
        </w:rPr>
        <w:tab/>
      </w:r>
    </w:p>
    <w:p w14:paraId="5E66E15F" w14:textId="77777777" w:rsidR="0061219F" w:rsidRDefault="0061219F" w:rsidP="0061219F">
      <w:pPr>
        <w:spacing w:after="0"/>
        <w:rPr>
          <w:rFonts w:ascii="Cambria" w:eastAsia="Cambria" w:hAnsi="Cambria" w:cs="Times New Roman"/>
          <w:sz w:val="24"/>
          <w:szCs w:val="24"/>
        </w:rPr>
      </w:pPr>
    </w:p>
    <w:p w14:paraId="09BD3672" w14:textId="3B9E2905" w:rsidR="0061219F" w:rsidRDefault="00D971D8" w:rsidP="0061219F">
      <w:pPr>
        <w:spacing w:after="0"/>
        <w:rPr>
          <w:rFonts w:ascii="Cambria" w:eastAsia="Cambria" w:hAnsi="Cambria" w:cs="Times New Roman"/>
          <w:sz w:val="24"/>
          <w:szCs w:val="24"/>
        </w:rPr>
      </w:pPr>
      <w:r w:rsidRPr="00765FE9">
        <w:rPr>
          <w:rFonts w:ascii="Cambria" w:eastAsia="Cambria" w:hAnsi="Cambria" w:cs="Times New Roman"/>
          <w:sz w:val="24"/>
          <w:szCs w:val="24"/>
        </w:rPr>
        <w:t xml:space="preserve">States of being: </w:t>
      </w:r>
    </w:p>
    <w:p w14:paraId="21162A51" w14:textId="12A7468D" w:rsidR="0061219F" w:rsidRDefault="00D971D8" w:rsidP="0061219F">
      <w:pPr>
        <w:spacing w:after="0"/>
        <w:rPr>
          <w:rFonts w:ascii="Cambria" w:eastAsia="Cambria" w:hAnsi="Cambria" w:cs="Times New Roman"/>
          <w:sz w:val="24"/>
          <w:szCs w:val="24"/>
        </w:rPr>
      </w:pPr>
      <w:r w:rsidRPr="00765FE9">
        <w:rPr>
          <w:rFonts w:ascii="Cambria" w:eastAsia="Cambria" w:hAnsi="Cambria" w:cs="Times New Roman"/>
          <w:sz w:val="24"/>
          <w:szCs w:val="24"/>
        </w:rPr>
        <w:t xml:space="preserve">mental, emotional, physical, </w:t>
      </w:r>
      <w:r w:rsidR="0061219F">
        <w:rPr>
          <w:rFonts w:ascii="Cambria" w:eastAsia="Cambria" w:hAnsi="Cambria" w:cs="Times New Roman"/>
          <w:sz w:val="24"/>
          <w:szCs w:val="24"/>
        </w:rPr>
        <w:t>s</w:t>
      </w:r>
      <w:r w:rsidRPr="00765FE9">
        <w:rPr>
          <w:rFonts w:ascii="Cambria" w:eastAsia="Cambria" w:hAnsi="Cambria" w:cs="Times New Roman"/>
          <w:sz w:val="24"/>
          <w:szCs w:val="24"/>
        </w:rPr>
        <w:t xml:space="preserve">piritual </w:t>
      </w:r>
    </w:p>
    <w:p w14:paraId="512B5E89" w14:textId="77777777" w:rsidR="0061219F" w:rsidRDefault="0061219F" w:rsidP="0061219F">
      <w:pPr>
        <w:spacing w:after="0"/>
        <w:rPr>
          <w:rFonts w:ascii="Cambria" w:eastAsia="Cambria" w:hAnsi="Cambria" w:cs="Times New Roman"/>
          <w:sz w:val="24"/>
          <w:szCs w:val="24"/>
        </w:rPr>
      </w:pPr>
    </w:p>
    <w:p w14:paraId="7ACA781D" w14:textId="0FB79E2A" w:rsidR="0061219F" w:rsidRDefault="0061219F" w:rsidP="0061219F">
      <w:pPr>
        <w:spacing w:after="0"/>
        <w:rPr>
          <w:rFonts w:ascii="Cambria" w:eastAsia="Cambria" w:hAnsi="Cambria" w:cs="Times New Roman"/>
          <w:sz w:val="24"/>
          <w:szCs w:val="24"/>
        </w:rPr>
      </w:pPr>
      <w:r>
        <w:rPr>
          <w:rFonts w:ascii="Cambria" w:eastAsia="Cambria" w:hAnsi="Cambria" w:cs="Times New Roman"/>
          <w:sz w:val="24"/>
          <w:szCs w:val="24"/>
        </w:rPr>
        <w:t>Sacred m</w:t>
      </w:r>
      <w:r w:rsidR="00D971D8" w:rsidRPr="00765FE9">
        <w:rPr>
          <w:rFonts w:ascii="Cambria" w:eastAsia="Cambria" w:hAnsi="Cambria" w:cs="Times New Roman"/>
          <w:sz w:val="24"/>
          <w:szCs w:val="24"/>
        </w:rPr>
        <w:t xml:space="preserve">edicines: </w:t>
      </w:r>
    </w:p>
    <w:p w14:paraId="08A92479" w14:textId="446EF250" w:rsidR="17DBDD6B" w:rsidRDefault="00D971D8" w:rsidP="0061219F">
      <w:pPr>
        <w:spacing w:after="0"/>
        <w:rPr>
          <w:rFonts w:ascii="Cambria" w:eastAsia="Cambria" w:hAnsi="Cambria" w:cs="Times New Roman"/>
          <w:sz w:val="24"/>
          <w:szCs w:val="24"/>
        </w:rPr>
      </w:pPr>
      <w:r w:rsidRPr="00765FE9">
        <w:rPr>
          <w:rFonts w:ascii="Cambria" w:eastAsia="Cambria" w:hAnsi="Cambria" w:cs="Times New Roman"/>
          <w:sz w:val="24"/>
          <w:szCs w:val="24"/>
        </w:rPr>
        <w:t xml:space="preserve">tobacco, sage, cedar, sweet grass </w:t>
      </w:r>
    </w:p>
    <w:p w14:paraId="65752BB3" w14:textId="57D6D833" w:rsidR="0061219F" w:rsidRPr="00765FE9" w:rsidRDefault="0061219F" w:rsidP="0061219F">
      <w:pPr>
        <w:spacing w:after="0"/>
        <w:rPr>
          <w:rFonts w:ascii="Cambria" w:hAnsi="Cambria" w:cs="Times New Roman"/>
          <w:sz w:val="24"/>
          <w:szCs w:val="24"/>
        </w:rPr>
      </w:pPr>
    </w:p>
    <w:p w14:paraId="5B1A4E7D" w14:textId="5309F1FE" w:rsidR="0061219F" w:rsidRDefault="00D971D8" w:rsidP="0061219F">
      <w:pPr>
        <w:spacing w:after="0"/>
        <w:rPr>
          <w:rFonts w:ascii="Cambria" w:eastAsia="Cambria" w:hAnsi="Cambria" w:cs="Times New Roman"/>
          <w:sz w:val="24"/>
          <w:szCs w:val="24"/>
        </w:rPr>
      </w:pPr>
      <w:r w:rsidRPr="00765FE9">
        <w:rPr>
          <w:rFonts w:ascii="Cambria" w:eastAsia="Cambria" w:hAnsi="Cambria" w:cs="Times New Roman"/>
          <w:sz w:val="24"/>
          <w:szCs w:val="24"/>
        </w:rPr>
        <w:t xml:space="preserve">Planning stages: </w:t>
      </w:r>
    </w:p>
    <w:p w14:paraId="6A1959D8" w14:textId="76AC01FD" w:rsidR="17DBDD6B" w:rsidRPr="00765FE9" w:rsidRDefault="00D971D8" w:rsidP="0061219F">
      <w:pPr>
        <w:spacing w:after="0"/>
        <w:rPr>
          <w:rFonts w:ascii="Cambria" w:eastAsia="Cambria" w:hAnsi="Cambria" w:cs="Times New Roman"/>
          <w:sz w:val="24"/>
          <w:szCs w:val="24"/>
        </w:rPr>
      </w:pPr>
      <w:r w:rsidRPr="00765FE9">
        <w:rPr>
          <w:rFonts w:ascii="Cambria" w:eastAsia="Cambria" w:hAnsi="Cambria" w:cs="Times New Roman"/>
          <w:sz w:val="24"/>
          <w:szCs w:val="24"/>
        </w:rPr>
        <w:t xml:space="preserve">vision, feeling, time, movement </w:t>
      </w:r>
    </w:p>
    <w:p w14:paraId="4BBF7E5A" w14:textId="17766C9E" w:rsidR="0061219F" w:rsidRDefault="0061219F" w:rsidP="0061219F">
      <w:pPr>
        <w:spacing w:after="0"/>
        <w:rPr>
          <w:rFonts w:ascii="Cambria" w:eastAsia="Cambria" w:hAnsi="Cambria" w:cs="Times New Roman"/>
          <w:sz w:val="24"/>
          <w:szCs w:val="24"/>
        </w:rPr>
      </w:pPr>
    </w:p>
    <w:p w14:paraId="381002DB" w14:textId="73A40F4F" w:rsidR="0061219F" w:rsidRDefault="0061219F" w:rsidP="0061219F">
      <w:pPr>
        <w:spacing w:after="0"/>
        <w:rPr>
          <w:rFonts w:ascii="Cambria" w:eastAsia="Cambria" w:hAnsi="Cambria" w:cs="Times New Roman"/>
          <w:sz w:val="24"/>
          <w:szCs w:val="24"/>
        </w:rPr>
      </w:pPr>
      <w:r>
        <w:rPr>
          <w:rFonts w:ascii="Cambria" w:eastAsia="Cambria" w:hAnsi="Cambria" w:cs="Times New Roman"/>
          <w:sz w:val="24"/>
          <w:szCs w:val="24"/>
        </w:rPr>
        <w:t>Aspects of a person’s life:</w:t>
      </w:r>
    </w:p>
    <w:p w14:paraId="0BC81461" w14:textId="13F311CC" w:rsidR="005F6232" w:rsidRDefault="0061219F" w:rsidP="0061219F">
      <w:pPr>
        <w:spacing w:after="0"/>
        <w:rPr>
          <w:rFonts w:ascii="Cambria" w:eastAsia="Cambria" w:hAnsi="Cambria" w:cs="Times New Roman"/>
          <w:sz w:val="24"/>
          <w:szCs w:val="24"/>
        </w:rPr>
      </w:pPr>
      <w:r>
        <w:rPr>
          <w:rFonts w:ascii="Cambria" w:eastAsia="Cambria" w:hAnsi="Cambria" w:cs="Times New Roman"/>
          <w:sz w:val="24"/>
          <w:szCs w:val="24"/>
        </w:rPr>
        <w:t>spiritual, physical, mental, emotional</w:t>
      </w:r>
    </w:p>
    <w:p w14:paraId="2207614B" w14:textId="77777777" w:rsidR="0061219F" w:rsidRPr="00765FE9" w:rsidRDefault="0061219F" w:rsidP="0061219F">
      <w:pPr>
        <w:spacing w:after="0"/>
        <w:rPr>
          <w:rFonts w:ascii="Cambria" w:hAnsi="Cambria" w:cs="Times New Roman"/>
          <w:sz w:val="24"/>
          <w:szCs w:val="24"/>
        </w:rPr>
      </w:pPr>
    </w:p>
    <w:p w14:paraId="0DBCD786" w14:textId="77777777" w:rsidR="0061219F" w:rsidRDefault="00D971D8" w:rsidP="0061219F">
      <w:pPr>
        <w:spacing w:after="0"/>
        <w:rPr>
          <w:rFonts w:ascii="Cambria" w:eastAsia="Cambria" w:hAnsi="Cambria" w:cs="Times New Roman"/>
          <w:sz w:val="24"/>
          <w:szCs w:val="24"/>
        </w:rPr>
      </w:pPr>
      <w:r w:rsidRPr="00765FE9">
        <w:rPr>
          <w:rFonts w:ascii="Cambria" w:eastAsia="Cambria" w:hAnsi="Cambria" w:cs="Times New Roman"/>
          <w:sz w:val="24"/>
          <w:szCs w:val="24"/>
        </w:rPr>
        <w:t xml:space="preserve">Phases of life: </w:t>
      </w:r>
    </w:p>
    <w:p w14:paraId="5911A8B2" w14:textId="133B1E67" w:rsidR="00EF7787" w:rsidRPr="00765FE9" w:rsidRDefault="00D971D8" w:rsidP="0061219F">
      <w:pPr>
        <w:spacing w:after="0"/>
        <w:rPr>
          <w:rFonts w:ascii="Cambria" w:eastAsia="Cambria" w:hAnsi="Cambria" w:cs="Times New Roman"/>
          <w:sz w:val="24"/>
          <w:szCs w:val="24"/>
        </w:rPr>
      </w:pPr>
      <w:r w:rsidRPr="00765FE9">
        <w:rPr>
          <w:rFonts w:ascii="Cambria" w:eastAsia="Cambria" w:hAnsi="Cambria" w:cs="Times New Roman"/>
          <w:sz w:val="24"/>
          <w:szCs w:val="24"/>
        </w:rPr>
        <w:t>child, youth, adult, elder</w:t>
      </w:r>
    </w:p>
    <w:p w14:paraId="5A4A25CF" w14:textId="77777777" w:rsidR="0061219F" w:rsidRDefault="0061219F" w:rsidP="0061219F">
      <w:pPr>
        <w:spacing w:after="0"/>
        <w:rPr>
          <w:rFonts w:ascii="Cambria" w:hAnsi="Cambria" w:cs="Times New Roman"/>
          <w:sz w:val="24"/>
          <w:szCs w:val="24"/>
        </w:rPr>
      </w:pPr>
    </w:p>
    <w:p w14:paraId="11F7C377" w14:textId="4BA49F11" w:rsidR="009B156C" w:rsidRDefault="009B156C" w:rsidP="00D17965">
      <w:pPr>
        <w:spacing w:after="0"/>
        <w:rPr>
          <w:rFonts w:ascii="Cambria" w:hAnsi="Cambria" w:cs="Times New Roman"/>
          <w:sz w:val="24"/>
          <w:szCs w:val="24"/>
        </w:rPr>
      </w:pPr>
      <w:r w:rsidRPr="00765FE9">
        <w:rPr>
          <w:rFonts w:ascii="Cambria" w:hAnsi="Cambria" w:cs="Times New Roman"/>
          <w:sz w:val="24"/>
          <w:szCs w:val="24"/>
        </w:rPr>
        <w:t xml:space="preserve">The Medicine Wheel represents all of creation, harmony and connections. It is considered a major symbol of </w:t>
      </w:r>
      <w:r w:rsidR="00D17965">
        <w:rPr>
          <w:rFonts w:ascii="Cambria" w:hAnsi="Cambria" w:cs="Times New Roman"/>
          <w:sz w:val="24"/>
          <w:szCs w:val="24"/>
        </w:rPr>
        <w:t>peaceful interaction on Earth (a</w:t>
      </w:r>
      <w:r w:rsidRPr="00765FE9">
        <w:rPr>
          <w:rFonts w:ascii="Cambria" w:hAnsi="Cambria" w:cs="Times New Roman"/>
          <w:sz w:val="24"/>
          <w:szCs w:val="24"/>
        </w:rPr>
        <w:t>ll races of people, the directions, all of the cycles of nature, day and night, seasons, moons, life cycles, and orbits of the moon and planets).</w:t>
      </w:r>
      <w:r w:rsidR="00D17965">
        <w:rPr>
          <w:rFonts w:ascii="Cambria" w:hAnsi="Cambria" w:cs="Times New Roman"/>
          <w:sz w:val="24"/>
          <w:szCs w:val="24"/>
        </w:rPr>
        <w:t xml:space="preserve"> </w:t>
      </w:r>
      <w:r w:rsidRPr="00765FE9">
        <w:rPr>
          <w:rFonts w:ascii="Cambria" w:hAnsi="Cambria" w:cs="Times New Roman"/>
          <w:sz w:val="24"/>
          <w:szCs w:val="24"/>
        </w:rPr>
        <w:t>The basic Medicine Wheel of the Four Directions can be expanded to include other wheels. These wheels within wheels are used to explain and examine things that impede personal growth</w:t>
      </w:r>
      <w:r w:rsidR="00D17965">
        <w:rPr>
          <w:rFonts w:ascii="Cambria" w:hAnsi="Cambria" w:cs="Times New Roman"/>
          <w:sz w:val="24"/>
          <w:szCs w:val="24"/>
        </w:rPr>
        <w:t>,</w:t>
      </w:r>
      <w:r w:rsidRPr="00765FE9">
        <w:rPr>
          <w:rFonts w:ascii="Cambria" w:hAnsi="Cambria" w:cs="Times New Roman"/>
          <w:sz w:val="24"/>
          <w:szCs w:val="24"/>
        </w:rPr>
        <w:t xml:space="preserve"> and the development process that involves leading a person to wholeness. All Medicine Wheels are tools for people to learn about their place in the universe and their relationship to all things created. </w:t>
      </w:r>
    </w:p>
    <w:p w14:paraId="65402569" w14:textId="3C2C3543" w:rsidR="00D17965" w:rsidRPr="00765FE9" w:rsidRDefault="00D17965" w:rsidP="00D17965">
      <w:pPr>
        <w:spacing w:after="0"/>
        <w:rPr>
          <w:rFonts w:ascii="Cambria" w:hAnsi="Cambria" w:cs="Times New Roman"/>
          <w:sz w:val="24"/>
          <w:szCs w:val="24"/>
        </w:rPr>
      </w:pPr>
    </w:p>
    <w:p w14:paraId="10EE4EB7" w14:textId="601740BE" w:rsidR="009B156C" w:rsidRPr="00765FE9" w:rsidRDefault="009B156C" w:rsidP="0061219F">
      <w:pPr>
        <w:rPr>
          <w:rFonts w:ascii="Cambria" w:hAnsi="Cambria" w:cs="Times New Roman"/>
          <w:sz w:val="24"/>
          <w:szCs w:val="24"/>
        </w:rPr>
      </w:pPr>
      <w:r w:rsidRPr="00765FE9">
        <w:rPr>
          <w:rFonts w:ascii="Cambria" w:hAnsi="Cambria" w:cs="Times New Roman"/>
          <w:sz w:val="24"/>
          <w:szCs w:val="24"/>
        </w:rPr>
        <w:t>Numbers have always played a significant part in traditional Aboriginal life.</w:t>
      </w:r>
      <w:r w:rsidR="00D17965">
        <w:rPr>
          <w:rFonts w:ascii="Cambria" w:hAnsi="Cambria" w:cs="Times New Roman"/>
          <w:sz w:val="24"/>
          <w:szCs w:val="24"/>
        </w:rPr>
        <w:t xml:space="preserve"> </w:t>
      </w:r>
      <w:r w:rsidRPr="00765FE9">
        <w:rPr>
          <w:rFonts w:ascii="Cambria" w:hAnsi="Cambria" w:cs="Times New Roman"/>
          <w:sz w:val="24"/>
          <w:szCs w:val="24"/>
        </w:rPr>
        <w:t>Four is one of the most sacred numbers used in Aboriginal culture. Many aspects are seen in terms of four.</w:t>
      </w:r>
    </w:p>
    <w:p w14:paraId="4D2819BA" w14:textId="77777777" w:rsidR="0037730C" w:rsidRPr="00D17965" w:rsidRDefault="0037730C" w:rsidP="00D17965">
      <w:pPr>
        <w:spacing w:after="0"/>
        <w:rPr>
          <w:rFonts w:ascii="Cambria" w:hAnsi="Cambria" w:cs="Times New Roman"/>
          <w:b/>
          <w:i/>
          <w:sz w:val="24"/>
          <w:szCs w:val="24"/>
        </w:rPr>
      </w:pPr>
      <w:r w:rsidRPr="00D17965">
        <w:rPr>
          <w:rFonts w:ascii="Cambria" w:hAnsi="Cambria" w:cs="Times New Roman"/>
          <w:b/>
          <w:i/>
          <w:sz w:val="24"/>
          <w:szCs w:val="24"/>
        </w:rPr>
        <w:t>Sacred Medicines</w:t>
      </w:r>
    </w:p>
    <w:p w14:paraId="4B5B750E" w14:textId="6BA1579F" w:rsidR="00A639B8" w:rsidRDefault="0037730C" w:rsidP="00D17965">
      <w:pPr>
        <w:spacing w:after="0"/>
        <w:rPr>
          <w:rFonts w:ascii="Cambria" w:hAnsi="Cambria" w:cs="Times New Roman"/>
          <w:sz w:val="24"/>
          <w:szCs w:val="24"/>
        </w:rPr>
      </w:pPr>
      <w:r w:rsidRPr="00765FE9">
        <w:rPr>
          <w:rFonts w:ascii="Cambria" w:hAnsi="Cambria" w:cs="Times New Roman"/>
          <w:sz w:val="24"/>
          <w:szCs w:val="24"/>
        </w:rPr>
        <w:t>There are many kinds of Sacred Medicines used, with the most common being Sweet Grass, Cedar, Sage and Tobacco.</w:t>
      </w:r>
      <w:r w:rsidR="00D17965">
        <w:rPr>
          <w:rFonts w:ascii="Cambria" w:hAnsi="Cambria" w:cs="Times New Roman"/>
          <w:sz w:val="24"/>
          <w:szCs w:val="24"/>
        </w:rPr>
        <w:t xml:space="preserve"> These</w:t>
      </w:r>
      <w:r w:rsidRPr="00765FE9">
        <w:rPr>
          <w:rFonts w:ascii="Cambria" w:hAnsi="Cambria" w:cs="Times New Roman"/>
          <w:sz w:val="24"/>
          <w:szCs w:val="24"/>
        </w:rPr>
        <w:t xml:space="preserve"> can be burned or given as a sprinkle</w:t>
      </w:r>
      <w:r w:rsidR="00D17965">
        <w:rPr>
          <w:rFonts w:ascii="Cambria" w:hAnsi="Cambria" w:cs="Times New Roman"/>
          <w:sz w:val="24"/>
          <w:szCs w:val="24"/>
        </w:rPr>
        <w:t>d</w:t>
      </w:r>
      <w:r w:rsidRPr="00765FE9">
        <w:rPr>
          <w:rFonts w:ascii="Cambria" w:hAnsi="Cambria" w:cs="Times New Roman"/>
          <w:sz w:val="24"/>
          <w:szCs w:val="24"/>
        </w:rPr>
        <w:t xml:space="preserve"> offering. When the herbs are burned, the smoke serves as a cleanser for the body and takes prayers to the Creator. When sprinkled, it is a sign of thanks to the Creator for all things, and acknowledges the gifts of the tr</w:t>
      </w:r>
      <w:r w:rsidR="00A639B8" w:rsidRPr="00765FE9">
        <w:rPr>
          <w:rFonts w:ascii="Cambria" w:hAnsi="Cambria" w:cs="Times New Roman"/>
          <w:sz w:val="24"/>
          <w:szCs w:val="24"/>
        </w:rPr>
        <w:t>ees, plants, fungi</w:t>
      </w:r>
      <w:r w:rsidR="00695BE8" w:rsidRPr="00765FE9">
        <w:rPr>
          <w:rFonts w:ascii="Cambria" w:hAnsi="Cambria" w:cs="Times New Roman"/>
          <w:sz w:val="24"/>
          <w:szCs w:val="24"/>
        </w:rPr>
        <w:t>, birds</w:t>
      </w:r>
      <w:r w:rsidR="00A639B8" w:rsidRPr="00765FE9">
        <w:rPr>
          <w:rFonts w:ascii="Cambria" w:hAnsi="Cambria" w:cs="Times New Roman"/>
          <w:sz w:val="24"/>
          <w:szCs w:val="24"/>
        </w:rPr>
        <w:t>, the four legged and the two legged ones, the swimmers and crawlers the winged ones and insects.</w:t>
      </w:r>
      <w:r w:rsidR="007722E2" w:rsidRPr="00765FE9">
        <w:rPr>
          <w:rFonts w:ascii="Cambria" w:hAnsi="Cambria" w:cs="Times New Roman"/>
          <w:sz w:val="24"/>
          <w:szCs w:val="24"/>
        </w:rPr>
        <w:t xml:space="preserve"> An abalone shell is used this shell represents water the first element.</w:t>
      </w:r>
    </w:p>
    <w:p w14:paraId="4E2D5952" w14:textId="77777777" w:rsidR="00D17965" w:rsidRPr="00765FE9" w:rsidRDefault="00D17965" w:rsidP="00D17965">
      <w:pPr>
        <w:spacing w:after="0"/>
        <w:rPr>
          <w:rFonts w:ascii="Cambria" w:hAnsi="Cambria" w:cs="Times New Roman"/>
          <w:sz w:val="24"/>
          <w:szCs w:val="24"/>
        </w:rPr>
      </w:pPr>
    </w:p>
    <w:p w14:paraId="25FBB744" w14:textId="47E6A3E9" w:rsidR="00A639B8" w:rsidRPr="00765FE9" w:rsidRDefault="00BC4218" w:rsidP="00D17965">
      <w:pPr>
        <w:spacing w:after="0"/>
        <w:rPr>
          <w:rFonts w:ascii="Cambria" w:hAnsi="Cambria" w:cs="Times New Roman"/>
          <w:sz w:val="24"/>
          <w:szCs w:val="24"/>
        </w:rPr>
      </w:pPr>
      <w:r w:rsidRPr="00765FE9">
        <w:rPr>
          <w:rFonts w:ascii="Cambria" w:hAnsi="Cambria" w:cs="Times New Roman"/>
          <w:noProof/>
          <w:sz w:val="24"/>
          <w:szCs w:val="24"/>
          <w:lang w:eastAsia="en-CA"/>
        </w:rPr>
        <w:drawing>
          <wp:anchor distT="0" distB="0" distL="114300" distR="114300" simplePos="0" relativeHeight="251650560" behindDoc="0" locked="0" layoutInCell="1" allowOverlap="1" wp14:anchorId="71FFC6DF" wp14:editId="6A2BE8F7">
            <wp:simplePos x="0" y="0"/>
            <wp:positionH relativeFrom="column">
              <wp:posOffset>0</wp:posOffset>
            </wp:positionH>
            <wp:positionV relativeFrom="paragraph">
              <wp:posOffset>518795</wp:posOffset>
            </wp:positionV>
            <wp:extent cx="3357880" cy="408432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68534_940275222649449_4576125001831506230_n.jpg"/>
                    <pic:cNvPicPr/>
                  </pic:nvPicPr>
                  <pic:blipFill>
                    <a:blip r:embed="rId14">
                      <a:extLst>
                        <a:ext uri="{28A0092B-C50C-407E-A947-70E740481C1C}">
                          <a14:useLocalDpi xmlns:a14="http://schemas.microsoft.com/office/drawing/2010/main" val="0"/>
                        </a:ext>
                      </a:extLst>
                    </a:blip>
                    <a:stretch>
                      <a:fillRect/>
                    </a:stretch>
                  </pic:blipFill>
                  <pic:spPr>
                    <a:xfrm>
                      <a:off x="0" y="0"/>
                      <a:ext cx="3357880" cy="4084320"/>
                    </a:xfrm>
                    <a:prstGeom prst="rect">
                      <a:avLst/>
                    </a:prstGeom>
                  </pic:spPr>
                </pic:pic>
              </a:graphicData>
            </a:graphic>
            <wp14:sizeRelH relativeFrom="margin">
              <wp14:pctWidth>0</wp14:pctWidth>
            </wp14:sizeRelH>
            <wp14:sizeRelV relativeFrom="margin">
              <wp14:pctHeight>0</wp14:pctHeight>
            </wp14:sizeRelV>
          </wp:anchor>
        </w:drawing>
      </w:r>
      <w:r w:rsidR="0037730C" w:rsidRPr="00765FE9">
        <w:rPr>
          <w:rFonts w:ascii="Cambria" w:hAnsi="Cambria" w:cs="Times New Roman"/>
          <w:sz w:val="24"/>
          <w:szCs w:val="24"/>
        </w:rPr>
        <w:t xml:space="preserve">Many use the Sweet </w:t>
      </w:r>
      <w:r w:rsidR="006F4DDA" w:rsidRPr="00765FE9">
        <w:rPr>
          <w:rFonts w:ascii="Cambria" w:hAnsi="Cambria" w:cs="Times New Roman"/>
          <w:sz w:val="24"/>
          <w:szCs w:val="24"/>
        </w:rPr>
        <w:t xml:space="preserve">Grass in ceremony as a ritual cleansing this </w:t>
      </w:r>
      <w:r w:rsidR="0037730C" w:rsidRPr="00765FE9">
        <w:rPr>
          <w:rFonts w:ascii="Cambria" w:hAnsi="Cambria" w:cs="Times New Roman"/>
          <w:sz w:val="24"/>
          <w:szCs w:val="24"/>
        </w:rPr>
        <w:t xml:space="preserve">to help cleanse the body, mind and spirit. </w:t>
      </w:r>
      <w:r w:rsidR="00D17965">
        <w:rPr>
          <w:rFonts w:ascii="Cambria" w:hAnsi="Cambria" w:cs="Times New Roman"/>
          <w:sz w:val="24"/>
          <w:szCs w:val="24"/>
        </w:rPr>
        <w:t xml:space="preserve"> The three-</w:t>
      </w:r>
      <w:r w:rsidR="006F4DDA" w:rsidRPr="00765FE9">
        <w:rPr>
          <w:rFonts w:ascii="Cambria" w:hAnsi="Cambria" w:cs="Times New Roman"/>
          <w:sz w:val="24"/>
          <w:szCs w:val="24"/>
        </w:rPr>
        <w:t>fold</w:t>
      </w:r>
      <w:r w:rsidR="007722E2" w:rsidRPr="00765FE9">
        <w:rPr>
          <w:rFonts w:ascii="Cambria" w:hAnsi="Cambria" w:cs="Times New Roman"/>
          <w:sz w:val="24"/>
          <w:szCs w:val="24"/>
        </w:rPr>
        <w:t xml:space="preserve"> braid of the sweet grass represents</w:t>
      </w:r>
      <w:r w:rsidR="006F4DDA" w:rsidRPr="00765FE9">
        <w:rPr>
          <w:rFonts w:ascii="Cambria" w:hAnsi="Cambria" w:cs="Times New Roman"/>
          <w:sz w:val="24"/>
          <w:szCs w:val="24"/>
        </w:rPr>
        <w:t>,</w:t>
      </w:r>
      <w:r w:rsidR="00D17965">
        <w:rPr>
          <w:rFonts w:ascii="Cambria" w:hAnsi="Cambria" w:cs="Times New Roman"/>
          <w:sz w:val="24"/>
          <w:szCs w:val="24"/>
        </w:rPr>
        <w:t xml:space="preserve"> mind-body-</w:t>
      </w:r>
      <w:r w:rsidR="007722E2" w:rsidRPr="00765FE9">
        <w:rPr>
          <w:rFonts w:ascii="Cambria" w:hAnsi="Cambria" w:cs="Times New Roman"/>
          <w:sz w:val="24"/>
          <w:szCs w:val="24"/>
        </w:rPr>
        <w:t>spirit.</w:t>
      </w:r>
      <w:r w:rsidR="006F4DDA" w:rsidRPr="00765FE9">
        <w:rPr>
          <w:rFonts w:ascii="Cambria" w:hAnsi="Cambria" w:cs="Times New Roman"/>
          <w:sz w:val="24"/>
          <w:szCs w:val="24"/>
        </w:rPr>
        <w:t xml:space="preserve"> On the medicine wheel</w:t>
      </w:r>
      <w:r w:rsidR="00D17965">
        <w:rPr>
          <w:rFonts w:ascii="Cambria" w:hAnsi="Cambria" w:cs="Times New Roman"/>
          <w:sz w:val="24"/>
          <w:szCs w:val="24"/>
        </w:rPr>
        <w:t>,</w:t>
      </w:r>
      <w:r w:rsidR="006F4DDA" w:rsidRPr="00765FE9">
        <w:rPr>
          <w:rFonts w:ascii="Cambria" w:hAnsi="Cambria" w:cs="Times New Roman"/>
          <w:sz w:val="24"/>
          <w:szCs w:val="24"/>
        </w:rPr>
        <w:t xml:space="preserve"> sweet grass is in the north direction</w:t>
      </w:r>
    </w:p>
    <w:p w14:paraId="4D53D703" w14:textId="77777777" w:rsidR="00D17965" w:rsidRDefault="00D17965" w:rsidP="00D17965">
      <w:pPr>
        <w:spacing w:after="0"/>
        <w:rPr>
          <w:rFonts w:ascii="Cambria" w:hAnsi="Cambria" w:cs="Times New Roman"/>
          <w:b/>
          <w:sz w:val="24"/>
          <w:szCs w:val="24"/>
        </w:rPr>
      </w:pPr>
    </w:p>
    <w:p w14:paraId="0EC88209" w14:textId="300F6B13" w:rsidR="00A639B8" w:rsidRPr="00765FE9" w:rsidRDefault="0037730C" w:rsidP="00D17965">
      <w:pPr>
        <w:spacing w:after="0"/>
        <w:rPr>
          <w:rFonts w:ascii="Cambria" w:hAnsi="Cambria" w:cs="Times New Roman"/>
          <w:sz w:val="24"/>
          <w:szCs w:val="24"/>
        </w:rPr>
      </w:pPr>
      <w:r w:rsidRPr="00D17965">
        <w:rPr>
          <w:rFonts w:ascii="Cambria" w:hAnsi="Cambria" w:cs="Times New Roman"/>
          <w:sz w:val="24"/>
          <w:szCs w:val="24"/>
        </w:rPr>
        <w:t>Cedar</w:t>
      </w:r>
      <w:r w:rsidRPr="00765FE9">
        <w:rPr>
          <w:rFonts w:ascii="Cambria" w:hAnsi="Cambria" w:cs="Times New Roman"/>
          <w:sz w:val="24"/>
          <w:szCs w:val="24"/>
        </w:rPr>
        <w:t xml:space="preserve"> serves as a protector.</w:t>
      </w:r>
      <w:r w:rsidR="006F4DDA" w:rsidRPr="00765FE9">
        <w:rPr>
          <w:rFonts w:ascii="Cambria" w:hAnsi="Cambria" w:cs="Times New Roman"/>
          <w:sz w:val="24"/>
          <w:szCs w:val="24"/>
        </w:rPr>
        <w:t xml:space="preserve"> On the medicine wheel </w:t>
      </w:r>
      <w:r w:rsidR="005B315F" w:rsidRPr="00765FE9">
        <w:rPr>
          <w:rFonts w:ascii="Cambria" w:hAnsi="Cambria" w:cs="Times New Roman"/>
          <w:sz w:val="24"/>
          <w:szCs w:val="24"/>
        </w:rPr>
        <w:t>cedar</w:t>
      </w:r>
      <w:r w:rsidR="006F4DDA" w:rsidRPr="00765FE9">
        <w:rPr>
          <w:rFonts w:ascii="Cambria" w:hAnsi="Cambria" w:cs="Times New Roman"/>
          <w:sz w:val="24"/>
          <w:szCs w:val="24"/>
        </w:rPr>
        <w:t xml:space="preserve"> is in </w:t>
      </w:r>
      <w:r w:rsidR="005B315F" w:rsidRPr="00765FE9">
        <w:rPr>
          <w:rFonts w:ascii="Cambria" w:hAnsi="Cambria" w:cs="Times New Roman"/>
          <w:sz w:val="24"/>
          <w:szCs w:val="24"/>
        </w:rPr>
        <w:t>the South</w:t>
      </w:r>
      <w:r w:rsidR="00D17965">
        <w:rPr>
          <w:rFonts w:ascii="Cambria" w:hAnsi="Cambria" w:cs="Times New Roman"/>
          <w:sz w:val="24"/>
          <w:szCs w:val="24"/>
        </w:rPr>
        <w:t xml:space="preserve"> direction. D</w:t>
      </w:r>
      <w:r w:rsidR="00D17965" w:rsidRPr="00765FE9">
        <w:rPr>
          <w:rFonts w:ascii="Cambria" w:hAnsi="Cambria" w:cs="Times New Roman"/>
          <w:sz w:val="24"/>
          <w:szCs w:val="24"/>
        </w:rPr>
        <w:t>ue to the vitamin C it conta</w:t>
      </w:r>
      <w:r w:rsidR="00D17965">
        <w:rPr>
          <w:rFonts w:ascii="Cambria" w:hAnsi="Cambria" w:cs="Times New Roman"/>
          <w:sz w:val="24"/>
          <w:szCs w:val="24"/>
        </w:rPr>
        <w:t>ins, in past times cedar was used to prevent</w:t>
      </w:r>
      <w:r w:rsidR="006F4DDA" w:rsidRPr="00765FE9">
        <w:rPr>
          <w:rFonts w:ascii="Cambria" w:hAnsi="Cambria" w:cs="Times New Roman"/>
          <w:sz w:val="24"/>
          <w:szCs w:val="24"/>
        </w:rPr>
        <w:t xml:space="preserve"> </w:t>
      </w:r>
      <w:r w:rsidR="005B315F" w:rsidRPr="00765FE9">
        <w:rPr>
          <w:rFonts w:ascii="Cambria" w:hAnsi="Cambria" w:cs="Times New Roman"/>
          <w:sz w:val="24"/>
          <w:szCs w:val="24"/>
        </w:rPr>
        <w:t>scurvy</w:t>
      </w:r>
      <w:r w:rsidR="006F4DDA" w:rsidRPr="00765FE9">
        <w:rPr>
          <w:rFonts w:ascii="Cambria" w:hAnsi="Cambria" w:cs="Times New Roman"/>
          <w:sz w:val="24"/>
          <w:szCs w:val="24"/>
        </w:rPr>
        <w:t xml:space="preserve"> when vegetables and fruits were </w:t>
      </w:r>
      <w:r w:rsidR="00D17965">
        <w:rPr>
          <w:rFonts w:ascii="Cambria" w:hAnsi="Cambria" w:cs="Times New Roman"/>
          <w:sz w:val="24"/>
          <w:szCs w:val="24"/>
        </w:rPr>
        <w:t>scarce.</w:t>
      </w:r>
      <w:r w:rsidR="00BC4218" w:rsidRPr="00BC4218">
        <w:rPr>
          <w:rFonts w:ascii="Cambria" w:hAnsi="Cambria" w:cs="Times New Roman"/>
          <w:noProof/>
          <w:sz w:val="24"/>
          <w:szCs w:val="24"/>
          <w:lang w:eastAsia="en-CA"/>
        </w:rPr>
        <w:t xml:space="preserve"> </w:t>
      </w:r>
    </w:p>
    <w:p w14:paraId="766B665A" w14:textId="70E8F18B" w:rsidR="00D17965" w:rsidRDefault="00D17965" w:rsidP="00D17965">
      <w:pPr>
        <w:spacing w:after="0"/>
        <w:rPr>
          <w:rFonts w:ascii="Cambria" w:hAnsi="Cambria" w:cs="Times New Roman"/>
          <w:b/>
          <w:sz w:val="24"/>
          <w:szCs w:val="24"/>
        </w:rPr>
      </w:pPr>
    </w:p>
    <w:p w14:paraId="279DE775" w14:textId="64BA07C8" w:rsidR="000F4B97" w:rsidRPr="00765FE9" w:rsidRDefault="00695BE8" w:rsidP="00D17965">
      <w:pPr>
        <w:spacing w:after="0"/>
        <w:rPr>
          <w:rFonts w:ascii="Cambria" w:hAnsi="Cambria" w:cs="Times New Roman"/>
          <w:sz w:val="24"/>
          <w:szCs w:val="24"/>
        </w:rPr>
      </w:pPr>
      <w:r w:rsidRPr="00D17965">
        <w:rPr>
          <w:rFonts w:ascii="Cambria" w:hAnsi="Cambria" w:cs="Times New Roman"/>
          <w:sz w:val="24"/>
          <w:szCs w:val="24"/>
        </w:rPr>
        <w:t>Tobacco</w:t>
      </w:r>
      <w:r w:rsidRPr="00765FE9">
        <w:rPr>
          <w:rFonts w:ascii="Cambria" w:hAnsi="Cambria" w:cs="Times New Roman"/>
          <w:sz w:val="24"/>
          <w:szCs w:val="24"/>
        </w:rPr>
        <w:t xml:space="preserve"> is</w:t>
      </w:r>
      <w:r w:rsidR="00A639B8" w:rsidRPr="00765FE9">
        <w:rPr>
          <w:rFonts w:ascii="Cambria" w:hAnsi="Cambria" w:cs="Times New Roman"/>
          <w:sz w:val="24"/>
          <w:szCs w:val="24"/>
        </w:rPr>
        <w:t xml:space="preserve"> </w:t>
      </w:r>
      <w:r w:rsidR="0037730C" w:rsidRPr="00765FE9">
        <w:rPr>
          <w:rFonts w:ascii="Cambria" w:hAnsi="Cambria" w:cs="Times New Roman"/>
          <w:sz w:val="24"/>
          <w:szCs w:val="24"/>
        </w:rPr>
        <w:t>a si</w:t>
      </w:r>
      <w:r w:rsidR="00A639B8" w:rsidRPr="00765FE9">
        <w:rPr>
          <w:rFonts w:ascii="Cambria" w:hAnsi="Cambria" w:cs="Times New Roman"/>
          <w:sz w:val="24"/>
          <w:szCs w:val="24"/>
        </w:rPr>
        <w:t>gn of respect to the Creator.</w:t>
      </w:r>
      <w:r w:rsidR="00150E4E" w:rsidRPr="00765FE9">
        <w:rPr>
          <w:rFonts w:ascii="Cambria" w:hAnsi="Cambria" w:cs="Times New Roman"/>
          <w:sz w:val="24"/>
          <w:szCs w:val="24"/>
        </w:rPr>
        <w:t xml:space="preserve"> </w:t>
      </w:r>
      <w:r w:rsidR="00D17965">
        <w:rPr>
          <w:rFonts w:ascii="Cambria" w:hAnsi="Cambria" w:cs="Times New Roman"/>
          <w:sz w:val="24"/>
          <w:szCs w:val="24"/>
        </w:rPr>
        <w:t>It is east on the medicine wheel, and has been us</w:t>
      </w:r>
      <w:r w:rsidR="000F4B97" w:rsidRPr="00765FE9">
        <w:rPr>
          <w:rFonts w:ascii="Cambria" w:hAnsi="Cambria" w:cs="Times New Roman"/>
          <w:sz w:val="24"/>
          <w:szCs w:val="24"/>
        </w:rPr>
        <w:t>ed in traditional ceremonies, rituals</w:t>
      </w:r>
      <w:r w:rsidR="00D17965">
        <w:rPr>
          <w:rFonts w:ascii="Cambria" w:hAnsi="Cambria" w:cs="Times New Roman"/>
          <w:sz w:val="24"/>
          <w:szCs w:val="24"/>
        </w:rPr>
        <w:t>,</w:t>
      </w:r>
      <w:r w:rsidR="000F4B97" w:rsidRPr="00765FE9">
        <w:rPr>
          <w:rFonts w:ascii="Cambria" w:hAnsi="Cambria" w:cs="Times New Roman"/>
          <w:sz w:val="24"/>
          <w:szCs w:val="24"/>
        </w:rPr>
        <w:t xml:space="preserve"> and prayers for thousands of years to give thanks to the Creator and Mother Earth</w:t>
      </w:r>
      <w:r w:rsidR="00D17965">
        <w:rPr>
          <w:rFonts w:ascii="Cambria" w:hAnsi="Cambria" w:cs="Times New Roman"/>
          <w:sz w:val="24"/>
          <w:szCs w:val="24"/>
        </w:rPr>
        <w:t xml:space="preserve">. It is also used to </w:t>
      </w:r>
      <w:r w:rsidR="000F4B97" w:rsidRPr="00765FE9">
        <w:rPr>
          <w:rFonts w:ascii="Cambria" w:hAnsi="Cambria" w:cs="Times New Roman"/>
          <w:sz w:val="24"/>
          <w:szCs w:val="24"/>
        </w:rPr>
        <w:t xml:space="preserve">communicate with the spirits </w:t>
      </w:r>
      <w:r w:rsidR="00FC3B22" w:rsidRPr="00765FE9">
        <w:rPr>
          <w:rFonts w:ascii="Cambria" w:hAnsi="Cambria" w:cs="Times New Roman"/>
          <w:sz w:val="24"/>
          <w:szCs w:val="24"/>
        </w:rPr>
        <w:t>to purify</w:t>
      </w:r>
      <w:r w:rsidR="00D17965">
        <w:rPr>
          <w:rFonts w:ascii="Cambria" w:hAnsi="Cambria" w:cs="Times New Roman"/>
          <w:sz w:val="24"/>
          <w:szCs w:val="24"/>
        </w:rPr>
        <w:t xml:space="preserve"> the </w:t>
      </w:r>
      <w:r w:rsidR="000F4B97" w:rsidRPr="00765FE9">
        <w:rPr>
          <w:rFonts w:ascii="Cambria" w:hAnsi="Cambria" w:cs="Times New Roman"/>
          <w:sz w:val="24"/>
          <w:szCs w:val="24"/>
        </w:rPr>
        <w:t>mind and heal the body.</w:t>
      </w:r>
      <w:r w:rsidR="00D31055">
        <w:rPr>
          <w:rFonts w:ascii="Cambria" w:hAnsi="Cambria" w:cs="Times New Roman"/>
          <w:sz w:val="24"/>
          <w:szCs w:val="24"/>
        </w:rPr>
        <w:t xml:space="preserve"> </w:t>
      </w:r>
      <w:r w:rsidR="00322B8F" w:rsidRPr="00765FE9">
        <w:rPr>
          <w:rFonts w:ascii="Cambria" w:hAnsi="Cambria" w:cs="Times New Roman"/>
          <w:sz w:val="24"/>
          <w:szCs w:val="24"/>
        </w:rPr>
        <w:t xml:space="preserve">Traditional tobacco comes from many different plants which exist in the wild in North America and is best used in its original form for traditional ceremonies. Tobacco in its original form had both honour and purpose. </w:t>
      </w:r>
      <w:r w:rsidR="000F4B97" w:rsidRPr="00765FE9">
        <w:rPr>
          <w:rFonts w:ascii="Cambria" w:hAnsi="Cambria" w:cs="Times New Roman"/>
          <w:sz w:val="24"/>
          <w:szCs w:val="24"/>
        </w:rPr>
        <w:t xml:space="preserve">Besides being </w:t>
      </w:r>
      <w:r w:rsidR="00D17965">
        <w:rPr>
          <w:rFonts w:ascii="Cambria" w:hAnsi="Cambria" w:cs="Times New Roman"/>
          <w:sz w:val="24"/>
          <w:szCs w:val="24"/>
        </w:rPr>
        <w:t>bundled</w:t>
      </w:r>
      <w:r w:rsidR="000F4B97" w:rsidRPr="00765FE9">
        <w:rPr>
          <w:rFonts w:ascii="Cambria" w:hAnsi="Cambria" w:cs="Times New Roman"/>
          <w:sz w:val="24"/>
          <w:szCs w:val="24"/>
        </w:rPr>
        <w:t xml:space="preserve"> and burned in a sacred fire (</w:t>
      </w:r>
      <w:r w:rsidR="00D17965">
        <w:rPr>
          <w:rFonts w:ascii="Cambria" w:hAnsi="Cambria" w:cs="Times New Roman"/>
          <w:sz w:val="24"/>
          <w:szCs w:val="24"/>
        </w:rPr>
        <w:t xml:space="preserve">called </w:t>
      </w:r>
      <w:r w:rsidR="000F4B97" w:rsidRPr="00765FE9">
        <w:rPr>
          <w:rFonts w:ascii="Cambria" w:hAnsi="Cambria" w:cs="Times New Roman"/>
          <w:sz w:val="24"/>
          <w:szCs w:val="24"/>
        </w:rPr>
        <w:t xml:space="preserve">smudge), traditional ways of using tobacco include putting </w:t>
      </w:r>
      <w:r w:rsidR="00D17965">
        <w:rPr>
          <w:rFonts w:ascii="Cambria" w:hAnsi="Cambria" w:cs="Times New Roman"/>
          <w:sz w:val="24"/>
          <w:szCs w:val="24"/>
        </w:rPr>
        <w:t>it</w:t>
      </w:r>
      <w:r w:rsidR="000F4B97" w:rsidRPr="00765FE9">
        <w:rPr>
          <w:rFonts w:ascii="Cambria" w:hAnsi="Cambria" w:cs="Times New Roman"/>
          <w:sz w:val="24"/>
          <w:szCs w:val="24"/>
        </w:rPr>
        <w:t xml:space="preserve"> into sacr</w:t>
      </w:r>
      <w:r w:rsidR="00D17965">
        <w:rPr>
          <w:rFonts w:ascii="Cambria" w:hAnsi="Cambria" w:cs="Times New Roman"/>
          <w:sz w:val="24"/>
          <w:szCs w:val="24"/>
        </w:rPr>
        <w:t>ed pipes for certain ceremonies</w:t>
      </w:r>
      <w:r w:rsidR="000F4B97" w:rsidRPr="00765FE9">
        <w:rPr>
          <w:rFonts w:ascii="Cambria" w:hAnsi="Cambria" w:cs="Times New Roman"/>
          <w:sz w:val="24"/>
          <w:szCs w:val="24"/>
        </w:rPr>
        <w:t>.</w:t>
      </w:r>
      <w:r w:rsidR="00D17965">
        <w:rPr>
          <w:rFonts w:ascii="Cambria" w:hAnsi="Cambria" w:cs="Times New Roman"/>
          <w:sz w:val="24"/>
          <w:szCs w:val="24"/>
        </w:rPr>
        <w:t xml:space="preserve"> </w:t>
      </w:r>
      <w:r w:rsidR="000F4B97" w:rsidRPr="00765FE9">
        <w:rPr>
          <w:rFonts w:ascii="Cambria" w:hAnsi="Cambria" w:cs="Times New Roman"/>
          <w:sz w:val="24"/>
          <w:szCs w:val="24"/>
        </w:rPr>
        <w:t>The smoke from the pipe is not directly inhaled.</w:t>
      </w:r>
      <w:r w:rsidR="00D17965">
        <w:rPr>
          <w:rFonts w:ascii="Cambria" w:hAnsi="Cambria" w:cs="Times New Roman"/>
          <w:sz w:val="24"/>
          <w:szCs w:val="24"/>
        </w:rPr>
        <w:t xml:space="preserve"> </w:t>
      </w:r>
      <w:r w:rsidR="000F4B97" w:rsidRPr="00765FE9">
        <w:rPr>
          <w:rFonts w:ascii="Cambria" w:hAnsi="Cambria" w:cs="Times New Roman"/>
          <w:sz w:val="24"/>
          <w:szCs w:val="24"/>
        </w:rPr>
        <w:t xml:space="preserve">Some people make an offering of tobacco while walking. The tobacco is placed on the ground or floor as the person prays </w:t>
      </w:r>
      <w:r w:rsidR="00D17965">
        <w:rPr>
          <w:rFonts w:ascii="Cambria" w:hAnsi="Cambria" w:cs="Times New Roman"/>
          <w:sz w:val="24"/>
          <w:szCs w:val="24"/>
        </w:rPr>
        <w:t xml:space="preserve">and gives thanks to the Creator. </w:t>
      </w:r>
      <w:r w:rsidR="000F4B97" w:rsidRPr="00765FE9">
        <w:rPr>
          <w:rFonts w:ascii="Cambria" w:hAnsi="Cambria" w:cs="Times New Roman"/>
          <w:sz w:val="24"/>
          <w:szCs w:val="24"/>
        </w:rPr>
        <w:t>Elders caution that traditional use is different from recreational use</w:t>
      </w:r>
      <w:r w:rsidR="00322B8F">
        <w:rPr>
          <w:rFonts w:ascii="Cambria" w:hAnsi="Cambria" w:cs="Times New Roman"/>
          <w:sz w:val="24"/>
          <w:szCs w:val="24"/>
        </w:rPr>
        <w:t xml:space="preserve"> of commercial tobacco products, </w:t>
      </w:r>
      <w:r w:rsidR="000F4B97" w:rsidRPr="00765FE9">
        <w:rPr>
          <w:rFonts w:ascii="Cambria" w:hAnsi="Cambria" w:cs="Times New Roman"/>
          <w:sz w:val="24"/>
          <w:szCs w:val="24"/>
        </w:rPr>
        <w:t xml:space="preserve">and </w:t>
      </w:r>
      <w:r w:rsidR="00322B8F">
        <w:rPr>
          <w:rFonts w:ascii="Cambria" w:hAnsi="Cambria" w:cs="Times New Roman"/>
          <w:sz w:val="24"/>
          <w:szCs w:val="24"/>
        </w:rPr>
        <w:t xml:space="preserve">that </w:t>
      </w:r>
      <w:r w:rsidR="000F4B97" w:rsidRPr="00765FE9">
        <w:rPr>
          <w:rFonts w:ascii="Cambria" w:hAnsi="Cambria" w:cs="Times New Roman"/>
          <w:sz w:val="24"/>
          <w:szCs w:val="24"/>
        </w:rPr>
        <w:t xml:space="preserve">sacred tobacco should not be abused. First Nations elders maintain that recreational use of tobacco is disrespectful to the spiritual, medicinal and traditional use of tobacco. </w:t>
      </w:r>
    </w:p>
    <w:p w14:paraId="42F33A85" w14:textId="32EF0041" w:rsidR="000F4B97" w:rsidRPr="00765FE9" w:rsidRDefault="00150E4E" w:rsidP="00CD11E7">
      <w:pPr>
        <w:spacing w:after="0"/>
        <w:rPr>
          <w:rFonts w:ascii="Cambria" w:hAnsi="Cambria" w:cs="Times New Roman"/>
          <w:sz w:val="24"/>
          <w:szCs w:val="24"/>
        </w:rPr>
      </w:pPr>
      <w:r w:rsidRPr="00CD11E7">
        <w:rPr>
          <w:rFonts w:ascii="Cambria" w:hAnsi="Cambria" w:cs="Times New Roman"/>
          <w:sz w:val="24"/>
          <w:szCs w:val="24"/>
        </w:rPr>
        <w:t>Sage</w:t>
      </w:r>
      <w:r w:rsidRPr="00765FE9">
        <w:rPr>
          <w:rFonts w:ascii="Cambria" w:hAnsi="Cambria" w:cs="Times New Roman"/>
          <w:b/>
          <w:sz w:val="24"/>
          <w:szCs w:val="24"/>
        </w:rPr>
        <w:t xml:space="preserve"> </w:t>
      </w:r>
      <w:r w:rsidR="00CD11E7">
        <w:rPr>
          <w:rFonts w:ascii="Cambria" w:hAnsi="Cambria" w:cs="Times New Roman"/>
          <w:sz w:val="24"/>
          <w:szCs w:val="24"/>
        </w:rPr>
        <w:t>is w</w:t>
      </w:r>
      <w:r w:rsidRPr="00765FE9">
        <w:rPr>
          <w:rFonts w:ascii="Cambria" w:hAnsi="Cambria" w:cs="Times New Roman"/>
          <w:sz w:val="24"/>
          <w:szCs w:val="24"/>
        </w:rPr>
        <w:t>est on the medicine</w:t>
      </w:r>
      <w:r w:rsidR="00CD11E7">
        <w:rPr>
          <w:rFonts w:ascii="Cambria" w:hAnsi="Cambria" w:cs="Times New Roman"/>
          <w:sz w:val="24"/>
          <w:szCs w:val="24"/>
        </w:rPr>
        <w:t xml:space="preserve"> wheel, and </w:t>
      </w:r>
      <w:r w:rsidRPr="00765FE9">
        <w:rPr>
          <w:rFonts w:ascii="Cambria" w:hAnsi="Cambria" w:cs="Times New Roman"/>
          <w:sz w:val="24"/>
          <w:szCs w:val="24"/>
        </w:rPr>
        <w:t xml:space="preserve">is a </w:t>
      </w:r>
      <w:r w:rsidR="005B315F" w:rsidRPr="00765FE9">
        <w:rPr>
          <w:rFonts w:ascii="Cambria" w:hAnsi="Cambria" w:cs="Times New Roman"/>
          <w:sz w:val="24"/>
          <w:szCs w:val="24"/>
        </w:rPr>
        <w:t>women’s medicine</w:t>
      </w:r>
      <w:r w:rsidRPr="00765FE9">
        <w:rPr>
          <w:rFonts w:ascii="Cambria" w:hAnsi="Cambria" w:cs="Times New Roman"/>
          <w:sz w:val="24"/>
          <w:szCs w:val="24"/>
        </w:rPr>
        <w:t xml:space="preserve">. Sage promotes </w:t>
      </w:r>
      <w:r w:rsidR="005B315F" w:rsidRPr="00765FE9">
        <w:rPr>
          <w:rFonts w:ascii="Cambria" w:hAnsi="Cambria" w:cs="Times New Roman"/>
          <w:sz w:val="24"/>
          <w:szCs w:val="24"/>
        </w:rPr>
        <w:t>good</w:t>
      </w:r>
      <w:r w:rsidRPr="00765FE9">
        <w:rPr>
          <w:rFonts w:ascii="Cambria" w:hAnsi="Cambria" w:cs="Times New Roman"/>
          <w:sz w:val="24"/>
          <w:szCs w:val="24"/>
        </w:rPr>
        <w:t xml:space="preserve"> feelings and balance. It </w:t>
      </w:r>
      <w:r w:rsidR="00CD11E7">
        <w:rPr>
          <w:rFonts w:ascii="Cambria" w:hAnsi="Cambria" w:cs="Times New Roman"/>
          <w:sz w:val="24"/>
          <w:szCs w:val="24"/>
        </w:rPr>
        <w:t>is</w:t>
      </w:r>
      <w:r w:rsidRPr="00765FE9">
        <w:rPr>
          <w:rFonts w:ascii="Cambria" w:hAnsi="Cambria" w:cs="Times New Roman"/>
          <w:sz w:val="24"/>
          <w:szCs w:val="24"/>
        </w:rPr>
        <w:t xml:space="preserve"> said that the smell of burning sage releases beta-</w:t>
      </w:r>
      <w:r w:rsidR="005B315F" w:rsidRPr="00765FE9">
        <w:rPr>
          <w:rFonts w:ascii="Cambria" w:hAnsi="Cambria" w:cs="Times New Roman"/>
          <w:sz w:val="24"/>
          <w:szCs w:val="24"/>
        </w:rPr>
        <w:t>endorphins</w:t>
      </w:r>
      <w:r w:rsidRPr="00765FE9">
        <w:rPr>
          <w:rFonts w:ascii="Cambria" w:hAnsi="Cambria" w:cs="Times New Roman"/>
          <w:sz w:val="24"/>
          <w:szCs w:val="24"/>
        </w:rPr>
        <w:t xml:space="preserve"> that give us clarity of purpose and strengthens our</w:t>
      </w:r>
      <w:r w:rsidR="00CD11E7">
        <w:rPr>
          <w:rFonts w:ascii="Cambria" w:hAnsi="Cambria" w:cs="Times New Roman"/>
          <w:sz w:val="24"/>
          <w:szCs w:val="24"/>
        </w:rPr>
        <w:t xml:space="preserve"> resolve for feeling positive.</w:t>
      </w:r>
      <w:r w:rsidR="005B315F" w:rsidRPr="00765FE9">
        <w:rPr>
          <w:rFonts w:ascii="Cambria" w:hAnsi="Cambria" w:cs="Times New Roman"/>
          <w:sz w:val="24"/>
          <w:szCs w:val="24"/>
        </w:rPr>
        <w:t xml:space="preserve"> </w:t>
      </w:r>
    </w:p>
    <w:p w14:paraId="41FF1FEE" w14:textId="12C0A2AC" w:rsidR="00CD11E7" w:rsidRDefault="00CD11E7" w:rsidP="00CD11E7">
      <w:pPr>
        <w:spacing w:after="0"/>
        <w:rPr>
          <w:rFonts w:ascii="Cambria" w:hAnsi="Cambria" w:cs="Times New Roman"/>
          <w:sz w:val="24"/>
          <w:szCs w:val="24"/>
        </w:rPr>
      </w:pPr>
    </w:p>
    <w:p w14:paraId="654DE315" w14:textId="15E995E2" w:rsidR="000F4B97" w:rsidRPr="00765FE9" w:rsidRDefault="00935B94" w:rsidP="00CD11E7">
      <w:pPr>
        <w:spacing w:after="0"/>
        <w:rPr>
          <w:rFonts w:ascii="Cambria" w:hAnsi="Cambria" w:cs="Times New Roman"/>
          <w:sz w:val="24"/>
          <w:szCs w:val="24"/>
        </w:rPr>
      </w:pPr>
      <w:r w:rsidRPr="00765FE9">
        <w:rPr>
          <w:rFonts w:ascii="Cambria" w:hAnsi="Cambria"/>
          <w:noProof/>
          <w:sz w:val="24"/>
          <w:szCs w:val="24"/>
          <w:lang w:eastAsia="en-CA"/>
        </w:rPr>
        <w:drawing>
          <wp:anchor distT="0" distB="0" distL="114300" distR="114300" simplePos="0" relativeHeight="251663872" behindDoc="0" locked="0" layoutInCell="1" allowOverlap="1" wp14:anchorId="113D0AF5" wp14:editId="31953ADA">
            <wp:simplePos x="0" y="0"/>
            <wp:positionH relativeFrom="column">
              <wp:posOffset>4450080</wp:posOffset>
            </wp:positionH>
            <wp:positionV relativeFrom="paragraph">
              <wp:posOffset>313690</wp:posOffset>
            </wp:positionV>
            <wp:extent cx="1582420" cy="1104265"/>
            <wp:effectExtent l="95250" t="76200" r="93980" b="857885"/>
            <wp:wrapSquare wrapText="bothSides"/>
            <wp:docPr id="1172658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2420" cy="110426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0F4B97" w:rsidRPr="00765FE9">
        <w:rPr>
          <w:rFonts w:ascii="Cambria" w:hAnsi="Cambria" w:cs="Times New Roman"/>
          <w:sz w:val="24"/>
          <w:szCs w:val="24"/>
        </w:rPr>
        <w:t>A smudge is another traditional ceremony practised by some to phy</w:t>
      </w:r>
      <w:r w:rsidR="00CD11E7">
        <w:rPr>
          <w:rFonts w:ascii="Cambria" w:hAnsi="Cambria" w:cs="Times New Roman"/>
          <w:sz w:val="24"/>
          <w:szCs w:val="24"/>
        </w:rPr>
        <w:t xml:space="preserve">sically or spiritually cleanse </w:t>
      </w:r>
      <w:r w:rsidR="000F4B97" w:rsidRPr="00765FE9">
        <w:rPr>
          <w:rFonts w:ascii="Cambria" w:hAnsi="Cambria" w:cs="Times New Roman"/>
          <w:sz w:val="24"/>
          <w:szCs w:val="24"/>
        </w:rPr>
        <w:t>negative energy, feeling or thoughts from a place or a person. During a smudging ceremony, sacred medicines such as cedar, sage, sweet grass</w:t>
      </w:r>
      <w:r w:rsidR="00CD11E7">
        <w:rPr>
          <w:rFonts w:ascii="Cambria" w:hAnsi="Cambria" w:cs="Times New Roman"/>
          <w:sz w:val="24"/>
          <w:szCs w:val="24"/>
        </w:rPr>
        <w:t>,</w:t>
      </w:r>
      <w:r w:rsidR="000F4B97" w:rsidRPr="00765FE9">
        <w:rPr>
          <w:rFonts w:ascii="Cambria" w:hAnsi="Cambria" w:cs="Times New Roman"/>
          <w:sz w:val="24"/>
          <w:szCs w:val="24"/>
        </w:rPr>
        <w:t xml:space="preserve"> and tobacco are burned. The person puts their hands in the sacred smoke and carries it to their body, especially to areas that need spiritual healing. A smudge </w:t>
      </w:r>
      <w:r w:rsidR="00CD11E7">
        <w:rPr>
          <w:rFonts w:ascii="Cambria" w:hAnsi="Cambria" w:cs="Times New Roman"/>
          <w:sz w:val="24"/>
          <w:szCs w:val="24"/>
        </w:rPr>
        <w:t>stick</w:t>
      </w:r>
      <w:r w:rsidR="000F4B97" w:rsidRPr="00765FE9">
        <w:rPr>
          <w:rFonts w:ascii="Cambria" w:hAnsi="Cambria" w:cs="Times New Roman"/>
          <w:sz w:val="24"/>
          <w:szCs w:val="24"/>
        </w:rPr>
        <w:t xml:space="preserve"> may also be used.</w:t>
      </w:r>
    </w:p>
    <w:p w14:paraId="1EF4949F" w14:textId="77777777" w:rsidR="007458BB" w:rsidRPr="00765FE9" w:rsidRDefault="007458BB" w:rsidP="0061219F">
      <w:pPr>
        <w:rPr>
          <w:rFonts w:ascii="Cambria" w:hAnsi="Cambria" w:cs="Times New Roman"/>
          <w:b/>
          <w:sz w:val="24"/>
          <w:szCs w:val="24"/>
        </w:rPr>
      </w:pPr>
    </w:p>
    <w:p w14:paraId="6DCBAD9F" w14:textId="4E18FDB2" w:rsidR="009B156C" w:rsidRPr="00765FE9" w:rsidRDefault="00D31055" w:rsidP="0061219F">
      <w:pPr>
        <w:spacing w:after="0"/>
        <w:rPr>
          <w:rFonts w:ascii="Cambria" w:hAnsi="Cambria" w:cs="Times New Roman"/>
          <w:b/>
          <w:sz w:val="24"/>
          <w:szCs w:val="24"/>
        </w:rPr>
      </w:pPr>
      <w:r>
        <w:rPr>
          <w:rFonts w:ascii="Cambria" w:hAnsi="Cambria" w:cs="Times New Roman"/>
          <w:b/>
          <w:sz w:val="24"/>
          <w:szCs w:val="24"/>
        </w:rPr>
        <w:t>The Medicine H</w:t>
      </w:r>
      <w:r w:rsidR="00CC4FBC" w:rsidRPr="00765FE9">
        <w:rPr>
          <w:rFonts w:ascii="Cambria" w:hAnsi="Cambria" w:cs="Times New Roman"/>
          <w:b/>
          <w:sz w:val="24"/>
          <w:szCs w:val="24"/>
        </w:rPr>
        <w:t>erbs</w:t>
      </w:r>
    </w:p>
    <w:p w14:paraId="677452FA" w14:textId="5FB0CB5D" w:rsidR="0037730C" w:rsidRPr="00765FE9" w:rsidRDefault="009B156C" w:rsidP="00C03CF8">
      <w:pPr>
        <w:spacing w:after="0"/>
        <w:rPr>
          <w:rFonts w:ascii="Cambria" w:hAnsi="Cambria" w:cs="Times New Roman"/>
          <w:sz w:val="24"/>
          <w:szCs w:val="24"/>
        </w:rPr>
      </w:pPr>
      <w:r w:rsidRPr="00765FE9">
        <w:rPr>
          <w:rFonts w:ascii="Cambria" w:hAnsi="Cambria" w:cs="Times New Roman"/>
          <w:sz w:val="24"/>
          <w:szCs w:val="24"/>
        </w:rPr>
        <w:t xml:space="preserve">From the beginning they were instructed to take away sickness. They are always waiting and ready to heal us. We are happy there are still among us those special few who remember how to </w:t>
      </w:r>
      <w:r w:rsidR="002E05E6" w:rsidRPr="00765FE9">
        <w:rPr>
          <w:rFonts w:ascii="Cambria" w:hAnsi="Cambria" w:cs="Times New Roman"/>
          <w:sz w:val="24"/>
          <w:szCs w:val="24"/>
        </w:rPr>
        <w:t>use these plants for healing.</w:t>
      </w:r>
      <w:r w:rsidR="00C03CF8">
        <w:rPr>
          <w:rFonts w:ascii="Cambria" w:hAnsi="Cambria" w:cs="Times New Roman"/>
          <w:sz w:val="24"/>
          <w:szCs w:val="24"/>
        </w:rPr>
        <w:t xml:space="preserve"> </w:t>
      </w:r>
      <w:r w:rsidR="00FC3B22" w:rsidRPr="00765FE9">
        <w:rPr>
          <w:rFonts w:ascii="Cambria" w:hAnsi="Cambria" w:cs="Times New Roman"/>
          <w:sz w:val="24"/>
          <w:szCs w:val="24"/>
        </w:rPr>
        <w:t>The</w:t>
      </w:r>
      <w:r w:rsidR="00C03CF8">
        <w:rPr>
          <w:rFonts w:ascii="Cambria" w:hAnsi="Cambria" w:cs="Times New Roman"/>
          <w:sz w:val="24"/>
          <w:szCs w:val="24"/>
        </w:rPr>
        <w:t xml:space="preserve"> p</w:t>
      </w:r>
      <w:r w:rsidR="0037730C" w:rsidRPr="00765FE9">
        <w:rPr>
          <w:rFonts w:ascii="Cambria" w:hAnsi="Cambria" w:cs="Times New Roman"/>
          <w:sz w:val="24"/>
          <w:szCs w:val="24"/>
        </w:rPr>
        <w:t>la</w:t>
      </w:r>
      <w:r w:rsidR="00C03CF8">
        <w:rPr>
          <w:rFonts w:ascii="Cambria" w:hAnsi="Cambria" w:cs="Times New Roman"/>
          <w:sz w:val="24"/>
          <w:szCs w:val="24"/>
        </w:rPr>
        <w:t xml:space="preserve">nts grow, working many wonders and </w:t>
      </w:r>
      <w:r w:rsidR="0037730C" w:rsidRPr="00765FE9">
        <w:rPr>
          <w:rFonts w:ascii="Cambria" w:hAnsi="Cambria" w:cs="Times New Roman"/>
          <w:sz w:val="24"/>
          <w:szCs w:val="24"/>
        </w:rPr>
        <w:t>su</w:t>
      </w:r>
      <w:r w:rsidR="00FC3B22" w:rsidRPr="00765FE9">
        <w:rPr>
          <w:rFonts w:ascii="Cambria" w:hAnsi="Cambria" w:cs="Times New Roman"/>
          <w:sz w:val="24"/>
          <w:szCs w:val="24"/>
        </w:rPr>
        <w:t>stain</w:t>
      </w:r>
      <w:r w:rsidR="00C03CF8">
        <w:rPr>
          <w:rFonts w:ascii="Cambria" w:hAnsi="Cambria" w:cs="Times New Roman"/>
          <w:sz w:val="24"/>
          <w:szCs w:val="24"/>
        </w:rPr>
        <w:t>ing</w:t>
      </w:r>
      <w:r w:rsidR="00FC3B22" w:rsidRPr="00765FE9">
        <w:rPr>
          <w:rFonts w:ascii="Cambria" w:hAnsi="Cambria" w:cs="Times New Roman"/>
          <w:sz w:val="24"/>
          <w:szCs w:val="24"/>
        </w:rPr>
        <w:t xml:space="preserve"> life forms.</w:t>
      </w:r>
    </w:p>
    <w:p w14:paraId="3B1AFC43" w14:textId="403D5DAC" w:rsidR="00B346A4" w:rsidRPr="00765FE9" w:rsidRDefault="00B346A4" w:rsidP="00C03CF8">
      <w:pPr>
        <w:spacing w:after="0"/>
        <w:jc w:val="center"/>
        <w:rPr>
          <w:rFonts w:ascii="Cambria" w:hAnsi="Cambria" w:cs="Times New Roman"/>
          <w:sz w:val="24"/>
          <w:szCs w:val="24"/>
        </w:rPr>
      </w:pPr>
    </w:p>
    <w:p w14:paraId="1736FA79" w14:textId="77777777" w:rsidR="00C03CF8" w:rsidRDefault="00C03CF8" w:rsidP="00C03CF8">
      <w:pPr>
        <w:spacing w:after="0"/>
        <w:rPr>
          <w:rFonts w:ascii="Cambria" w:hAnsi="Cambria" w:cs="Times New Roman"/>
          <w:b/>
          <w:sz w:val="24"/>
          <w:szCs w:val="24"/>
        </w:rPr>
      </w:pPr>
    </w:p>
    <w:p w14:paraId="4101D171" w14:textId="76346047" w:rsidR="0037730C" w:rsidRPr="00765FE9" w:rsidRDefault="00C03CF8" w:rsidP="00C03CF8">
      <w:pPr>
        <w:spacing w:after="0"/>
        <w:rPr>
          <w:rFonts w:ascii="Cambria" w:hAnsi="Cambria" w:cs="Times New Roman"/>
          <w:b/>
          <w:sz w:val="24"/>
          <w:szCs w:val="24"/>
        </w:rPr>
      </w:pPr>
      <w:r>
        <w:rPr>
          <w:rFonts w:ascii="Cambria" w:hAnsi="Cambria" w:cs="Times New Roman"/>
          <w:b/>
          <w:sz w:val="24"/>
          <w:szCs w:val="24"/>
        </w:rPr>
        <w:t>The Food P</w:t>
      </w:r>
      <w:r w:rsidR="002E05E6" w:rsidRPr="00765FE9">
        <w:rPr>
          <w:rFonts w:ascii="Cambria" w:hAnsi="Cambria" w:cs="Times New Roman"/>
          <w:b/>
          <w:sz w:val="24"/>
          <w:szCs w:val="24"/>
        </w:rPr>
        <w:t>lants</w:t>
      </w:r>
    </w:p>
    <w:p w14:paraId="009ACB3C" w14:textId="7FCE309B" w:rsidR="0037730C" w:rsidRPr="00765FE9" w:rsidRDefault="00FC3B22" w:rsidP="00C03CF8">
      <w:pPr>
        <w:spacing w:after="0"/>
        <w:rPr>
          <w:rFonts w:ascii="Cambria" w:hAnsi="Cambria" w:cs="Times New Roman"/>
          <w:sz w:val="24"/>
          <w:szCs w:val="24"/>
        </w:rPr>
      </w:pPr>
      <w:r w:rsidRPr="00765FE9">
        <w:rPr>
          <w:rFonts w:ascii="Cambria" w:hAnsi="Cambria" w:cs="Times New Roman"/>
          <w:sz w:val="24"/>
          <w:szCs w:val="24"/>
        </w:rPr>
        <w:t>The</w:t>
      </w:r>
      <w:r w:rsidR="0037730C" w:rsidRPr="00765FE9">
        <w:rPr>
          <w:rFonts w:ascii="Cambria" w:hAnsi="Cambria" w:cs="Times New Roman"/>
          <w:sz w:val="24"/>
          <w:szCs w:val="24"/>
        </w:rPr>
        <w:t xml:space="preserve"> Food Plants </w:t>
      </w:r>
      <w:r w:rsidR="00C03CF8">
        <w:rPr>
          <w:rFonts w:ascii="Cambria" w:hAnsi="Cambria" w:cs="Times New Roman"/>
          <w:sz w:val="24"/>
          <w:szCs w:val="24"/>
        </w:rPr>
        <w:t xml:space="preserve">are those that </w:t>
      </w:r>
      <w:r w:rsidR="0037730C" w:rsidRPr="00765FE9">
        <w:rPr>
          <w:rFonts w:ascii="Cambria" w:hAnsi="Cambria" w:cs="Times New Roman"/>
          <w:sz w:val="24"/>
          <w:szCs w:val="24"/>
        </w:rPr>
        <w:t xml:space="preserve">we harvest from the garden. Since the </w:t>
      </w:r>
      <w:r w:rsidR="00C03CF8">
        <w:rPr>
          <w:rFonts w:ascii="Cambria" w:hAnsi="Cambria" w:cs="Times New Roman"/>
          <w:sz w:val="24"/>
          <w:szCs w:val="24"/>
        </w:rPr>
        <w:t xml:space="preserve">very </w:t>
      </w:r>
      <w:r w:rsidR="0037730C" w:rsidRPr="00765FE9">
        <w:rPr>
          <w:rFonts w:ascii="Cambria" w:hAnsi="Cambria" w:cs="Times New Roman"/>
          <w:sz w:val="24"/>
          <w:szCs w:val="24"/>
        </w:rPr>
        <w:t xml:space="preserve">beginning </w:t>
      </w:r>
      <w:r w:rsidR="00C03CF8">
        <w:rPr>
          <w:rFonts w:ascii="Cambria" w:hAnsi="Cambria" w:cs="Times New Roman"/>
          <w:sz w:val="24"/>
          <w:szCs w:val="24"/>
        </w:rPr>
        <w:t>of indigenous cultures</w:t>
      </w:r>
      <w:r w:rsidR="0037730C" w:rsidRPr="00765FE9">
        <w:rPr>
          <w:rFonts w:ascii="Cambria" w:hAnsi="Cambria" w:cs="Times New Roman"/>
          <w:sz w:val="24"/>
          <w:szCs w:val="24"/>
        </w:rPr>
        <w:t>, grains, vegetables, beans and berries have helped people</w:t>
      </w:r>
      <w:r w:rsidR="00C03CF8">
        <w:rPr>
          <w:rFonts w:ascii="Cambria" w:hAnsi="Cambria" w:cs="Times New Roman"/>
          <w:sz w:val="24"/>
          <w:szCs w:val="24"/>
        </w:rPr>
        <w:t>s</w:t>
      </w:r>
      <w:r w:rsidR="0037730C" w:rsidRPr="00765FE9">
        <w:rPr>
          <w:rFonts w:ascii="Cambria" w:hAnsi="Cambria" w:cs="Times New Roman"/>
          <w:sz w:val="24"/>
          <w:szCs w:val="24"/>
        </w:rPr>
        <w:t xml:space="preserve"> survive. Many other living things draw strength from them too</w:t>
      </w:r>
      <w:r w:rsidRPr="00765FE9">
        <w:rPr>
          <w:rFonts w:ascii="Cambria" w:hAnsi="Cambria" w:cs="Times New Roman"/>
          <w:sz w:val="24"/>
          <w:szCs w:val="24"/>
        </w:rPr>
        <w:t xml:space="preserve">. </w:t>
      </w:r>
      <w:r w:rsidR="0037730C" w:rsidRPr="00765FE9">
        <w:rPr>
          <w:rFonts w:ascii="Cambria" w:hAnsi="Cambria" w:cs="Times New Roman"/>
          <w:sz w:val="24"/>
          <w:szCs w:val="24"/>
        </w:rPr>
        <w:t xml:space="preserve">The Earth has many families of Trees who have their own instructions and uses. Some provide us with shelter and shade, others with fruit, beauty and other useful things. </w:t>
      </w:r>
      <w:r w:rsidR="00C03CF8">
        <w:rPr>
          <w:rFonts w:ascii="Cambria" w:hAnsi="Cambria" w:cs="Times New Roman"/>
          <w:sz w:val="24"/>
          <w:szCs w:val="24"/>
        </w:rPr>
        <w:t>Many people of the world see the t</w:t>
      </w:r>
      <w:r w:rsidR="0037730C" w:rsidRPr="00765FE9">
        <w:rPr>
          <w:rFonts w:ascii="Cambria" w:hAnsi="Cambria" w:cs="Times New Roman"/>
          <w:sz w:val="24"/>
          <w:szCs w:val="24"/>
        </w:rPr>
        <w:t>ree as a symbol of peac</w:t>
      </w:r>
      <w:r w:rsidRPr="00765FE9">
        <w:rPr>
          <w:rFonts w:ascii="Cambria" w:hAnsi="Cambria" w:cs="Times New Roman"/>
          <w:sz w:val="24"/>
          <w:szCs w:val="24"/>
        </w:rPr>
        <w:t xml:space="preserve">e and strength. </w:t>
      </w:r>
    </w:p>
    <w:p w14:paraId="61009E54" w14:textId="77777777" w:rsidR="00C03CF8" w:rsidRDefault="00C03CF8" w:rsidP="00C03CF8">
      <w:pPr>
        <w:spacing w:after="0"/>
        <w:rPr>
          <w:rFonts w:ascii="Cambria" w:hAnsi="Cambria" w:cs="Times New Roman"/>
          <w:b/>
          <w:sz w:val="24"/>
          <w:szCs w:val="24"/>
        </w:rPr>
      </w:pPr>
    </w:p>
    <w:p w14:paraId="569F78DA" w14:textId="3F5B7635" w:rsidR="00BE5B3A" w:rsidRPr="00765FE9" w:rsidRDefault="00BE5B3A" w:rsidP="00C03CF8">
      <w:pPr>
        <w:spacing w:after="0"/>
        <w:rPr>
          <w:rFonts w:ascii="Cambria" w:hAnsi="Cambria" w:cs="Times New Roman"/>
          <w:b/>
          <w:sz w:val="24"/>
          <w:szCs w:val="24"/>
        </w:rPr>
      </w:pPr>
      <w:r w:rsidRPr="00765FE9">
        <w:rPr>
          <w:rFonts w:ascii="Cambria" w:hAnsi="Cambria" w:cs="Times New Roman"/>
          <w:b/>
          <w:sz w:val="24"/>
          <w:szCs w:val="24"/>
        </w:rPr>
        <w:t xml:space="preserve">The </w:t>
      </w:r>
      <w:r w:rsidR="00C03CF8">
        <w:rPr>
          <w:rFonts w:ascii="Cambria" w:hAnsi="Cambria" w:cs="Times New Roman"/>
          <w:b/>
          <w:sz w:val="24"/>
          <w:szCs w:val="24"/>
        </w:rPr>
        <w:t>W</w:t>
      </w:r>
      <w:r w:rsidRPr="00765FE9">
        <w:rPr>
          <w:rFonts w:ascii="Cambria" w:hAnsi="Cambria" w:cs="Times New Roman"/>
          <w:b/>
          <w:sz w:val="24"/>
          <w:szCs w:val="24"/>
        </w:rPr>
        <w:t>aters</w:t>
      </w:r>
    </w:p>
    <w:p w14:paraId="538EC3D6" w14:textId="24CD7226" w:rsidR="0037730C" w:rsidRDefault="00BE5B3A" w:rsidP="00C03CF8">
      <w:pPr>
        <w:spacing w:after="0"/>
        <w:rPr>
          <w:rFonts w:ascii="Cambria" w:hAnsi="Cambria" w:cs="Times New Roman"/>
          <w:sz w:val="24"/>
          <w:szCs w:val="24"/>
        </w:rPr>
      </w:pPr>
      <w:r w:rsidRPr="00765FE9">
        <w:rPr>
          <w:rFonts w:ascii="Cambria" w:hAnsi="Cambria" w:cs="Times New Roman"/>
          <w:sz w:val="24"/>
          <w:szCs w:val="24"/>
        </w:rPr>
        <w:t>Water is the first element on the medicine wheel.</w:t>
      </w:r>
      <w:r w:rsidR="00C03CF8">
        <w:rPr>
          <w:rFonts w:ascii="Cambria" w:hAnsi="Cambria" w:cs="Times New Roman"/>
          <w:sz w:val="24"/>
          <w:szCs w:val="24"/>
        </w:rPr>
        <w:t xml:space="preserve"> </w:t>
      </w:r>
      <w:r w:rsidR="00FC3B22" w:rsidRPr="00765FE9">
        <w:rPr>
          <w:rFonts w:ascii="Cambria" w:hAnsi="Cambria" w:cs="Times New Roman"/>
          <w:sz w:val="24"/>
          <w:szCs w:val="24"/>
        </w:rPr>
        <w:t>The</w:t>
      </w:r>
      <w:r w:rsidR="0037730C" w:rsidRPr="00765FE9">
        <w:rPr>
          <w:rFonts w:ascii="Cambria" w:hAnsi="Cambria" w:cs="Times New Roman"/>
          <w:sz w:val="24"/>
          <w:szCs w:val="24"/>
        </w:rPr>
        <w:t xml:space="preserve"> waters of the </w:t>
      </w:r>
      <w:r w:rsidRPr="00765FE9">
        <w:rPr>
          <w:rFonts w:ascii="Cambria" w:hAnsi="Cambria" w:cs="Times New Roman"/>
          <w:sz w:val="24"/>
          <w:szCs w:val="24"/>
        </w:rPr>
        <w:t>world are</w:t>
      </w:r>
      <w:r w:rsidR="00FC3B22" w:rsidRPr="00765FE9">
        <w:rPr>
          <w:rFonts w:ascii="Cambria" w:hAnsi="Cambria" w:cs="Times New Roman"/>
          <w:sz w:val="24"/>
          <w:szCs w:val="24"/>
        </w:rPr>
        <w:t xml:space="preserve"> </w:t>
      </w:r>
      <w:r w:rsidR="0037730C" w:rsidRPr="00765FE9">
        <w:rPr>
          <w:rFonts w:ascii="Cambria" w:hAnsi="Cambria" w:cs="Times New Roman"/>
          <w:sz w:val="24"/>
          <w:szCs w:val="24"/>
        </w:rPr>
        <w:t>for quenching our thirst and providing us with strength. Water is life. We know its power in many forms, waterfalls and rain, mists and</w:t>
      </w:r>
      <w:r w:rsidR="00FC3B22" w:rsidRPr="00765FE9">
        <w:rPr>
          <w:rFonts w:ascii="Cambria" w:hAnsi="Cambria" w:cs="Times New Roman"/>
          <w:sz w:val="24"/>
          <w:szCs w:val="24"/>
        </w:rPr>
        <w:t xml:space="preserve"> streams, rivers and oceans. </w:t>
      </w:r>
      <w:r w:rsidR="0037730C" w:rsidRPr="00765FE9">
        <w:rPr>
          <w:rFonts w:ascii="Cambria" w:hAnsi="Cambria" w:cs="Times New Roman"/>
          <w:sz w:val="24"/>
          <w:szCs w:val="24"/>
        </w:rPr>
        <w:t>Now our minds are one.</w:t>
      </w:r>
    </w:p>
    <w:p w14:paraId="5D015CAA" w14:textId="77777777" w:rsidR="00935B94" w:rsidRPr="00765FE9" w:rsidRDefault="00935B94" w:rsidP="00C03CF8">
      <w:pPr>
        <w:spacing w:after="0"/>
        <w:rPr>
          <w:rFonts w:ascii="Cambria" w:hAnsi="Cambria" w:cs="Times New Roman"/>
          <w:sz w:val="24"/>
          <w:szCs w:val="24"/>
        </w:rPr>
      </w:pPr>
    </w:p>
    <w:p w14:paraId="6D9D0DA1" w14:textId="51511B82" w:rsidR="0037730C" w:rsidRDefault="00935B94" w:rsidP="00935B94">
      <w:pPr>
        <w:spacing w:after="0"/>
        <w:jc w:val="center"/>
        <w:rPr>
          <w:rFonts w:ascii="Cambria" w:hAnsi="Cambria" w:cs="Times New Roman"/>
          <w:sz w:val="24"/>
          <w:szCs w:val="24"/>
        </w:rPr>
      </w:pPr>
      <w:r w:rsidRPr="00765FE9">
        <w:rPr>
          <w:rFonts w:ascii="Cambria" w:hAnsi="Cambria" w:cs="Times New Roman"/>
          <w:noProof/>
          <w:sz w:val="24"/>
          <w:szCs w:val="24"/>
          <w:lang w:eastAsia="en-CA"/>
        </w:rPr>
        <w:drawing>
          <wp:inline distT="0" distB="0" distL="0" distR="0" wp14:anchorId="2F993035" wp14:editId="44FF7EFB">
            <wp:extent cx="1544320" cy="961946"/>
            <wp:effectExtent l="0" t="0" r="0" b="0"/>
            <wp:docPr id="20" name="Picture 20" descr="C:\Users\lola\AppData\Local\Microsoft\Windows\Temporary Internet Files\Content.IE5\2FB7DG9R\paisley-297124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la\AppData\Local\Microsoft\Windows\Temporary Internet Files\Content.IE5\2FB7DG9R\paisley-297124_64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1179" cy="991134"/>
                    </a:xfrm>
                    <a:prstGeom prst="rect">
                      <a:avLst/>
                    </a:prstGeom>
                    <a:noFill/>
                    <a:ln>
                      <a:noFill/>
                    </a:ln>
                  </pic:spPr>
                </pic:pic>
              </a:graphicData>
            </a:graphic>
          </wp:inline>
        </w:drawing>
      </w:r>
    </w:p>
    <w:p w14:paraId="4AF06D82" w14:textId="77777777" w:rsidR="00935B94" w:rsidRDefault="00935B94" w:rsidP="00935B94">
      <w:pPr>
        <w:spacing w:after="0"/>
        <w:jc w:val="center"/>
        <w:rPr>
          <w:rFonts w:ascii="Cambria" w:hAnsi="Cambria" w:cs="Times New Roman"/>
          <w:sz w:val="24"/>
          <w:szCs w:val="24"/>
        </w:rPr>
      </w:pPr>
    </w:p>
    <w:p w14:paraId="04A5F8C9" w14:textId="77777777" w:rsidR="00935B94" w:rsidRDefault="00935B94" w:rsidP="00935B94">
      <w:pPr>
        <w:spacing w:after="0"/>
        <w:jc w:val="center"/>
        <w:rPr>
          <w:rFonts w:ascii="Cambria" w:hAnsi="Cambria" w:cs="Times New Roman"/>
          <w:sz w:val="24"/>
          <w:szCs w:val="24"/>
        </w:rPr>
      </w:pPr>
    </w:p>
    <w:p w14:paraId="6E45E15A" w14:textId="77777777" w:rsidR="00935B94" w:rsidRPr="00765FE9" w:rsidRDefault="00935B94" w:rsidP="00935B94">
      <w:pPr>
        <w:spacing w:after="0"/>
        <w:jc w:val="center"/>
        <w:rPr>
          <w:rFonts w:ascii="Cambria" w:hAnsi="Cambria" w:cs="Times New Roman"/>
          <w:sz w:val="24"/>
          <w:szCs w:val="24"/>
        </w:rPr>
      </w:pPr>
    </w:p>
    <w:p w14:paraId="27600188" w14:textId="6DA9CA55" w:rsidR="00AC252B" w:rsidRPr="00765FE9" w:rsidRDefault="00AC252B" w:rsidP="00D31055">
      <w:pPr>
        <w:spacing w:after="0"/>
        <w:jc w:val="center"/>
        <w:rPr>
          <w:rFonts w:ascii="Cambria" w:hAnsi="Cambria" w:cs="Times New Roman"/>
          <w:sz w:val="24"/>
          <w:szCs w:val="24"/>
        </w:rPr>
      </w:pPr>
      <w:r w:rsidRPr="00765FE9">
        <w:rPr>
          <w:rFonts w:ascii="Cambria" w:hAnsi="Cambria" w:cs="Times New Roman"/>
          <w:noProof/>
          <w:sz w:val="24"/>
          <w:szCs w:val="24"/>
          <w:lang w:eastAsia="en-CA"/>
        </w:rPr>
        <w:drawing>
          <wp:inline distT="0" distB="0" distL="0" distR="0" wp14:anchorId="25C422AE" wp14:editId="18B74F75">
            <wp:extent cx="5715000" cy="51673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11125_670762833068079_2842337123671956025_n.jpg"/>
                    <pic:cNvPicPr/>
                  </pic:nvPicPr>
                  <pic:blipFill>
                    <a:blip r:embed="rId16">
                      <a:extLst>
                        <a:ext uri="{28A0092B-C50C-407E-A947-70E740481C1C}">
                          <a14:useLocalDpi xmlns:a14="http://schemas.microsoft.com/office/drawing/2010/main" val="0"/>
                        </a:ext>
                      </a:extLst>
                    </a:blip>
                    <a:stretch>
                      <a:fillRect/>
                    </a:stretch>
                  </pic:blipFill>
                  <pic:spPr>
                    <a:xfrm>
                      <a:off x="0" y="0"/>
                      <a:ext cx="5719311" cy="5171211"/>
                    </a:xfrm>
                    <a:prstGeom prst="rect">
                      <a:avLst/>
                    </a:prstGeom>
                  </pic:spPr>
                </pic:pic>
              </a:graphicData>
            </a:graphic>
          </wp:inline>
        </w:drawing>
      </w:r>
    </w:p>
    <w:p w14:paraId="79A50FA9" w14:textId="77777777" w:rsidR="00DA7AA9" w:rsidRDefault="00DA7AA9" w:rsidP="00DA7AA9">
      <w:pPr>
        <w:spacing w:after="0"/>
        <w:ind w:right="261"/>
        <w:rPr>
          <w:rFonts w:ascii="Cambria" w:hAnsi="Cambria" w:cs="Times New Roman"/>
          <w:sz w:val="24"/>
          <w:szCs w:val="24"/>
        </w:rPr>
      </w:pPr>
    </w:p>
    <w:p w14:paraId="20DAAA05" w14:textId="4DD6C6CA" w:rsidR="00D31055" w:rsidRDefault="00D31055">
      <w:pPr>
        <w:rPr>
          <w:rFonts w:ascii="Cambria" w:hAnsi="Cambria" w:cs="Times New Roman"/>
          <w:sz w:val="24"/>
          <w:szCs w:val="24"/>
        </w:rPr>
      </w:pPr>
    </w:p>
    <w:p w14:paraId="43950548" w14:textId="77777777" w:rsidR="0037730C" w:rsidRPr="00765FE9" w:rsidRDefault="0037730C" w:rsidP="0037730C">
      <w:pPr>
        <w:rPr>
          <w:rFonts w:ascii="Cambria" w:hAnsi="Cambria" w:cs="Times New Roman"/>
          <w:sz w:val="24"/>
          <w:szCs w:val="24"/>
        </w:rPr>
      </w:pPr>
    </w:p>
    <w:p w14:paraId="399A5B7C" w14:textId="77777777" w:rsidR="00DA7AA9" w:rsidRDefault="00DA7AA9">
      <w:pPr>
        <w:rPr>
          <w:rFonts w:ascii="Cambria" w:eastAsia="Times New Roman" w:hAnsi="Cambria" w:cs="Times New Roman"/>
          <w:b/>
          <w:color w:val="222222"/>
          <w:sz w:val="24"/>
          <w:szCs w:val="24"/>
          <w:lang w:eastAsia="en-CA"/>
        </w:rPr>
      </w:pPr>
      <w:r>
        <w:rPr>
          <w:rFonts w:ascii="Cambria" w:eastAsia="Times New Roman" w:hAnsi="Cambria" w:cs="Times New Roman"/>
          <w:b/>
          <w:color w:val="222222"/>
          <w:sz w:val="24"/>
          <w:szCs w:val="24"/>
          <w:lang w:eastAsia="en-CA"/>
        </w:rPr>
        <w:br w:type="page"/>
      </w:r>
    </w:p>
    <w:p w14:paraId="71B464C8" w14:textId="77777777" w:rsidR="00DA7AA9" w:rsidRPr="00935B94" w:rsidRDefault="00DA7AA9" w:rsidP="007F098C">
      <w:pPr>
        <w:rPr>
          <w:rFonts w:ascii="Cambria" w:eastAsia="Times New Roman" w:hAnsi="Cambria" w:cs="Times New Roman"/>
          <w:b/>
          <w:color w:val="222222"/>
          <w:sz w:val="32"/>
          <w:szCs w:val="32"/>
          <w:lang w:eastAsia="en-CA"/>
        </w:rPr>
      </w:pPr>
    </w:p>
    <w:p w14:paraId="3830A29B" w14:textId="4C56D0F0" w:rsidR="007F098C" w:rsidRPr="00935B94" w:rsidRDefault="007F098C" w:rsidP="007F098C">
      <w:pPr>
        <w:rPr>
          <w:rFonts w:ascii="Cambria" w:hAnsi="Cambria" w:cs="Times New Roman"/>
          <w:sz w:val="32"/>
          <w:szCs w:val="32"/>
        </w:rPr>
      </w:pPr>
      <w:r w:rsidRPr="00935B94">
        <w:rPr>
          <w:rFonts w:ascii="Cambria" w:eastAsia="Times New Roman" w:hAnsi="Cambria" w:cs="Times New Roman"/>
          <w:b/>
          <w:color w:val="222222"/>
          <w:sz w:val="32"/>
          <w:szCs w:val="32"/>
          <w:lang w:eastAsia="en-CA"/>
        </w:rPr>
        <w:t>Your Needs Checklist</w:t>
      </w:r>
    </w:p>
    <w:p w14:paraId="3CDAD679" w14:textId="77777777" w:rsidR="007F098C" w:rsidRDefault="007F098C" w:rsidP="007F098C">
      <w:pPr>
        <w:spacing w:after="0"/>
        <w:rPr>
          <w:rFonts w:ascii="Cambria" w:eastAsia="Times New Roman" w:hAnsi="Cambria" w:cs="Times New Roman"/>
          <w:color w:val="222222"/>
          <w:sz w:val="24"/>
          <w:szCs w:val="24"/>
          <w:lang w:eastAsia="en-CA"/>
        </w:rPr>
      </w:pPr>
      <w:r>
        <w:rPr>
          <w:rFonts w:ascii="Cambria" w:eastAsia="Times New Roman" w:hAnsi="Cambria" w:cs="Times New Roman"/>
          <w:color w:val="222222"/>
          <w:sz w:val="24"/>
          <w:szCs w:val="24"/>
          <w:lang w:eastAsia="en-CA"/>
        </w:rPr>
        <w:t xml:space="preserve">This is where you work starts. For yourself and your household, </w:t>
      </w:r>
      <w:r w:rsidRPr="00765FE9">
        <w:rPr>
          <w:rFonts w:ascii="Cambria" w:eastAsia="Times New Roman" w:hAnsi="Cambria" w:cs="Times New Roman"/>
          <w:color w:val="222222"/>
          <w:sz w:val="24"/>
          <w:szCs w:val="24"/>
          <w:lang w:eastAsia="en-CA"/>
        </w:rPr>
        <w:t>deter</w:t>
      </w:r>
      <w:r>
        <w:rPr>
          <w:rFonts w:ascii="Cambria" w:eastAsia="Times New Roman" w:hAnsi="Cambria" w:cs="Times New Roman"/>
          <w:color w:val="222222"/>
          <w:sz w:val="24"/>
          <w:szCs w:val="24"/>
          <w:lang w:eastAsia="en-CA"/>
        </w:rPr>
        <w:t>mine what you want to focus on. C</w:t>
      </w:r>
      <w:r w:rsidRPr="00765FE9">
        <w:rPr>
          <w:rFonts w:ascii="Cambria" w:eastAsia="Times New Roman" w:hAnsi="Cambria" w:cs="Times New Roman"/>
          <w:color w:val="222222"/>
          <w:sz w:val="24"/>
          <w:szCs w:val="24"/>
          <w:lang w:eastAsia="en-CA"/>
        </w:rPr>
        <w:t>hoose the biggest health struggles and resolve those first, then include lesser ones</w:t>
      </w:r>
      <w:r>
        <w:rPr>
          <w:rFonts w:ascii="Cambria" w:eastAsia="Times New Roman" w:hAnsi="Cambria" w:cs="Times New Roman"/>
          <w:color w:val="222222"/>
          <w:sz w:val="24"/>
          <w:szCs w:val="24"/>
          <w:lang w:eastAsia="en-CA"/>
        </w:rPr>
        <w:t>. Record them all in the chart below.</w:t>
      </w:r>
    </w:p>
    <w:p w14:paraId="3262A258" w14:textId="77777777" w:rsidR="007F098C" w:rsidRPr="00765FE9" w:rsidRDefault="007F098C" w:rsidP="007F098C">
      <w:pPr>
        <w:spacing w:after="0"/>
        <w:rPr>
          <w:rFonts w:ascii="Cambria" w:eastAsia="Times New Roman" w:hAnsi="Cambria" w:cs="Times New Roman"/>
          <w:b/>
          <w:color w:val="222222"/>
          <w:sz w:val="24"/>
          <w:szCs w:val="24"/>
          <w:lang w:eastAsia="en-CA"/>
        </w:rPr>
      </w:pPr>
      <w:r w:rsidRPr="00765FE9">
        <w:rPr>
          <w:rFonts w:ascii="Cambria" w:eastAsia="Times New Roman" w:hAnsi="Cambria" w:cs="Times New Roman"/>
          <w:b/>
          <w:color w:val="222222"/>
          <w:sz w:val="24"/>
          <w:szCs w:val="24"/>
          <w:lang w:eastAsia="en-CA"/>
        </w:rPr>
        <w:tab/>
      </w:r>
    </w:p>
    <w:p w14:paraId="0CFAE143" w14:textId="77777777" w:rsidR="007F098C" w:rsidRPr="00765FE9" w:rsidRDefault="007F098C" w:rsidP="007F098C">
      <w:pPr>
        <w:spacing w:after="0"/>
        <w:ind w:right="-138"/>
        <w:rPr>
          <w:rFonts w:ascii="Cambria" w:eastAsia="Times New Roman" w:hAnsi="Cambria" w:cs="Times New Roman"/>
          <w:color w:val="222222"/>
          <w:sz w:val="24"/>
          <w:szCs w:val="24"/>
          <w:lang w:eastAsia="en-CA"/>
        </w:rPr>
      </w:pPr>
      <w:r>
        <w:rPr>
          <w:rFonts w:ascii="Cambria" w:eastAsia="Times New Roman" w:hAnsi="Cambria" w:cs="Times New Roman"/>
          <w:color w:val="222222"/>
          <w:sz w:val="24"/>
          <w:szCs w:val="24"/>
          <w:lang w:eastAsia="en-CA"/>
        </w:rPr>
        <w:t>Remember to b</w:t>
      </w:r>
      <w:r w:rsidRPr="00765FE9">
        <w:rPr>
          <w:rFonts w:ascii="Cambria" w:eastAsia="Times New Roman" w:hAnsi="Cambria" w:cs="Times New Roman"/>
          <w:color w:val="222222"/>
          <w:sz w:val="24"/>
          <w:szCs w:val="24"/>
          <w:lang w:eastAsia="en-CA"/>
        </w:rPr>
        <w:t>e specific! Instead of “get in shape”, write down “take a 10-min walk once a day”</w:t>
      </w:r>
      <w:r>
        <w:rPr>
          <w:rFonts w:ascii="Cambria" w:eastAsia="Times New Roman" w:hAnsi="Cambria" w:cs="Times New Roman"/>
          <w:color w:val="222222"/>
          <w:sz w:val="24"/>
          <w:szCs w:val="24"/>
          <w:lang w:eastAsia="en-CA"/>
        </w:rPr>
        <w:t>. N</w:t>
      </w:r>
      <w:r w:rsidRPr="00765FE9">
        <w:rPr>
          <w:rFonts w:ascii="Cambria" w:eastAsia="Times New Roman" w:hAnsi="Cambria" w:cs="Times New Roman"/>
          <w:color w:val="222222"/>
          <w:sz w:val="24"/>
          <w:szCs w:val="24"/>
          <w:lang w:eastAsia="en-CA"/>
        </w:rPr>
        <w:t>ote that at this point you don’t need to come up with solutions, just list the problems</w:t>
      </w:r>
      <w:r>
        <w:rPr>
          <w:rFonts w:ascii="Cambria" w:eastAsia="Times New Roman" w:hAnsi="Cambria" w:cs="Times New Roman"/>
          <w:color w:val="222222"/>
          <w:sz w:val="24"/>
          <w:szCs w:val="24"/>
          <w:lang w:eastAsia="en-CA"/>
        </w:rPr>
        <w:t>.</w:t>
      </w:r>
    </w:p>
    <w:p w14:paraId="0FA09245" w14:textId="77777777" w:rsidR="007F098C" w:rsidRPr="00765FE9" w:rsidRDefault="007F098C" w:rsidP="007F098C">
      <w:pPr>
        <w:rPr>
          <w:rFonts w:ascii="Cambria" w:hAnsi="Cambria" w:cs="Times New Roman"/>
          <w:b/>
          <w:sz w:val="24"/>
          <w:szCs w:val="24"/>
        </w:rPr>
      </w:pPr>
    </w:p>
    <w:tbl>
      <w:tblPr>
        <w:tblStyle w:val="GridTable2-Accent31"/>
        <w:tblW w:w="0" w:type="auto"/>
        <w:tblLook w:val="04A0" w:firstRow="1" w:lastRow="0" w:firstColumn="1" w:lastColumn="0" w:noHBand="0" w:noVBand="1"/>
      </w:tblPr>
      <w:tblGrid>
        <w:gridCol w:w="2770"/>
        <w:gridCol w:w="1776"/>
        <w:gridCol w:w="1899"/>
        <w:gridCol w:w="3388"/>
      </w:tblGrid>
      <w:tr w:rsidR="007F098C" w:rsidRPr="00765FE9" w14:paraId="3F34F236" w14:textId="77777777" w:rsidTr="00935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E182D1F" w14:textId="77777777" w:rsidR="007F098C" w:rsidRPr="00765FE9" w:rsidRDefault="007F098C" w:rsidP="00935B94">
            <w:pPr>
              <w:rPr>
                <w:rFonts w:ascii="Cambria" w:hAnsi="Cambria" w:cs="Times New Roman"/>
                <w:sz w:val="24"/>
                <w:szCs w:val="24"/>
              </w:rPr>
            </w:pPr>
            <w:r w:rsidRPr="00765FE9">
              <w:rPr>
                <w:rFonts w:ascii="Cambria" w:hAnsi="Cambria" w:cs="Times New Roman"/>
                <w:sz w:val="24"/>
                <w:szCs w:val="24"/>
              </w:rPr>
              <w:t>Health issue</w:t>
            </w:r>
          </w:p>
        </w:tc>
        <w:tc>
          <w:tcPr>
            <w:tcW w:w="1843" w:type="dxa"/>
          </w:tcPr>
          <w:p w14:paraId="2087BFC0" w14:textId="77777777" w:rsidR="007F098C" w:rsidRPr="00765FE9" w:rsidRDefault="007F098C" w:rsidP="00935B94">
            <w:pPr>
              <w:cnfStyle w:val="100000000000" w:firstRow="1" w:lastRow="0" w:firstColumn="0" w:lastColumn="0" w:oddVBand="0" w:evenVBand="0" w:oddHBand="0" w:evenHBand="0" w:firstRowFirstColumn="0" w:firstRowLastColumn="0" w:lastRowFirstColumn="0" w:lastRowLastColumn="0"/>
              <w:rPr>
                <w:rFonts w:ascii="Cambria" w:hAnsi="Cambria" w:cs="Times New Roman"/>
                <w:sz w:val="24"/>
                <w:szCs w:val="24"/>
              </w:rPr>
            </w:pPr>
            <w:r w:rsidRPr="00765FE9">
              <w:rPr>
                <w:rFonts w:ascii="Cambria" w:hAnsi="Cambria" w:cs="Times New Roman"/>
                <w:sz w:val="24"/>
                <w:szCs w:val="24"/>
              </w:rPr>
              <w:t>Present since</w:t>
            </w:r>
          </w:p>
        </w:tc>
        <w:tc>
          <w:tcPr>
            <w:tcW w:w="1985" w:type="dxa"/>
          </w:tcPr>
          <w:p w14:paraId="12D3F927" w14:textId="77777777" w:rsidR="007F098C" w:rsidRPr="00765FE9" w:rsidRDefault="007F098C" w:rsidP="00935B94">
            <w:pPr>
              <w:cnfStyle w:val="100000000000" w:firstRow="1" w:lastRow="0" w:firstColumn="0" w:lastColumn="0" w:oddVBand="0" w:evenVBand="0" w:oddHBand="0" w:evenHBand="0" w:firstRowFirstColumn="0" w:firstRowLastColumn="0" w:lastRowFirstColumn="0" w:lastRowLastColumn="0"/>
              <w:rPr>
                <w:rFonts w:ascii="Cambria" w:hAnsi="Cambria" w:cs="Times New Roman"/>
                <w:sz w:val="24"/>
                <w:szCs w:val="24"/>
              </w:rPr>
            </w:pPr>
            <w:r w:rsidRPr="00765FE9">
              <w:rPr>
                <w:rFonts w:ascii="Cambria" w:hAnsi="Cambria" w:cs="Times New Roman"/>
                <w:sz w:val="24"/>
                <w:szCs w:val="24"/>
              </w:rPr>
              <w:t>Affects person</w:t>
            </w:r>
          </w:p>
        </w:tc>
        <w:tc>
          <w:tcPr>
            <w:tcW w:w="3629" w:type="dxa"/>
          </w:tcPr>
          <w:p w14:paraId="6909FCD2" w14:textId="77777777" w:rsidR="007F098C" w:rsidRPr="00765FE9" w:rsidRDefault="007F098C" w:rsidP="00935B94">
            <w:pPr>
              <w:cnfStyle w:val="100000000000" w:firstRow="1" w:lastRow="0" w:firstColumn="0" w:lastColumn="0" w:oddVBand="0" w:evenVBand="0" w:oddHBand="0" w:evenHBand="0" w:firstRowFirstColumn="0" w:firstRowLastColumn="0" w:lastRowFirstColumn="0" w:lastRowLastColumn="0"/>
              <w:rPr>
                <w:rFonts w:ascii="Cambria" w:hAnsi="Cambria" w:cs="Times New Roman"/>
                <w:sz w:val="24"/>
                <w:szCs w:val="24"/>
              </w:rPr>
            </w:pPr>
            <w:r w:rsidRPr="00765FE9">
              <w:rPr>
                <w:rFonts w:ascii="Cambria" w:hAnsi="Cambria" w:cs="Times New Roman"/>
                <w:sz w:val="24"/>
                <w:szCs w:val="24"/>
              </w:rPr>
              <w:t>Notes</w:t>
            </w:r>
          </w:p>
        </w:tc>
      </w:tr>
      <w:tr w:rsidR="007F098C" w:rsidRPr="00765FE9" w14:paraId="4E5C73DF" w14:textId="77777777" w:rsidTr="00935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D3CC700" w14:textId="77777777" w:rsidR="007F098C" w:rsidRDefault="007F098C" w:rsidP="00935B94">
            <w:pPr>
              <w:rPr>
                <w:rFonts w:ascii="Cambria" w:hAnsi="Cambria" w:cs="Times New Roman"/>
                <w:b w:val="0"/>
                <w:sz w:val="24"/>
                <w:szCs w:val="24"/>
              </w:rPr>
            </w:pPr>
          </w:p>
          <w:p w14:paraId="4FAB2C7B" w14:textId="77777777" w:rsidR="007F098C" w:rsidRDefault="007F098C" w:rsidP="00935B94">
            <w:pPr>
              <w:rPr>
                <w:rFonts w:ascii="Cambria" w:hAnsi="Cambria" w:cs="Times New Roman"/>
                <w:b w:val="0"/>
                <w:sz w:val="24"/>
                <w:szCs w:val="24"/>
              </w:rPr>
            </w:pPr>
          </w:p>
          <w:p w14:paraId="74D650A8" w14:textId="77777777" w:rsidR="007F098C" w:rsidRPr="00765FE9" w:rsidRDefault="007F098C" w:rsidP="00935B94">
            <w:pPr>
              <w:rPr>
                <w:rFonts w:ascii="Cambria" w:hAnsi="Cambria" w:cs="Times New Roman"/>
                <w:b w:val="0"/>
                <w:sz w:val="24"/>
                <w:szCs w:val="24"/>
              </w:rPr>
            </w:pPr>
          </w:p>
        </w:tc>
        <w:tc>
          <w:tcPr>
            <w:tcW w:w="1843" w:type="dxa"/>
          </w:tcPr>
          <w:p w14:paraId="5CE14566" w14:textId="77777777" w:rsidR="007F098C" w:rsidRPr="00765FE9" w:rsidRDefault="007F098C" w:rsidP="00935B94">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p>
        </w:tc>
        <w:tc>
          <w:tcPr>
            <w:tcW w:w="1985" w:type="dxa"/>
          </w:tcPr>
          <w:p w14:paraId="49304A5F" w14:textId="77777777" w:rsidR="007F098C" w:rsidRPr="00765FE9" w:rsidRDefault="007F098C" w:rsidP="00935B94">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p>
        </w:tc>
        <w:tc>
          <w:tcPr>
            <w:tcW w:w="3629" w:type="dxa"/>
          </w:tcPr>
          <w:p w14:paraId="5CA20310" w14:textId="77777777" w:rsidR="007F098C" w:rsidRPr="00765FE9" w:rsidRDefault="007F098C" w:rsidP="00935B94">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p>
        </w:tc>
      </w:tr>
      <w:tr w:rsidR="007F098C" w:rsidRPr="00765FE9" w14:paraId="393AE286" w14:textId="77777777" w:rsidTr="00935B94">
        <w:tc>
          <w:tcPr>
            <w:cnfStyle w:val="001000000000" w:firstRow="0" w:lastRow="0" w:firstColumn="1" w:lastColumn="0" w:oddVBand="0" w:evenVBand="0" w:oddHBand="0" w:evenHBand="0" w:firstRowFirstColumn="0" w:firstRowLastColumn="0" w:lastRowFirstColumn="0" w:lastRowLastColumn="0"/>
            <w:tcW w:w="2943" w:type="dxa"/>
          </w:tcPr>
          <w:p w14:paraId="4BD623E7" w14:textId="77777777" w:rsidR="007F098C" w:rsidRDefault="007F098C" w:rsidP="00935B94">
            <w:pPr>
              <w:rPr>
                <w:rFonts w:ascii="Cambria" w:hAnsi="Cambria" w:cs="Times New Roman"/>
                <w:b w:val="0"/>
                <w:sz w:val="24"/>
                <w:szCs w:val="24"/>
              </w:rPr>
            </w:pPr>
          </w:p>
          <w:p w14:paraId="712C325A" w14:textId="77777777" w:rsidR="007F098C" w:rsidRDefault="007F098C" w:rsidP="00935B94">
            <w:pPr>
              <w:rPr>
                <w:rFonts w:ascii="Cambria" w:hAnsi="Cambria" w:cs="Times New Roman"/>
                <w:b w:val="0"/>
                <w:sz w:val="24"/>
                <w:szCs w:val="24"/>
              </w:rPr>
            </w:pPr>
          </w:p>
          <w:p w14:paraId="479493F1" w14:textId="77777777" w:rsidR="007F098C" w:rsidRPr="00765FE9" w:rsidRDefault="007F098C" w:rsidP="00935B94">
            <w:pPr>
              <w:rPr>
                <w:rFonts w:ascii="Cambria" w:hAnsi="Cambria" w:cs="Times New Roman"/>
                <w:b w:val="0"/>
                <w:sz w:val="24"/>
                <w:szCs w:val="24"/>
              </w:rPr>
            </w:pPr>
          </w:p>
        </w:tc>
        <w:tc>
          <w:tcPr>
            <w:tcW w:w="1843" w:type="dxa"/>
          </w:tcPr>
          <w:p w14:paraId="29FC5819" w14:textId="77777777" w:rsidR="007F098C" w:rsidRPr="00765FE9" w:rsidRDefault="007F098C" w:rsidP="00935B94">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p>
        </w:tc>
        <w:tc>
          <w:tcPr>
            <w:tcW w:w="1985" w:type="dxa"/>
          </w:tcPr>
          <w:p w14:paraId="50CC7EDD" w14:textId="77777777" w:rsidR="007F098C" w:rsidRPr="00765FE9" w:rsidRDefault="007F098C" w:rsidP="00935B94">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p>
        </w:tc>
        <w:tc>
          <w:tcPr>
            <w:tcW w:w="3629" w:type="dxa"/>
          </w:tcPr>
          <w:p w14:paraId="502BBE93" w14:textId="77777777" w:rsidR="007F098C" w:rsidRPr="00765FE9" w:rsidRDefault="007F098C" w:rsidP="00935B94">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p>
        </w:tc>
      </w:tr>
      <w:tr w:rsidR="007F098C" w:rsidRPr="00765FE9" w14:paraId="4D45B956" w14:textId="77777777" w:rsidTr="00935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310EF58" w14:textId="77777777" w:rsidR="007F098C" w:rsidRDefault="007F098C" w:rsidP="00935B94">
            <w:pPr>
              <w:rPr>
                <w:rFonts w:ascii="Cambria" w:hAnsi="Cambria" w:cs="Times New Roman"/>
                <w:b w:val="0"/>
                <w:sz w:val="24"/>
                <w:szCs w:val="24"/>
              </w:rPr>
            </w:pPr>
          </w:p>
          <w:p w14:paraId="5BBAD371" w14:textId="77777777" w:rsidR="007F098C" w:rsidRDefault="007F098C" w:rsidP="00935B94">
            <w:pPr>
              <w:rPr>
                <w:rFonts w:ascii="Cambria" w:hAnsi="Cambria" w:cs="Times New Roman"/>
                <w:b w:val="0"/>
                <w:sz w:val="24"/>
                <w:szCs w:val="24"/>
              </w:rPr>
            </w:pPr>
          </w:p>
          <w:p w14:paraId="294E730A" w14:textId="77777777" w:rsidR="007F098C" w:rsidRPr="00765FE9" w:rsidRDefault="007F098C" w:rsidP="00935B94">
            <w:pPr>
              <w:rPr>
                <w:rFonts w:ascii="Cambria" w:hAnsi="Cambria" w:cs="Times New Roman"/>
                <w:b w:val="0"/>
                <w:sz w:val="24"/>
                <w:szCs w:val="24"/>
              </w:rPr>
            </w:pPr>
          </w:p>
        </w:tc>
        <w:tc>
          <w:tcPr>
            <w:tcW w:w="1843" w:type="dxa"/>
          </w:tcPr>
          <w:p w14:paraId="41A00A12" w14:textId="77777777" w:rsidR="007F098C" w:rsidRPr="00765FE9" w:rsidRDefault="007F098C" w:rsidP="00935B94">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p>
        </w:tc>
        <w:tc>
          <w:tcPr>
            <w:tcW w:w="1985" w:type="dxa"/>
          </w:tcPr>
          <w:p w14:paraId="33AF1A4C" w14:textId="77777777" w:rsidR="007F098C" w:rsidRPr="00765FE9" w:rsidRDefault="007F098C" w:rsidP="00935B94">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p>
        </w:tc>
        <w:tc>
          <w:tcPr>
            <w:tcW w:w="3629" w:type="dxa"/>
          </w:tcPr>
          <w:p w14:paraId="5F90B391" w14:textId="77777777" w:rsidR="007F098C" w:rsidRPr="00765FE9" w:rsidRDefault="007F098C" w:rsidP="00935B94">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p>
        </w:tc>
      </w:tr>
      <w:tr w:rsidR="007F098C" w:rsidRPr="00765FE9" w14:paraId="4A9B2309" w14:textId="77777777" w:rsidTr="00935B94">
        <w:tc>
          <w:tcPr>
            <w:cnfStyle w:val="001000000000" w:firstRow="0" w:lastRow="0" w:firstColumn="1" w:lastColumn="0" w:oddVBand="0" w:evenVBand="0" w:oddHBand="0" w:evenHBand="0" w:firstRowFirstColumn="0" w:firstRowLastColumn="0" w:lastRowFirstColumn="0" w:lastRowLastColumn="0"/>
            <w:tcW w:w="2943" w:type="dxa"/>
          </w:tcPr>
          <w:p w14:paraId="06E3F528" w14:textId="77777777" w:rsidR="007F098C" w:rsidRDefault="007F098C" w:rsidP="00935B94">
            <w:pPr>
              <w:rPr>
                <w:rFonts w:ascii="Cambria" w:hAnsi="Cambria" w:cs="Times New Roman"/>
                <w:b w:val="0"/>
                <w:sz w:val="24"/>
                <w:szCs w:val="24"/>
              </w:rPr>
            </w:pPr>
          </w:p>
          <w:p w14:paraId="7240BBFF" w14:textId="77777777" w:rsidR="007F098C" w:rsidRDefault="007F098C" w:rsidP="00935B94">
            <w:pPr>
              <w:rPr>
                <w:rFonts w:ascii="Cambria" w:hAnsi="Cambria" w:cs="Times New Roman"/>
                <w:b w:val="0"/>
                <w:sz w:val="24"/>
                <w:szCs w:val="24"/>
              </w:rPr>
            </w:pPr>
          </w:p>
          <w:p w14:paraId="387915E1" w14:textId="77777777" w:rsidR="007F098C" w:rsidRPr="00765FE9" w:rsidRDefault="007F098C" w:rsidP="00935B94">
            <w:pPr>
              <w:rPr>
                <w:rFonts w:ascii="Cambria" w:hAnsi="Cambria" w:cs="Times New Roman"/>
                <w:b w:val="0"/>
                <w:sz w:val="24"/>
                <w:szCs w:val="24"/>
              </w:rPr>
            </w:pPr>
          </w:p>
        </w:tc>
        <w:tc>
          <w:tcPr>
            <w:tcW w:w="1843" w:type="dxa"/>
          </w:tcPr>
          <w:p w14:paraId="1849367A" w14:textId="77777777" w:rsidR="007F098C" w:rsidRPr="00765FE9" w:rsidRDefault="007F098C" w:rsidP="00935B94">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p>
        </w:tc>
        <w:tc>
          <w:tcPr>
            <w:tcW w:w="1985" w:type="dxa"/>
          </w:tcPr>
          <w:p w14:paraId="4BBBA2B6" w14:textId="77777777" w:rsidR="007F098C" w:rsidRPr="00765FE9" w:rsidRDefault="007F098C" w:rsidP="00935B94">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p>
        </w:tc>
        <w:tc>
          <w:tcPr>
            <w:tcW w:w="3629" w:type="dxa"/>
          </w:tcPr>
          <w:p w14:paraId="785E0963" w14:textId="77777777" w:rsidR="007F098C" w:rsidRPr="00765FE9" w:rsidRDefault="007F098C" w:rsidP="00935B94">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p>
        </w:tc>
      </w:tr>
      <w:tr w:rsidR="007F098C" w:rsidRPr="00765FE9" w14:paraId="17F99A03" w14:textId="77777777" w:rsidTr="00935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C9BE4B7" w14:textId="77777777" w:rsidR="007F098C" w:rsidRDefault="007F098C" w:rsidP="00935B94">
            <w:pPr>
              <w:rPr>
                <w:rFonts w:ascii="Cambria" w:hAnsi="Cambria" w:cs="Times New Roman"/>
                <w:b w:val="0"/>
                <w:sz w:val="24"/>
                <w:szCs w:val="24"/>
              </w:rPr>
            </w:pPr>
          </w:p>
          <w:p w14:paraId="43A20F28" w14:textId="77777777" w:rsidR="007F098C" w:rsidRDefault="007F098C" w:rsidP="00935B94">
            <w:pPr>
              <w:rPr>
                <w:rFonts w:ascii="Cambria" w:hAnsi="Cambria" w:cs="Times New Roman"/>
                <w:b w:val="0"/>
                <w:sz w:val="24"/>
                <w:szCs w:val="24"/>
              </w:rPr>
            </w:pPr>
          </w:p>
          <w:p w14:paraId="3B2C40BB" w14:textId="77777777" w:rsidR="007F098C" w:rsidRPr="00765FE9" w:rsidRDefault="007F098C" w:rsidP="00935B94">
            <w:pPr>
              <w:rPr>
                <w:rFonts w:ascii="Cambria" w:hAnsi="Cambria" w:cs="Times New Roman"/>
                <w:b w:val="0"/>
                <w:sz w:val="24"/>
                <w:szCs w:val="24"/>
              </w:rPr>
            </w:pPr>
          </w:p>
        </w:tc>
        <w:tc>
          <w:tcPr>
            <w:tcW w:w="1843" w:type="dxa"/>
          </w:tcPr>
          <w:p w14:paraId="2BBC1F8D" w14:textId="77777777" w:rsidR="007F098C" w:rsidRPr="00765FE9" w:rsidRDefault="007F098C" w:rsidP="00935B94">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p>
        </w:tc>
        <w:tc>
          <w:tcPr>
            <w:tcW w:w="1985" w:type="dxa"/>
          </w:tcPr>
          <w:p w14:paraId="6B1320FD" w14:textId="77777777" w:rsidR="007F098C" w:rsidRPr="00765FE9" w:rsidRDefault="007F098C" w:rsidP="00935B94">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p>
        </w:tc>
        <w:tc>
          <w:tcPr>
            <w:tcW w:w="3629" w:type="dxa"/>
          </w:tcPr>
          <w:p w14:paraId="57E56FA9" w14:textId="77777777" w:rsidR="007F098C" w:rsidRPr="00765FE9" w:rsidRDefault="007F098C" w:rsidP="00935B94">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p>
        </w:tc>
      </w:tr>
      <w:tr w:rsidR="007F098C" w:rsidRPr="00765FE9" w14:paraId="77B5A45D" w14:textId="77777777" w:rsidTr="00935B94">
        <w:tc>
          <w:tcPr>
            <w:cnfStyle w:val="001000000000" w:firstRow="0" w:lastRow="0" w:firstColumn="1" w:lastColumn="0" w:oddVBand="0" w:evenVBand="0" w:oddHBand="0" w:evenHBand="0" w:firstRowFirstColumn="0" w:firstRowLastColumn="0" w:lastRowFirstColumn="0" w:lastRowLastColumn="0"/>
            <w:tcW w:w="2943" w:type="dxa"/>
          </w:tcPr>
          <w:p w14:paraId="5D9622FB" w14:textId="77777777" w:rsidR="007F098C" w:rsidRPr="00765FE9" w:rsidRDefault="007F098C" w:rsidP="00935B94">
            <w:pPr>
              <w:rPr>
                <w:rFonts w:ascii="Cambria" w:hAnsi="Cambria" w:cs="Times New Roman"/>
                <w:b w:val="0"/>
                <w:sz w:val="24"/>
                <w:szCs w:val="24"/>
              </w:rPr>
            </w:pPr>
          </w:p>
        </w:tc>
        <w:tc>
          <w:tcPr>
            <w:tcW w:w="1843" w:type="dxa"/>
          </w:tcPr>
          <w:p w14:paraId="63C8D25F" w14:textId="77777777" w:rsidR="007F098C" w:rsidRPr="00765FE9" w:rsidRDefault="007F098C" w:rsidP="00935B94">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p>
        </w:tc>
        <w:tc>
          <w:tcPr>
            <w:tcW w:w="1985" w:type="dxa"/>
          </w:tcPr>
          <w:p w14:paraId="2A3B6286" w14:textId="77777777" w:rsidR="007F098C" w:rsidRPr="00765FE9" w:rsidRDefault="007F098C" w:rsidP="00935B94">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p>
        </w:tc>
        <w:tc>
          <w:tcPr>
            <w:tcW w:w="3629" w:type="dxa"/>
          </w:tcPr>
          <w:p w14:paraId="433F8A9E" w14:textId="77777777" w:rsidR="007F098C" w:rsidRPr="00765FE9" w:rsidRDefault="007F098C" w:rsidP="00935B94">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p>
        </w:tc>
      </w:tr>
      <w:tr w:rsidR="007F098C" w:rsidRPr="00765FE9" w14:paraId="57FC3D50" w14:textId="77777777" w:rsidTr="00935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E6F833E" w14:textId="77777777" w:rsidR="007F098C" w:rsidRDefault="007F098C" w:rsidP="00935B94">
            <w:pPr>
              <w:rPr>
                <w:rFonts w:ascii="Cambria" w:hAnsi="Cambria" w:cs="Times New Roman"/>
                <w:b w:val="0"/>
                <w:sz w:val="24"/>
                <w:szCs w:val="24"/>
              </w:rPr>
            </w:pPr>
          </w:p>
          <w:p w14:paraId="670A93F3" w14:textId="77777777" w:rsidR="007F098C" w:rsidRDefault="007F098C" w:rsidP="00935B94">
            <w:pPr>
              <w:rPr>
                <w:rFonts w:ascii="Cambria" w:hAnsi="Cambria" w:cs="Times New Roman"/>
                <w:b w:val="0"/>
                <w:sz w:val="24"/>
                <w:szCs w:val="24"/>
              </w:rPr>
            </w:pPr>
          </w:p>
          <w:p w14:paraId="1BDAB47C" w14:textId="77777777" w:rsidR="007F098C" w:rsidRPr="00765FE9" w:rsidRDefault="007F098C" w:rsidP="00935B94">
            <w:pPr>
              <w:rPr>
                <w:rFonts w:ascii="Cambria" w:hAnsi="Cambria" w:cs="Times New Roman"/>
                <w:b w:val="0"/>
                <w:sz w:val="24"/>
                <w:szCs w:val="24"/>
              </w:rPr>
            </w:pPr>
          </w:p>
        </w:tc>
        <w:tc>
          <w:tcPr>
            <w:tcW w:w="1843" w:type="dxa"/>
          </w:tcPr>
          <w:p w14:paraId="304ABF68" w14:textId="77777777" w:rsidR="007F098C" w:rsidRPr="00765FE9" w:rsidRDefault="007F098C" w:rsidP="00935B94">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p>
        </w:tc>
        <w:tc>
          <w:tcPr>
            <w:tcW w:w="1985" w:type="dxa"/>
          </w:tcPr>
          <w:p w14:paraId="3E9DC1C3" w14:textId="77777777" w:rsidR="007F098C" w:rsidRPr="00765FE9" w:rsidRDefault="007F098C" w:rsidP="00935B94">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p>
        </w:tc>
        <w:tc>
          <w:tcPr>
            <w:tcW w:w="3629" w:type="dxa"/>
          </w:tcPr>
          <w:p w14:paraId="451F2C88" w14:textId="77777777" w:rsidR="007F098C" w:rsidRPr="00765FE9" w:rsidRDefault="007F098C" w:rsidP="00935B94">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p>
        </w:tc>
      </w:tr>
    </w:tbl>
    <w:p w14:paraId="02C91316" w14:textId="77777777" w:rsidR="007F098C" w:rsidRDefault="007F098C" w:rsidP="007F098C">
      <w:pPr>
        <w:rPr>
          <w:rFonts w:ascii="Cambria" w:eastAsia="Times New Roman" w:hAnsi="Cambria" w:cs="Times New Roman"/>
          <w:b/>
          <w:color w:val="222222"/>
          <w:sz w:val="24"/>
          <w:szCs w:val="24"/>
          <w:lang w:eastAsia="en-CA"/>
        </w:rPr>
      </w:pPr>
      <w:r w:rsidRPr="00765FE9">
        <w:rPr>
          <w:rFonts w:ascii="Cambria" w:eastAsia="Times New Roman" w:hAnsi="Cambria" w:cs="Times New Roman"/>
          <w:b/>
          <w:color w:val="222222"/>
          <w:sz w:val="24"/>
          <w:szCs w:val="24"/>
          <w:lang w:eastAsia="en-CA"/>
        </w:rPr>
        <w:t xml:space="preserve">                                             </w:t>
      </w:r>
    </w:p>
    <w:p w14:paraId="76EDF17B" w14:textId="77777777" w:rsidR="007F098C" w:rsidRPr="00765FE9" w:rsidRDefault="007F098C" w:rsidP="007F098C">
      <w:pPr>
        <w:jc w:val="center"/>
        <w:rPr>
          <w:rFonts w:ascii="Cambria" w:eastAsia="Times New Roman" w:hAnsi="Cambria" w:cs="Times New Roman"/>
          <w:b/>
          <w:color w:val="222222"/>
          <w:sz w:val="24"/>
          <w:szCs w:val="24"/>
          <w:lang w:eastAsia="en-CA"/>
        </w:rPr>
      </w:pPr>
      <w:r w:rsidRPr="00765FE9">
        <w:rPr>
          <w:rFonts w:ascii="Cambria" w:eastAsia="Times New Roman" w:hAnsi="Cambria" w:cs="Times New Roman"/>
          <w:b/>
          <w:noProof/>
          <w:color w:val="222222"/>
          <w:sz w:val="24"/>
          <w:szCs w:val="24"/>
          <w:lang w:eastAsia="en-CA"/>
        </w:rPr>
        <w:drawing>
          <wp:inline distT="0" distB="0" distL="0" distR="0" wp14:anchorId="2155E842" wp14:editId="4B700109">
            <wp:extent cx="1234282" cy="777240"/>
            <wp:effectExtent l="0" t="0" r="4445" b="3810"/>
            <wp:docPr id="21" name="Picture 21" descr="C:\Users\lola\AppData\Local\Microsoft\Windows\Temporary Internet Files\Content.IE5\2FB7DG9R\paisley-297124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la\AppData\Local\Microsoft\Windows\Temporary Internet Files\Content.IE5\2FB7DG9R\paisley-297124_64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1757" cy="781947"/>
                    </a:xfrm>
                    <a:prstGeom prst="rect">
                      <a:avLst/>
                    </a:prstGeom>
                    <a:noFill/>
                    <a:ln>
                      <a:noFill/>
                    </a:ln>
                  </pic:spPr>
                </pic:pic>
              </a:graphicData>
            </a:graphic>
          </wp:inline>
        </w:drawing>
      </w:r>
    </w:p>
    <w:p w14:paraId="4814667E" w14:textId="77777777" w:rsidR="007F098C" w:rsidRDefault="007F098C">
      <w:pPr>
        <w:rPr>
          <w:rFonts w:ascii="Cambria" w:eastAsia="Times New Roman" w:hAnsi="Cambria" w:cs="Times New Roman"/>
          <w:b/>
          <w:color w:val="222222"/>
          <w:sz w:val="24"/>
          <w:szCs w:val="24"/>
          <w:lang w:eastAsia="en-CA"/>
        </w:rPr>
      </w:pPr>
      <w:r>
        <w:rPr>
          <w:rFonts w:ascii="Cambria" w:eastAsia="Times New Roman" w:hAnsi="Cambria" w:cs="Times New Roman"/>
          <w:b/>
          <w:color w:val="222222"/>
          <w:sz w:val="24"/>
          <w:szCs w:val="24"/>
          <w:lang w:eastAsia="en-CA"/>
        </w:rPr>
        <w:br w:type="page"/>
      </w:r>
    </w:p>
    <w:p w14:paraId="51ACCB56" w14:textId="77777777" w:rsidR="007F098C" w:rsidRDefault="007F098C" w:rsidP="007F098C">
      <w:pPr>
        <w:spacing w:after="0"/>
        <w:rPr>
          <w:rFonts w:ascii="Cambria" w:eastAsia="Times New Roman" w:hAnsi="Cambria" w:cs="Times New Roman"/>
          <w:b/>
          <w:color w:val="222222"/>
          <w:sz w:val="24"/>
          <w:szCs w:val="24"/>
          <w:lang w:eastAsia="en-CA"/>
        </w:rPr>
      </w:pPr>
    </w:p>
    <w:p w14:paraId="43F052BB" w14:textId="1A9D7A8F" w:rsidR="007F098C" w:rsidRPr="00935B94" w:rsidRDefault="007F098C" w:rsidP="007F098C">
      <w:pPr>
        <w:spacing w:after="0"/>
        <w:rPr>
          <w:rFonts w:ascii="Cambria" w:eastAsia="Times New Roman" w:hAnsi="Cambria" w:cs="Times New Roman"/>
          <w:b/>
          <w:color w:val="222222"/>
          <w:sz w:val="32"/>
          <w:szCs w:val="32"/>
          <w:lang w:eastAsia="en-CA"/>
        </w:rPr>
      </w:pPr>
      <w:r w:rsidRPr="00935B94">
        <w:rPr>
          <w:rFonts w:ascii="Cambria" w:eastAsia="Times New Roman" w:hAnsi="Cambria" w:cs="Times New Roman"/>
          <w:b/>
          <w:color w:val="222222"/>
          <w:sz w:val="32"/>
          <w:szCs w:val="32"/>
          <w:lang w:eastAsia="en-CA"/>
        </w:rPr>
        <w:t>A Step-by-Step Guide to Managing Health:</w:t>
      </w:r>
    </w:p>
    <w:p w14:paraId="77D7FA95" w14:textId="7EC304D6" w:rsidR="007F098C" w:rsidRPr="00765FE9" w:rsidRDefault="007F098C" w:rsidP="007F098C">
      <w:pPr>
        <w:spacing w:after="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ab/>
        <w:t>Cleansing the Body</w:t>
      </w:r>
    </w:p>
    <w:p w14:paraId="33B5207D" w14:textId="77777777" w:rsidR="007F098C" w:rsidRPr="00765FE9" w:rsidRDefault="007F098C" w:rsidP="007F098C">
      <w:pPr>
        <w:spacing w:after="0"/>
        <w:ind w:firstLine="72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Cleansing the Home</w:t>
      </w:r>
    </w:p>
    <w:p w14:paraId="46AC26B7" w14:textId="77777777" w:rsidR="007F098C" w:rsidRPr="00765FE9" w:rsidRDefault="007F098C" w:rsidP="007F098C">
      <w:pPr>
        <w:spacing w:after="0"/>
        <w:ind w:firstLine="72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Cleansing the Community</w:t>
      </w:r>
    </w:p>
    <w:p w14:paraId="55560303" w14:textId="77777777" w:rsidR="007F098C" w:rsidRPr="00765FE9" w:rsidRDefault="007F098C" w:rsidP="007F098C">
      <w:pPr>
        <w:spacing w:after="0"/>
        <w:ind w:firstLine="72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 xml:space="preserve">Healing Individual Needs </w:t>
      </w:r>
    </w:p>
    <w:p w14:paraId="5FBE5D55" w14:textId="77777777" w:rsidR="007F098C" w:rsidRPr="00765FE9" w:rsidRDefault="007F098C" w:rsidP="007F098C">
      <w:pPr>
        <w:spacing w:after="0"/>
        <w:ind w:firstLine="72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Maintenance</w:t>
      </w:r>
    </w:p>
    <w:p w14:paraId="250F7E84" w14:textId="77777777" w:rsidR="007F098C" w:rsidRDefault="007F098C" w:rsidP="007F098C">
      <w:pPr>
        <w:spacing w:after="0"/>
        <w:ind w:firstLine="720"/>
        <w:rPr>
          <w:rFonts w:ascii="Cambria" w:eastAsia="Times New Roman" w:hAnsi="Cambria" w:cs="Times New Roman"/>
          <w:b/>
          <w:color w:val="222222"/>
          <w:sz w:val="24"/>
          <w:szCs w:val="24"/>
          <w:lang w:eastAsia="en-CA"/>
        </w:rPr>
      </w:pPr>
    </w:p>
    <w:p w14:paraId="6A2F8012" w14:textId="77777777" w:rsidR="007F098C" w:rsidRDefault="007F098C" w:rsidP="007F098C">
      <w:pPr>
        <w:spacing w:after="0"/>
        <w:ind w:firstLine="720"/>
        <w:rPr>
          <w:rFonts w:ascii="Cambria" w:eastAsia="Times New Roman" w:hAnsi="Cambria" w:cs="Times New Roman"/>
          <w:b/>
          <w:color w:val="222222"/>
          <w:sz w:val="24"/>
          <w:szCs w:val="24"/>
          <w:lang w:eastAsia="en-CA"/>
        </w:rPr>
      </w:pPr>
    </w:p>
    <w:p w14:paraId="3020CDBB" w14:textId="77777777" w:rsidR="007F098C" w:rsidRPr="00765FE9" w:rsidRDefault="007F098C" w:rsidP="007F098C">
      <w:pPr>
        <w:spacing w:after="0"/>
        <w:rPr>
          <w:rFonts w:ascii="Cambria" w:eastAsia="Times New Roman" w:hAnsi="Cambria" w:cs="Times New Roman"/>
          <w:b/>
          <w:color w:val="222222"/>
          <w:sz w:val="24"/>
          <w:szCs w:val="24"/>
          <w:lang w:eastAsia="en-CA"/>
        </w:rPr>
      </w:pPr>
      <w:r w:rsidRPr="00765FE9">
        <w:rPr>
          <w:rFonts w:ascii="Cambria" w:eastAsia="Times New Roman" w:hAnsi="Cambria" w:cs="Times New Roman"/>
          <w:b/>
          <w:color w:val="222222"/>
          <w:sz w:val="24"/>
          <w:szCs w:val="24"/>
          <w:lang w:eastAsia="en-CA"/>
        </w:rPr>
        <w:t>Overview</w:t>
      </w:r>
    </w:p>
    <w:p w14:paraId="6D9E70BF" w14:textId="77777777" w:rsidR="00C423DF" w:rsidRDefault="007F098C" w:rsidP="00C423DF">
      <w:pPr>
        <w:spacing w:after="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 xml:space="preserve">Good health is judged by how </w:t>
      </w:r>
      <w:r>
        <w:rPr>
          <w:rFonts w:ascii="Cambria" w:eastAsia="Times New Roman" w:hAnsi="Cambria" w:cs="Times New Roman"/>
          <w:color w:val="222222"/>
          <w:sz w:val="24"/>
          <w:szCs w:val="24"/>
          <w:lang w:eastAsia="en-CA"/>
        </w:rPr>
        <w:t xml:space="preserve">well </w:t>
      </w:r>
      <w:r w:rsidRPr="00765FE9">
        <w:rPr>
          <w:rFonts w:ascii="Cambria" w:eastAsia="Times New Roman" w:hAnsi="Cambria" w:cs="Times New Roman"/>
          <w:color w:val="222222"/>
          <w:sz w:val="24"/>
          <w:szCs w:val="24"/>
          <w:lang w:eastAsia="en-CA"/>
        </w:rPr>
        <w:t>our bodies adapt to internal and external environments. If your body is functioning optimal</w:t>
      </w:r>
      <w:r w:rsidR="00C423DF">
        <w:rPr>
          <w:rFonts w:ascii="Cambria" w:eastAsia="Times New Roman" w:hAnsi="Cambria" w:cs="Times New Roman"/>
          <w:color w:val="222222"/>
          <w:sz w:val="24"/>
          <w:szCs w:val="24"/>
          <w:lang w:eastAsia="en-CA"/>
        </w:rPr>
        <w:t>ly and you are exposed to viruses or bacteria,</w:t>
      </w:r>
      <w:r w:rsidRPr="00765FE9">
        <w:rPr>
          <w:rFonts w:ascii="Cambria" w:eastAsia="Times New Roman" w:hAnsi="Cambria" w:cs="Times New Roman"/>
          <w:color w:val="222222"/>
          <w:sz w:val="24"/>
          <w:szCs w:val="24"/>
          <w:lang w:eastAsia="en-CA"/>
        </w:rPr>
        <w:t xml:space="preserve"> you should be able to neutralize </w:t>
      </w:r>
      <w:r w:rsidR="00C423DF">
        <w:rPr>
          <w:rFonts w:ascii="Cambria" w:eastAsia="Times New Roman" w:hAnsi="Cambria" w:cs="Times New Roman"/>
          <w:color w:val="222222"/>
          <w:sz w:val="24"/>
          <w:szCs w:val="24"/>
          <w:lang w:eastAsia="en-CA"/>
        </w:rPr>
        <w:t>them</w:t>
      </w:r>
      <w:r w:rsidRPr="00765FE9">
        <w:rPr>
          <w:rFonts w:ascii="Cambria" w:eastAsia="Times New Roman" w:hAnsi="Cambria" w:cs="Times New Roman"/>
          <w:color w:val="222222"/>
          <w:sz w:val="24"/>
          <w:szCs w:val="24"/>
          <w:lang w:eastAsia="en-CA"/>
        </w:rPr>
        <w:t xml:space="preserve"> without even being aware </w:t>
      </w:r>
      <w:r w:rsidR="00C423DF">
        <w:rPr>
          <w:rFonts w:ascii="Cambria" w:eastAsia="Times New Roman" w:hAnsi="Cambria" w:cs="Times New Roman"/>
          <w:color w:val="222222"/>
          <w:sz w:val="24"/>
          <w:szCs w:val="24"/>
          <w:lang w:eastAsia="en-CA"/>
        </w:rPr>
        <w:t>it is taking place.</w:t>
      </w:r>
    </w:p>
    <w:p w14:paraId="62D1F072" w14:textId="77777777" w:rsidR="00C423DF" w:rsidRDefault="00C423DF" w:rsidP="00C423DF">
      <w:pPr>
        <w:spacing w:after="0"/>
        <w:rPr>
          <w:rFonts w:ascii="Cambria" w:eastAsia="Times New Roman" w:hAnsi="Cambria" w:cs="Times New Roman"/>
          <w:color w:val="222222"/>
          <w:sz w:val="24"/>
          <w:szCs w:val="24"/>
          <w:lang w:eastAsia="en-CA"/>
        </w:rPr>
      </w:pPr>
      <w:r>
        <w:rPr>
          <w:rFonts w:ascii="Cambria" w:eastAsia="Times New Roman" w:hAnsi="Cambria" w:cs="Times New Roman"/>
          <w:color w:val="222222"/>
          <w:sz w:val="24"/>
          <w:szCs w:val="24"/>
          <w:lang w:eastAsia="en-CA"/>
        </w:rPr>
        <w:t xml:space="preserve">Our bodies are </w:t>
      </w:r>
      <w:r w:rsidR="007F098C" w:rsidRPr="00765FE9">
        <w:rPr>
          <w:rFonts w:ascii="Cambria" w:eastAsia="Times New Roman" w:hAnsi="Cambria" w:cs="Times New Roman"/>
          <w:color w:val="222222"/>
          <w:sz w:val="24"/>
          <w:szCs w:val="24"/>
          <w:lang w:eastAsia="en-CA"/>
        </w:rPr>
        <w:t xml:space="preserve">self-regulating and self-repairing. Understanding and listening to our bodies is the key to our wellness. Wellness means taking responsibility for our health and life journey. </w:t>
      </w:r>
    </w:p>
    <w:p w14:paraId="0B9850BD" w14:textId="77777777" w:rsidR="00C423DF" w:rsidRDefault="00C423DF" w:rsidP="00C423DF">
      <w:pPr>
        <w:spacing w:after="0"/>
        <w:rPr>
          <w:rFonts w:ascii="Cambria" w:eastAsia="Times New Roman" w:hAnsi="Cambria" w:cs="Times New Roman"/>
          <w:color w:val="222222"/>
          <w:sz w:val="24"/>
          <w:szCs w:val="24"/>
          <w:lang w:eastAsia="en-CA"/>
        </w:rPr>
      </w:pPr>
    </w:p>
    <w:p w14:paraId="6FD98BE7" w14:textId="77777777" w:rsidR="00C423DF" w:rsidRDefault="007F098C" w:rsidP="007F098C">
      <w:pPr>
        <w:spacing w:after="0"/>
        <w:rPr>
          <w:rFonts w:ascii="Cambria" w:hAnsi="Cambria" w:cs="Times New Roman"/>
          <w:sz w:val="24"/>
          <w:szCs w:val="24"/>
        </w:rPr>
      </w:pPr>
      <w:r w:rsidRPr="00765FE9">
        <w:rPr>
          <w:rFonts w:ascii="Cambria" w:eastAsia="Times New Roman" w:hAnsi="Cambria" w:cs="Times New Roman"/>
          <w:color w:val="222222"/>
          <w:sz w:val="24"/>
          <w:szCs w:val="24"/>
          <w:lang w:eastAsia="en-CA"/>
        </w:rPr>
        <w:t>Good health is not something we can achieve by taking</w:t>
      </w:r>
      <w:r w:rsidR="00C423DF">
        <w:rPr>
          <w:rFonts w:ascii="Cambria" w:eastAsia="Times New Roman" w:hAnsi="Cambria" w:cs="Times New Roman"/>
          <w:color w:val="222222"/>
          <w:sz w:val="24"/>
          <w:szCs w:val="24"/>
          <w:lang w:eastAsia="en-CA"/>
        </w:rPr>
        <w:t xml:space="preserve"> a herb, pill, potion or lotion</w:t>
      </w:r>
      <w:r w:rsidR="00C423DF">
        <w:rPr>
          <w:rFonts w:ascii="Cambria" w:hAnsi="Cambria" w:cs="Times New Roman"/>
          <w:sz w:val="24"/>
          <w:szCs w:val="24"/>
        </w:rPr>
        <w:t xml:space="preserve">. </w:t>
      </w:r>
      <w:r w:rsidRPr="00765FE9">
        <w:rPr>
          <w:rFonts w:ascii="Cambria" w:hAnsi="Cambria" w:cs="Times New Roman"/>
          <w:sz w:val="24"/>
          <w:szCs w:val="24"/>
        </w:rPr>
        <w:t xml:space="preserve">Thinking about your health is a step closer to improving </w:t>
      </w:r>
      <w:r w:rsidR="00C423DF">
        <w:rPr>
          <w:rFonts w:ascii="Cambria" w:hAnsi="Cambria" w:cs="Times New Roman"/>
          <w:sz w:val="24"/>
          <w:szCs w:val="24"/>
        </w:rPr>
        <w:t>it</w:t>
      </w:r>
      <w:r w:rsidRPr="00765FE9">
        <w:rPr>
          <w:rFonts w:ascii="Cambria" w:hAnsi="Cambria" w:cs="Times New Roman"/>
          <w:sz w:val="24"/>
          <w:szCs w:val="24"/>
        </w:rPr>
        <w:t>. Each small change will result in a healthier happier you. Be patient with yourself. Positive self-talk</w:t>
      </w:r>
      <w:r w:rsidR="00C423DF">
        <w:rPr>
          <w:rFonts w:ascii="Cambria" w:hAnsi="Cambria" w:cs="Times New Roman"/>
          <w:sz w:val="24"/>
          <w:szCs w:val="24"/>
        </w:rPr>
        <w:t xml:space="preserve"> is useful</w:t>
      </w:r>
      <w:r w:rsidRPr="00765FE9">
        <w:rPr>
          <w:rFonts w:ascii="Cambria" w:hAnsi="Cambria" w:cs="Times New Roman"/>
          <w:sz w:val="24"/>
          <w:szCs w:val="24"/>
        </w:rPr>
        <w:t xml:space="preserve">, even if you are eating or drinking things you know aren’t healthy. </w:t>
      </w:r>
      <w:r w:rsidR="00C423DF">
        <w:rPr>
          <w:rFonts w:ascii="Cambria" w:hAnsi="Cambria" w:cs="Times New Roman"/>
          <w:sz w:val="24"/>
          <w:szCs w:val="24"/>
        </w:rPr>
        <w:t>Try not to self-sabotage or</w:t>
      </w:r>
      <w:r w:rsidRPr="00765FE9">
        <w:rPr>
          <w:rFonts w:ascii="Cambria" w:hAnsi="Cambria" w:cs="Times New Roman"/>
          <w:sz w:val="24"/>
          <w:szCs w:val="24"/>
        </w:rPr>
        <w:t xml:space="preserve"> give up on making the next health choices. When you think about life you may find that we are constantly changing baby teeth fall out, skin cells die off. Every moment we are changing. Challenge yourself to stretch beyond the limits and definitions you have self-imposed and grow to your fullest potential. </w:t>
      </w:r>
    </w:p>
    <w:p w14:paraId="30027737" w14:textId="77777777" w:rsidR="00C423DF" w:rsidRDefault="00C423DF" w:rsidP="007F098C">
      <w:pPr>
        <w:spacing w:after="0"/>
        <w:rPr>
          <w:rFonts w:ascii="Cambria" w:hAnsi="Cambria" w:cs="Times New Roman"/>
          <w:sz w:val="24"/>
          <w:szCs w:val="24"/>
        </w:rPr>
      </w:pPr>
    </w:p>
    <w:p w14:paraId="49DDD3F5" w14:textId="77777777" w:rsidR="00C423DF" w:rsidRDefault="007F098C" w:rsidP="007F098C">
      <w:pPr>
        <w:spacing w:after="0"/>
        <w:rPr>
          <w:rFonts w:ascii="Cambria" w:hAnsi="Cambria" w:cs="Times New Roman"/>
          <w:sz w:val="24"/>
          <w:szCs w:val="24"/>
        </w:rPr>
      </w:pPr>
      <w:r w:rsidRPr="00765FE9">
        <w:rPr>
          <w:rFonts w:ascii="Cambria" w:hAnsi="Cambria" w:cs="Times New Roman"/>
          <w:sz w:val="24"/>
          <w:szCs w:val="24"/>
        </w:rPr>
        <w:t xml:space="preserve">Good </w:t>
      </w:r>
      <w:r w:rsidR="00C423DF">
        <w:rPr>
          <w:rFonts w:ascii="Cambria" w:hAnsi="Cambria" w:cs="Times New Roman"/>
          <w:sz w:val="24"/>
          <w:szCs w:val="24"/>
        </w:rPr>
        <w:t>h</w:t>
      </w:r>
      <w:r w:rsidRPr="00765FE9">
        <w:rPr>
          <w:rFonts w:ascii="Cambria" w:hAnsi="Cambria" w:cs="Times New Roman"/>
          <w:sz w:val="24"/>
          <w:szCs w:val="24"/>
        </w:rPr>
        <w:t>ealth is a</w:t>
      </w:r>
      <w:r w:rsidR="00C423DF">
        <w:rPr>
          <w:rFonts w:ascii="Cambria" w:hAnsi="Cambria" w:cs="Times New Roman"/>
          <w:sz w:val="24"/>
          <w:szCs w:val="24"/>
        </w:rPr>
        <w:t>n active</w:t>
      </w:r>
      <w:r w:rsidRPr="00765FE9">
        <w:rPr>
          <w:rFonts w:ascii="Cambria" w:hAnsi="Cambria" w:cs="Times New Roman"/>
          <w:sz w:val="24"/>
          <w:szCs w:val="24"/>
        </w:rPr>
        <w:t xml:space="preserve"> function that requires your participation.</w:t>
      </w:r>
      <w:r w:rsidR="00C423DF">
        <w:rPr>
          <w:rFonts w:ascii="Cambria" w:hAnsi="Cambria" w:cs="Times New Roman"/>
          <w:sz w:val="24"/>
          <w:szCs w:val="24"/>
        </w:rPr>
        <w:t xml:space="preserve"> Meet your body! T</w:t>
      </w:r>
      <w:r w:rsidRPr="00765FE9">
        <w:rPr>
          <w:rFonts w:ascii="Cambria" w:hAnsi="Cambria" w:cs="Times New Roman"/>
          <w:sz w:val="24"/>
          <w:szCs w:val="24"/>
        </w:rPr>
        <w:t>ake time to look at your hands, your feet,</w:t>
      </w:r>
      <w:r w:rsidR="00C423DF">
        <w:rPr>
          <w:rFonts w:ascii="Cambria" w:hAnsi="Cambria" w:cs="Times New Roman"/>
          <w:sz w:val="24"/>
          <w:szCs w:val="24"/>
        </w:rPr>
        <w:t xml:space="preserve"> your face</w:t>
      </w:r>
      <w:r w:rsidRPr="00765FE9">
        <w:rPr>
          <w:rFonts w:ascii="Cambria" w:hAnsi="Cambria" w:cs="Times New Roman"/>
          <w:sz w:val="24"/>
          <w:szCs w:val="24"/>
        </w:rPr>
        <w:t>. Smell your children’s hair, become attuned</w:t>
      </w:r>
      <w:r w:rsidR="00C423DF">
        <w:rPr>
          <w:rFonts w:ascii="Cambria" w:hAnsi="Cambria" w:cs="Times New Roman"/>
          <w:sz w:val="24"/>
          <w:szCs w:val="24"/>
        </w:rPr>
        <w:t xml:space="preserve"> to how they are feeling every day</w:t>
      </w:r>
      <w:r w:rsidRPr="00765FE9">
        <w:rPr>
          <w:rFonts w:ascii="Cambria" w:hAnsi="Cambria" w:cs="Times New Roman"/>
          <w:sz w:val="24"/>
          <w:szCs w:val="24"/>
        </w:rPr>
        <w:t xml:space="preserve">. Body awareness is integral to charting your personal wellness journey. </w:t>
      </w:r>
    </w:p>
    <w:p w14:paraId="078BD623" w14:textId="77777777" w:rsidR="00C423DF" w:rsidRDefault="00C423DF" w:rsidP="007F098C">
      <w:pPr>
        <w:spacing w:after="0"/>
        <w:rPr>
          <w:rFonts w:ascii="Cambria" w:hAnsi="Cambria" w:cs="Times New Roman"/>
          <w:sz w:val="24"/>
          <w:szCs w:val="24"/>
        </w:rPr>
      </w:pPr>
    </w:p>
    <w:p w14:paraId="7A8B7FE3" w14:textId="26ABF6B4" w:rsidR="007F098C" w:rsidRPr="00DA7AA9" w:rsidRDefault="00DA7AA9" w:rsidP="00DA7AA9">
      <w:pPr>
        <w:spacing w:after="0"/>
        <w:ind w:right="261"/>
        <w:rPr>
          <w:rFonts w:ascii="Cambria" w:hAnsi="Cambria" w:cs="Times New Roman"/>
          <w:sz w:val="24"/>
          <w:szCs w:val="24"/>
        </w:rPr>
      </w:pPr>
      <w:r w:rsidRPr="00765FE9">
        <w:rPr>
          <w:rFonts w:ascii="Cambria" w:hAnsi="Cambria" w:cs="Times New Roman"/>
          <w:sz w:val="24"/>
          <w:szCs w:val="24"/>
        </w:rPr>
        <w:t>Sharing this growing experience with family an</w:t>
      </w:r>
      <w:r>
        <w:rPr>
          <w:rFonts w:ascii="Cambria" w:hAnsi="Cambria" w:cs="Times New Roman"/>
          <w:sz w:val="24"/>
          <w:szCs w:val="24"/>
        </w:rPr>
        <w:t>d friends may inspire others to</w:t>
      </w:r>
      <w:r w:rsidRPr="00765FE9">
        <w:rPr>
          <w:rFonts w:ascii="Cambria" w:hAnsi="Cambria" w:cs="Times New Roman"/>
          <w:sz w:val="24"/>
          <w:szCs w:val="24"/>
        </w:rPr>
        <w:t xml:space="preserve"> start the </w:t>
      </w:r>
      <w:r>
        <w:rPr>
          <w:rFonts w:ascii="Cambria" w:hAnsi="Cambria" w:cs="Times New Roman"/>
          <w:sz w:val="24"/>
          <w:szCs w:val="24"/>
        </w:rPr>
        <w:t xml:space="preserve">journey on their wellness path. </w:t>
      </w:r>
      <w:r w:rsidR="007F098C" w:rsidRPr="00765FE9">
        <w:rPr>
          <w:rFonts w:ascii="Cambria" w:hAnsi="Cambria" w:cs="Times New Roman"/>
          <w:sz w:val="24"/>
          <w:szCs w:val="24"/>
        </w:rPr>
        <w:t>Small steps</w:t>
      </w:r>
      <w:r w:rsidR="00C423DF">
        <w:rPr>
          <w:rFonts w:ascii="Cambria" w:hAnsi="Cambria" w:cs="Times New Roman"/>
          <w:sz w:val="24"/>
          <w:szCs w:val="24"/>
        </w:rPr>
        <w:t>, big changes -</w:t>
      </w:r>
      <w:r w:rsidR="007F098C" w:rsidRPr="00765FE9">
        <w:rPr>
          <w:rFonts w:ascii="Cambria" w:hAnsi="Cambria" w:cs="Times New Roman"/>
          <w:sz w:val="24"/>
          <w:szCs w:val="24"/>
        </w:rPr>
        <w:t xml:space="preserve"> you’ve got this!</w:t>
      </w:r>
    </w:p>
    <w:p w14:paraId="3B5111B3" w14:textId="77777777" w:rsidR="007F098C" w:rsidRPr="00765FE9" w:rsidRDefault="007F098C" w:rsidP="007F098C">
      <w:pPr>
        <w:spacing w:after="0"/>
        <w:ind w:firstLine="720"/>
        <w:rPr>
          <w:rFonts w:ascii="Cambria" w:eastAsia="Times New Roman" w:hAnsi="Cambria" w:cs="Times New Roman"/>
          <w:b/>
          <w:color w:val="222222"/>
          <w:sz w:val="24"/>
          <w:szCs w:val="24"/>
          <w:lang w:eastAsia="en-CA"/>
        </w:rPr>
      </w:pPr>
    </w:p>
    <w:p w14:paraId="55E58D67" w14:textId="77777777" w:rsidR="007F098C" w:rsidRDefault="007F098C">
      <w:pPr>
        <w:rPr>
          <w:rFonts w:ascii="Cambria" w:eastAsia="Times New Roman" w:hAnsi="Cambria" w:cs="Times New Roman"/>
          <w:b/>
          <w:color w:val="222222"/>
          <w:sz w:val="24"/>
          <w:szCs w:val="24"/>
          <w:lang w:eastAsia="en-CA"/>
        </w:rPr>
      </w:pPr>
      <w:r>
        <w:rPr>
          <w:rFonts w:ascii="Cambria" w:eastAsia="Times New Roman" w:hAnsi="Cambria" w:cs="Times New Roman"/>
          <w:b/>
          <w:color w:val="222222"/>
          <w:sz w:val="24"/>
          <w:szCs w:val="24"/>
          <w:lang w:eastAsia="en-CA"/>
        </w:rPr>
        <w:br w:type="page"/>
      </w:r>
    </w:p>
    <w:p w14:paraId="1F02EEF4" w14:textId="77777777" w:rsidR="00C423DF" w:rsidRDefault="00C423DF" w:rsidP="00B346A4">
      <w:pPr>
        <w:rPr>
          <w:rFonts w:ascii="Cambria" w:eastAsia="Times New Roman" w:hAnsi="Cambria" w:cs="Times New Roman"/>
          <w:b/>
          <w:color w:val="222222"/>
          <w:sz w:val="24"/>
          <w:szCs w:val="24"/>
          <w:lang w:eastAsia="en-CA"/>
        </w:rPr>
      </w:pPr>
    </w:p>
    <w:p w14:paraId="76B217D2" w14:textId="4402C2CB" w:rsidR="00182B80" w:rsidRPr="00935B94" w:rsidRDefault="00B36BD2" w:rsidP="00C423DF">
      <w:pPr>
        <w:spacing w:after="0"/>
        <w:rPr>
          <w:rFonts w:ascii="Cambria" w:eastAsia="Times New Roman" w:hAnsi="Cambria" w:cs="Times New Roman"/>
          <w:b/>
          <w:color w:val="222222"/>
          <w:sz w:val="32"/>
          <w:szCs w:val="32"/>
          <w:lang w:eastAsia="en-CA"/>
        </w:rPr>
      </w:pPr>
      <w:r w:rsidRPr="00935B94">
        <w:rPr>
          <w:rFonts w:ascii="Cambria" w:eastAsia="Times New Roman" w:hAnsi="Cambria" w:cs="Times New Roman"/>
          <w:b/>
          <w:color w:val="222222"/>
          <w:sz w:val="32"/>
          <w:szCs w:val="32"/>
          <w:lang w:eastAsia="en-CA"/>
        </w:rPr>
        <w:t>Cleansing the B</w:t>
      </w:r>
      <w:r w:rsidR="00182B80" w:rsidRPr="00935B94">
        <w:rPr>
          <w:rFonts w:ascii="Cambria" w:eastAsia="Times New Roman" w:hAnsi="Cambria" w:cs="Times New Roman"/>
          <w:b/>
          <w:color w:val="222222"/>
          <w:sz w:val="32"/>
          <w:szCs w:val="32"/>
          <w:lang w:eastAsia="en-CA"/>
        </w:rPr>
        <w:t>ody</w:t>
      </w:r>
    </w:p>
    <w:p w14:paraId="2D99CC0F" w14:textId="77777777" w:rsidR="00182B80" w:rsidRPr="00765FE9" w:rsidRDefault="00182B80" w:rsidP="000F37D7">
      <w:pPr>
        <w:spacing w:after="0"/>
        <w:ind w:right="261"/>
        <w:rPr>
          <w:rFonts w:ascii="Cambria" w:hAnsi="Cambria" w:cs="Times New Roman"/>
          <w:b/>
          <w:sz w:val="24"/>
          <w:szCs w:val="24"/>
        </w:rPr>
      </w:pPr>
    </w:p>
    <w:p w14:paraId="2D0F0C41" w14:textId="698FADE9"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The healing compounds that are meant to fortify our bodies against toxic breakdown are missing from</w:t>
      </w:r>
      <w:r w:rsidR="00807280" w:rsidRPr="00765FE9">
        <w:rPr>
          <w:rFonts w:ascii="Cambria" w:hAnsi="Cambria" w:cs="Times New Roman"/>
          <w:sz w:val="24"/>
          <w:szCs w:val="24"/>
        </w:rPr>
        <w:t xml:space="preserve"> most of</w:t>
      </w:r>
      <w:r w:rsidRPr="00765FE9">
        <w:rPr>
          <w:rFonts w:ascii="Cambria" w:hAnsi="Cambria" w:cs="Times New Roman"/>
          <w:sz w:val="24"/>
          <w:szCs w:val="24"/>
        </w:rPr>
        <w:t xml:space="preserve"> the foods that most people eat every day, resulting in an epidemic of nutrient deficiencies. </w:t>
      </w:r>
      <w:r w:rsidR="00807280" w:rsidRPr="00765FE9">
        <w:rPr>
          <w:rFonts w:ascii="Cambria" w:hAnsi="Cambria" w:cs="Times New Roman"/>
          <w:sz w:val="24"/>
          <w:szCs w:val="24"/>
        </w:rPr>
        <w:t>Mass f</w:t>
      </w:r>
      <w:r w:rsidRPr="00765FE9">
        <w:rPr>
          <w:rFonts w:ascii="Cambria" w:hAnsi="Cambria" w:cs="Times New Roman"/>
          <w:sz w:val="24"/>
          <w:szCs w:val="24"/>
        </w:rPr>
        <w:t xml:space="preserve">ood processing methods </w:t>
      </w:r>
      <w:r w:rsidR="00807280" w:rsidRPr="00765FE9">
        <w:rPr>
          <w:rFonts w:ascii="Cambria" w:hAnsi="Cambria" w:cs="Times New Roman"/>
          <w:sz w:val="24"/>
          <w:szCs w:val="24"/>
        </w:rPr>
        <w:t>like using</w:t>
      </w:r>
      <w:r w:rsidRPr="00765FE9">
        <w:rPr>
          <w:rFonts w:ascii="Cambria" w:hAnsi="Cambria" w:cs="Times New Roman"/>
          <w:sz w:val="24"/>
          <w:szCs w:val="24"/>
        </w:rPr>
        <w:t xml:space="preserve"> heat, pressure, and radiation severely diminish food of its life force, naturally occurring enzymes, and nutrients. These processed “foods” also place a tremendous burden on the digestive system, compromising the immune system and greatly contributing to the cancer epidemic.</w:t>
      </w:r>
    </w:p>
    <w:p w14:paraId="799CD081" w14:textId="77777777" w:rsidR="00F84D12" w:rsidRPr="00765FE9" w:rsidRDefault="00F84D12" w:rsidP="00F84D12">
      <w:pPr>
        <w:spacing w:after="0"/>
        <w:ind w:right="261"/>
        <w:rPr>
          <w:rFonts w:ascii="Cambria" w:hAnsi="Cambria" w:cs="Times New Roman"/>
          <w:sz w:val="24"/>
          <w:szCs w:val="24"/>
        </w:rPr>
      </w:pPr>
    </w:p>
    <w:p w14:paraId="7B904F45" w14:textId="2CF818DB" w:rsidR="00F84D12" w:rsidRPr="00765FE9" w:rsidRDefault="00C423DF" w:rsidP="00F84D12">
      <w:pPr>
        <w:spacing w:after="0"/>
        <w:ind w:right="261"/>
        <w:rPr>
          <w:rFonts w:ascii="Cambria" w:hAnsi="Cambria" w:cs="Times New Roman"/>
          <w:sz w:val="24"/>
          <w:szCs w:val="24"/>
        </w:rPr>
      </w:pPr>
      <w:r>
        <w:rPr>
          <w:rFonts w:ascii="Cambria" w:hAnsi="Cambria" w:cs="Times New Roman"/>
          <w:sz w:val="24"/>
          <w:szCs w:val="24"/>
        </w:rPr>
        <w:t xml:space="preserve">Most packaged foods </w:t>
      </w:r>
      <w:r w:rsidR="00F84D12" w:rsidRPr="00765FE9">
        <w:rPr>
          <w:rFonts w:ascii="Cambria" w:hAnsi="Cambria" w:cs="Times New Roman"/>
          <w:sz w:val="24"/>
          <w:szCs w:val="24"/>
        </w:rPr>
        <w:t>in cans,</w:t>
      </w:r>
      <w:r>
        <w:rPr>
          <w:rFonts w:ascii="Cambria" w:hAnsi="Cambria" w:cs="Times New Roman"/>
          <w:sz w:val="24"/>
          <w:szCs w:val="24"/>
        </w:rPr>
        <w:t xml:space="preserve"> bottles, boxes, and plastics</w:t>
      </w:r>
      <w:r w:rsidR="00F84D12" w:rsidRPr="00765FE9">
        <w:rPr>
          <w:rFonts w:ascii="Cambria" w:hAnsi="Cambria" w:cs="Times New Roman"/>
          <w:sz w:val="24"/>
          <w:szCs w:val="24"/>
        </w:rPr>
        <w:t xml:space="preserve"> </w:t>
      </w:r>
      <w:r>
        <w:rPr>
          <w:rFonts w:ascii="Cambria" w:hAnsi="Cambria" w:cs="Times New Roman"/>
          <w:sz w:val="24"/>
          <w:szCs w:val="24"/>
        </w:rPr>
        <w:t>c</w:t>
      </w:r>
      <w:r w:rsidR="007722E2" w:rsidRPr="00765FE9">
        <w:rPr>
          <w:rFonts w:ascii="Cambria" w:hAnsi="Cambria" w:cs="Times New Roman"/>
          <w:sz w:val="24"/>
          <w:szCs w:val="24"/>
        </w:rPr>
        <w:t xml:space="preserve">ontain </w:t>
      </w:r>
      <w:r w:rsidR="00F84D12" w:rsidRPr="00765FE9">
        <w:rPr>
          <w:rFonts w:ascii="Cambria" w:hAnsi="Cambria" w:cs="Times New Roman"/>
          <w:sz w:val="24"/>
          <w:szCs w:val="24"/>
        </w:rPr>
        <w:t xml:space="preserve">added chemical toxins that have been deemed “safe” by various government regulatory agencies, even when they’re not. A short list of these chemical toxins includes things such as preservatives (to extend shelf-life), artificial colors, artificial sweeteners (such as aspartame), artificial flavor enhancers, and a multitude of </w:t>
      </w:r>
      <w:r>
        <w:rPr>
          <w:rFonts w:ascii="Cambria" w:hAnsi="Cambria" w:cs="Times New Roman"/>
          <w:sz w:val="24"/>
          <w:szCs w:val="24"/>
        </w:rPr>
        <w:t>food conditioning</w:t>
      </w:r>
      <w:r w:rsidR="00F84D12" w:rsidRPr="00765FE9">
        <w:rPr>
          <w:rFonts w:ascii="Cambria" w:hAnsi="Cambria" w:cs="Times New Roman"/>
          <w:sz w:val="24"/>
          <w:szCs w:val="24"/>
        </w:rPr>
        <w:t xml:space="preserve"> agents – emulsifiers, anti-foaming agents, anti-caking agents, stabilizers, thickeners, modified starches, gelling agents. </w:t>
      </w:r>
    </w:p>
    <w:p w14:paraId="272A7CDD"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noProof/>
          <w:sz w:val="24"/>
          <w:szCs w:val="24"/>
          <w:lang w:eastAsia="en-CA"/>
        </w:rPr>
        <w:drawing>
          <wp:anchor distT="0" distB="0" distL="114300" distR="114300" simplePos="0" relativeHeight="251656704" behindDoc="0" locked="0" layoutInCell="1" allowOverlap="1" wp14:anchorId="3047E631" wp14:editId="22E4A5B1">
            <wp:simplePos x="0" y="0"/>
            <wp:positionH relativeFrom="column">
              <wp:posOffset>3526155</wp:posOffset>
            </wp:positionH>
            <wp:positionV relativeFrom="paragraph">
              <wp:posOffset>85725</wp:posOffset>
            </wp:positionV>
            <wp:extent cx="2801620" cy="20955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1620" cy="2095500"/>
                    </a:xfrm>
                    <a:prstGeom prst="rect">
                      <a:avLst/>
                    </a:prstGeom>
                    <a:noFill/>
                  </pic:spPr>
                </pic:pic>
              </a:graphicData>
            </a:graphic>
            <wp14:sizeRelH relativeFrom="margin">
              <wp14:pctWidth>0</wp14:pctWidth>
            </wp14:sizeRelH>
            <wp14:sizeRelV relativeFrom="margin">
              <wp14:pctHeight>0</wp14:pctHeight>
            </wp14:sizeRelV>
          </wp:anchor>
        </w:drawing>
      </w:r>
    </w:p>
    <w:p w14:paraId="03887E35" w14:textId="128A9DC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 xml:space="preserve">There are over </w:t>
      </w:r>
      <w:r w:rsidR="00C423DF">
        <w:rPr>
          <w:rFonts w:ascii="Cambria" w:hAnsi="Cambria" w:cs="Times New Roman"/>
          <w:sz w:val="24"/>
          <w:szCs w:val="24"/>
        </w:rPr>
        <w:t>ten thousand</w:t>
      </w:r>
      <w:r w:rsidRPr="00765FE9">
        <w:rPr>
          <w:rFonts w:ascii="Cambria" w:hAnsi="Cambria" w:cs="Times New Roman"/>
          <w:sz w:val="24"/>
          <w:szCs w:val="24"/>
        </w:rPr>
        <w:t xml:space="preserve"> chemicals that are labeled </w:t>
      </w:r>
      <w:r w:rsidR="00C423DF">
        <w:rPr>
          <w:rFonts w:ascii="Cambria" w:hAnsi="Cambria" w:cs="Times New Roman"/>
          <w:sz w:val="24"/>
          <w:szCs w:val="24"/>
        </w:rPr>
        <w:t>Generally Recognized as Safe (</w:t>
      </w:r>
      <w:r w:rsidR="00C423DF" w:rsidRPr="00765FE9">
        <w:rPr>
          <w:rFonts w:ascii="Cambria" w:hAnsi="Cambria" w:cs="Times New Roman"/>
          <w:sz w:val="24"/>
          <w:szCs w:val="24"/>
        </w:rPr>
        <w:t>GRAS</w:t>
      </w:r>
      <w:r w:rsidR="00C423DF">
        <w:rPr>
          <w:rFonts w:ascii="Cambria" w:hAnsi="Cambria" w:cs="Times New Roman"/>
          <w:sz w:val="24"/>
          <w:szCs w:val="24"/>
        </w:rPr>
        <w:t>)</w:t>
      </w:r>
      <w:r w:rsidRPr="00765FE9">
        <w:rPr>
          <w:rFonts w:ascii="Cambria" w:hAnsi="Cambria" w:cs="Times New Roman"/>
          <w:sz w:val="24"/>
          <w:szCs w:val="24"/>
        </w:rPr>
        <w:t xml:space="preserve"> by the food industry. By labeling them as GRAS, food companies can then take advantage of a loophole that allows these chemicals to be approved for use without ever having to be tested for </w:t>
      </w:r>
      <w:r w:rsidR="00C423DF">
        <w:rPr>
          <w:rFonts w:ascii="Cambria" w:hAnsi="Cambria" w:cs="Times New Roman"/>
          <w:sz w:val="24"/>
          <w:szCs w:val="24"/>
        </w:rPr>
        <w:t xml:space="preserve">long-term </w:t>
      </w:r>
      <w:r w:rsidRPr="00765FE9">
        <w:rPr>
          <w:rFonts w:ascii="Cambria" w:hAnsi="Cambria" w:cs="Times New Roman"/>
          <w:sz w:val="24"/>
          <w:szCs w:val="24"/>
        </w:rPr>
        <w:t xml:space="preserve">human safety. If you look for these ingredients on the label, </w:t>
      </w:r>
      <w:r w:rsidR="00C423DF">
        <w:rPr>
          <w:rFonts w:ascii="Cambria" w:hAnsi="Cambria" w:cs="Times New Roman"/>
          <w:sz w:val="24"/>
          <w:szCs w:val="24"/>
        </w:rPr>
        <w:t xml:space="preserve">sometimes </w:t>
      </w:r>
      <w:r w:rsidRPr="00765FE9">
        <w:rPr>
          <w:rFonts w:ascii="Cambria" w:hAnsi="Cambria" w:cs="Times New Roman"/>
          <w:sz w:val="24"/>
          <w:szCs w:val="24"/>
        </w:rPr>
        <w:t xml:space="preserve">they aren’t even </w:t>
      </w:r>
      <w:r w:rsidR="00C423DF">
        <w:rPr>
          <w:rFonts w:ascii="Cambria" w:hAnsi="Cambria" w:cs="Times New Roman"/>
          <w:sz w:val="24"/>
          <w:szCs w:val="24"/>
        </w:rPr>
        <w:t>listed</w:t>
      </w:r>
      <w:r w:rsidRPr="00765FE9">
        <w:rPr>
          <w:rFonts w:ascii="Cambria" w:hAnsi="Cambria" w:cs="Times New Roman"/>
          <w:sz w:val="24"/>
          <w:szCs w:val="24"/>
        </w:rPr>
        <w:t>. If you want to live a long and healthy life</w:t>
      </w:r>
      <w:r w:rsidR="00C423DF">
        <w:rPr>
          <w:rFonts w:ascii="Cambria" w:hAnsi="Cambria" w:cs="Times New Roman"/>
          <w:sz w:val="24"/>
          <w:szCs w:val="24"/>
        </w:rPr>
        <w:t>,</w:t>
      </w:r>
      <w:r w:rsidRPr="00765FE9">
        <w:rPr>
          <w:rFonts w:ascii="Cambria" w:hAnsi="Cambria" w:cs="Times New Roman"/>
          <w:sz w:val="24"/>
          <w:szCs w:val="24"/>
        </w:rPr>
        <w:t xml:space="preserve"> eat food with a short shelf life. Whole foods are foods that exist </w:t>
      </w:r>
      <w:r w:rsidR="00C423DF">
        <w:rPr>
          <w:rFonts w:ascii="Cambria" w:hAnsi="Cambria" w:cs="Times New Roman"/>
          <w:sz w:val="24"/>
          <w:szCs w:val="24"/>
        </w:rPr>
        <w:t xml:space="preserve">with little change </w:t>
      </w:r>
      <w:r w:rsidR="008D5EC3">
        <w:rPr>
          <w:rFonts w:ascii="Cambria" w:hAnsi="Cambria" w:cs="Times New Roman"/>
          <w:sz w:val="24"/>
          <w:szCs w:val="24"/>
        </w:rPr>
        <w:t>in nature. F</w:t>
      </w:r>
      <w:r w:rsidRPr="00765FE9">
        <w:rPr>
          <w:rFonts w:ascii="Cambria" w:hAnsi="Cambria" w:cs="Times New Roman"/>
          <w:sz w:val="24"/>
          <w:szCs w:val="24"/>
        </w:rPr>
        <w:t xml:space="preserve">ruits, vegetables, grains, nuts, seeds, </w:t>
      </w:r>
      <w:r w:rsidR="008D5EC3">
        <w:rPr>
          <w:rFonts w:ascii="Cambria" w:hAnsi="Cambria" w:cs="Times New Roman"/>
          <w:sz w:val="24"/>
          <w:szCs w:val="24"/>
        </w:rPr>
        <w:t xml:space="preserve">milks, </w:t>
      </w:r>
      <w:r w:rsidRPr="00765FE9">
        <w:rPr>
          <w:rFonts w:ascii="Cambria" w:hAnsi="Cambria" w:cs="Times New Roman"/>
          <w:sz w:val="24"/>
          <w:szCs w:val="24"/>
        </w:rPr>
        <w:t>and animal foods including beef, fish, poultry, pork</w:t>
      </w:r>
      <w:r w:rsidR="008D5EC3">
        <w:rPr>
          <w:rFonts w:ascii="Cambria" w:hAnsi="Cambria" w:cs="Times New Roman"/>
          <w:sz w:val="24"/>
          <w:szCs w:val="24"/>
        </w:rPr>
        <w:t>, and eggs are all whole foods, and should make up most or all of your diet.</w:t>
      </w:r>
    </w:p>
    <w:p w14:paraId="6F659822"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 xml:space="preserve">                                   </w:t>
      </w:r>
    </w:p>
    <w:p w14:paraId="54B7C232" w14:textId="2F5DFD79" w:rsidR="00F84D12" w:rsidRPr="00765FE9" w:rsidRDefault="00F84D12" w:rsidP="00F84D12">
      <w:pPr>
        <w:spacing w:after="0"/>
        <w:ind w:right="261"/>
        <w:rPr>
          <w:rFonts w:ascii="Cambria" w:hAnsi="Cambria" w:cs="Times New Roman"/>
          <w:b/>
          <w:sz w:val="24"/>
          <w:szCs w:val="24"/>
        </w:rPr>
      </w:pPr>
      <w:r w:rsidRPr="00765FE9">
        <w:rPr>
          <w:rFonts w:ascii="Cambria" w:hAnsi="Cambria" w:cs="Times New Roman"/>
          <w:b/>
          <w:sz w:val="24"/>
          <w:szCs w:val="24"/>
        </w:rPr>
        <w:t>GMO Foods</w:t>
      </w:r>
    </w:p>
    <w:p w14:paraId="43D1E9AB" w14:textId="1BF8D342" w:rsidR="00B346A4"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Back in the mid-1990s, the fields of science and chemistry came up with a way to produce foods using foreign DNA not present within a particular plant species. Genetic</w:t>
      </w:r>
      <w:r w:rsidR="008D5EC3">
        <w:rPr>
          <w:rFonts w:ascii="Cambria" w:hAnsi="Cambria" w:cs="Times New Roman"/>
          <w:sz w:val="24"/>
          <w:szCs w:val="24"/>
        </w:rPr>
        <w:t>ally modified organisms</w:t>
      </w:r>
      <w:r w:rsidRPr="00765FE9">
        <w:rPr>
          <w:rFonts w:ascii="Cambria" w:hAnsi="Cambria" w:cs="Times New Roman"/>
          <w:sz w:val="24"/>
          <w:szCs w:val="24"/>
        </w:rPr>
        <w:t xml:space="preserve"> (</w:t>
      </w:r>
      <w:r w:rsidR="008D5EC3">
        <w:rPr>
          <w:rFonts w:ascii="Cambria" w:hAnsi="Cambria" w:cs="Times New Roman"/>
          <w:sz w:val="24"/>
          <w:szCs w:val="24"/>
        </w:rPr>
        <w:t>GMO’s</w:t>
      </w:r>
      <w:r w:rsidRPr="00765FE9">
        <w:rPr>
          <w:rFonts w:ascii="Cambria" w:hAnsi="Cambria" w:cs="Times New Roman"/>
          <w:sz w:val="24"/>
          <w:szCs w:val="24"/>
        </w:rPr>
        <w:t xml:space="preserve">) involves injecting the genes of, say, a fly into the genetic helixes of tomato plants – a completely unnatural process that’s </w:t>
      </w:r>
      <w:r w:rsidR="002B3B8B">
        <w:rPr>
          <w:rFonts w:ascii="Cambria" w:hAnsi="Cambria" w:cs="Times New Roman"/>
          <w:sz w:val="24"/>
          <w:szCs w:val="24"/>
        </w:rPr>
        <w:t>not</w:t>
      </w:r>
      <w:r w:rsidRPr="00765FE9">
        <w:rPr>
          <w:rFonts w:ascii="Cambria" w:hAnsi="Cambria" w:cs="Times New Roman"/>
          <w:sz w:val="24"/>
          <w:szCs w:val="24"/>
        </w:rPr>
        <w:t xml:space="preserve"> </w:t>
      </w:r>
      <w:r w:rsidR="002B3B8B">
        <w:rPr>
          <w:rFonts w:ascii="Cambria" w:hAnsi="Cambria" w:cs="Times New Roman"/>
          <w:sz w:val="24"/>
          <w:szCs w:val="24"/>
        </w:rPr>
        <w:t xml:space="preserve">yet </w:t>
      </w:r>
      <w:r w:rsidRPr="00765FE9">
        <w:rPr>
          <w:rFonts w:ascii="Cambria" w:hAnsi="Cambria" w:cs="Times New Roman"/>
          <w:sz w:val="24"/>
          <w:szCs w:val="24"/>
        </w:rPr>
        <w:t xml:space="preserve">been shown to be </w:t>
      </w:r>
      <w:r w:rsidR="002B3B8B">
        <w:rPr>
          <w:rFonts w:ascii="Cambria" w:hAnsi="Cambria" w:cs="Times New Roman"/>
          <w:sz w:val="24"/>
          <w:szCs w:val="24"/>
        </w:rPr>
        <w:t xml:space="preserve">completely </w:t>
      </w:r>
      <w:r w:rsidRPr="00765FE9">
        <w:rPr>
          <w:rFonts w:ascii="Cambria" w:hAnsi="Cambria" w:cs="Times New Roman"/>
          <w:sz w:val="24"/>
          <w:szCs w:val="24"/>
        </w:rPr>
        <w:t>safe for humans</w:t>
      </w:r>
      <w:r w:rsidR="002B3B8B">
        <w:rPr>
          <w:rFonts w:ascii="Cambria" w:hAnsi="Cambria" w:cs="Times New Roman"/>
          <w:sz w:val="24"/>
          <w:szCs w:val="24"/>
        </w:rPr>
        <w:t>, animals, or the environment. GMO’s</w:t>
      </w:r>
      <w:r w:rsidR="007722E2" w:rsidRPr="00765FE9">
        <w:rPr>
          <w:rFonts w:ascii="Cambria" w:hAnsi="Cambria" w:cs="Times New Roman"/>
          <w:sz w:val="24"/>
          <w:szCs w:val="24"/>
        </w:rPr>
        <w:t xml:space="preserve"> </w:t>
      </w:r>
      <w:r w:rsidRPr="00765FE9">
        <w:rPr>
          <w:rFonts w:ascii="Cambria" w:hAnsi="Cambria" w:cs="Times New Roman"/>
          <w:sz w:val="24"/>
          <w:szCs w:val="24"/>
        </w:rPr>
        <w:t xml:space="preserve">come with potential health risks not fully assessed under existing regulatory protocols. These health risks include gastrointestinal disease, DNA damage, and cancer, as revealed in hundreds of independent scientific studies. </w:t>
      </w:r>
      <w:r w:rsidR="002B3B8B">
        <w:rPr>
          <w:rFonts w:ascii="Cambria" w:hAnsi="Cambria" w:cs="Times New Roman"/>
          <w:sz w:val="24"/>
          <w:szCs w:val="24"/>
        </w:rPr>
        <w:t>GMO’s</w:t>
      </w:r>
      <w:r w:rsidR="007722E2" w:rsidRPr="00765FE9">
        <w:rPr>
          <w:rFonts w:ascii="Cambria" w:hAnsi="Cambria" w:cs="Times New Roman"/>
          <w:sz w:val="24"/>
          <w:szCs w:val="24"/>
        </w:rPr>
        <w:t xml:space="preserve"> </w:t>
      </w:r>
      <w:r w:rsidRPr="00765FE9">
        <w:rPr>
          <w:rFonts w:ascii="Cambria" w:hAnsi="Cambria" w:cs="Times New Roman"/>
          <w:sz w:val="24"/>
          <w:szCs w:val="24"/>
        </w:rPr>
        <w:t xml:space="preserve">do not contain the same nutrient levels as non-GMO </w:t>
      </w:r>
    </w:p>
    <w:p w14:paraId="32FBF75C" w14:textId="0ED73F24"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and organic foods. The Non-GMO Project lists the following foods as the most common foods t</w:t>
      </w:r>
      <w:r w:rsidR="002B3B8B">
        <w:rPr>
          <w:rFonts w:ascii="Cambria" w:hAnsi="Cambria" w:cs="Times New Roman"/>
          <w:sz w:val="24"/>
          <w:szCs w:val="24"/>
        </w:rPr>
        <w:t xml:space="preserve">o avoid in the </w:t>
      </w:r>
      <w:r w:rsidRPr="00765FE9">
        <w:rPr>
          <w:rFonts w:ascii="Cambria" w:hAnsi="Cambria" w:cs="Times New Roman"/>
          <w:sz w:val="24"/>
          <w:szCs w:val="24"/>
        </w:rPr>
        <w:t>Canada and USA food supply</w:t>
      </w:r>
      <w:r w:rsidR="002B3B8B">
        <w:rPr>
          <w:rFonts w:ascii="Cambria" w:hAnsi="Cambria" w:cs="Times New Roman"/>
          <w:sz w:val="24"/>
          <w:szCs w:val="24"/>
        </w:rPr>
        <w:t xml:space="preserve"> including</w:t>
      </w:r>
      <w:r w:rsidRPr="00765FE9">
        <w:rPr>
          <w:rFonts w:ascii="Cambria" w:hAnsi="Cambria" w:cs="Times New Roman"/>
          <w:sz w:val="24"/>
          <w:szCs w:val="24"/>
        </w:rPr>
        <w:t xml:space="preserve"> Soy, Corn, Canola, Sugar beets, Hawaiian papaya, Yellow squash</w:t>
      </w:r>
      <w:r w:rsidR="002B3B8B">
        <w:rPr>
          <w:rFonts w:ascii="Cambria" w:hAnsi="Cambria" w:cs="Times New Roman"/>
          <w:sz w:val="24"/>
          <w:szCs w:val="24"/>
        </w:rPr>
        <w:t>,</w:t>
      </w:r>
      <w:r w:rsidRPr="00765FE9">
        <w:rPr>
          <w:rFonts w:ascii="Cambria" w:hAnsi="Cambria" w:cs="Times New Roman"/>
          <w:sz w:val="24"/>
          <w:szCs w:val="24"/>
        </w:rPr>
        <w:t xml:space="preserve"> and Zucchini.</w:t>
      </w:r>
      <w:r w:rsidR="002B3B8B">
        <w:rPr>
          <w:rFonts w:ascii="Cambria" w:hAnsi="Cambria" w:cs="Times New Roman"/>
          <w:sz w:val="24"/>
          <w:szCs w:val="24"/>
        </w:rPr>
        <w:t xml:space="preserve"> </w:t>
      </w:r>
      <w:r w:rsidRPr="00765FE9">
        <w:rPr>
          <w:rFonts w:ascii="Cambria" w:hAnsi="Cambria" w:cs="Times New Roman"/>
          <w:sz w:val="24"/>
          <w:szCs w:val="24"/>
        </w:rPr>
        <w:t xml:space="preserve">If you eat animal products (i.e. </w:t>
      </w:r>
      <w:r w:rsidR="002B3B8B">
        <w:rPr>
          <w:rFonts w:ascii="Cambria" w:hAnsi="Cambria" w:cs="Times New Roman"/>
          <w:sz w:val="24"/>
          <w:szCs w:val="24"/>
        </w:rPr>
        <w:t>m</w:t>
      </w:r>
      <w:r w:rsidR="007722E2" w:rsidRPr="00765FE9">
        <w:rPr>
          <w:rFonts w:ascii="Cambria" w:hAnsi="Cambria" w:cs="Times New Roman"/>
          <w:sz w:val="24"/>
          <w:szCs w:val="24"/>
        </w:rPr>
        <w:t>eat</w:t>
      </w:r>
      <w:r w:rsidRPr="00765FE9">
        <w:rPr>
          <w:rFonts w:ascii="Cambria" w:hAnsi="Cambria" w:cs="Times New Roman"/>
          <w:sz w:val="24"/>
          <w:szCs w:val="24"/>
        </w:rPr>
        <w:t xml:space="preserve">, eggs, and milk) you should choose </w:t>
      </w:r>
      <w:r w:rsidR="002B3B8B">
        <w:rPr>
          <w:rFonts w:ascii="Cambria" w:hAnsi="Cambria" w:cs="Times New Roman"/>
          <w:sz w:val="24"/>
          <w:szCs w:val="24"/>
        </w:rPr>
        <w:t xml:space="preserve">it </w:t>
      </w:r>
      <w:r w:rsidRPr="00765FE9">
        <w:rPr>
          <w:rFonts w:ascii="Cambria" w:hAnsi="Cambria" w:cs="Times New Roman"/>
          <w:sz w:val="24"/>
          <w:szCs w:val="24"/>
        </w:rPr>
        <w:t xml:space="preserve">from livestock raised on clean pasture rather than in commercial feedlots. </w:t>
      </w:r>
    </w:p>
    <w:p w14:paraId="0409268F" w14:textId="77777777" w:rsidR="00F84D12" w:rsidRPr="00765FE9" w:rsidRDefault="00F84D12" w:rsidP="00F84D12">
      <w:pPr>
        <w:spacing w:after="0"/>
        <w:ind w:right="261"/>
        <w:rPr>
          <w:rFonts w:ascii="Cambria" w:hAnsi="Cambria" w:cs="Times New Roman"/>
          <w:b/>
          <w:sz w:val="24"/>
          <w:szCs w:val="24"/>
        </w:rPr>
      </w:pPr>
    </w:p>
    <w:p w14:paraId="6007EECA" w14:textId="1DA808AA" w:rsidR="00F84D12" w:rsidRDefault="00F84D12" w:rsidP="00F84D12">
      <w:pPr>
        <w:spacing w:after="0"/>
        <w:ind w:right="261"/>
        <w:rPr>
          <w:rFonts w:ascii="Cambria" w:hAnsi="Cambria" w:cs="Times New Roman"/>
          <w:sz w:val="24"/>
          <w:szCs w:val="24"/>
        </w:rPr>
      </w:pPr>
      <w:r w:rsidRPr="00765FE9">
        <w:rPr>
          <w:rFonts w:ascii="Cambria" w:hAnsi="Cambria" w:cs="Times New Roman"/>
          <w:b/>
          <w:sz w:val="24"/>
          <w:szCs w:val="24"/>
        </w:rPr>
        <w:t>Meat</w:t>
      </w:r>
      <w:r w:rsidRPr="00765FE9">
        <w:rPr>
          <w:rFonts w:ascii="Cambria" w:hAnsi="Cambria" w:cs="Times New Roman"/>
          <w:sz w:val="24"/>
          <w:szCs w:val="24"/>
        </w:rPr>
        <w:t xml:space="preserve"> from animals fed grass rather than corn and soy feed (what most conventional feedlot cattle are fed) contains </w:t>
      </w:r>
      <w:r w:rsidR="002B3B8B">
        <w:rPr>
          <w:rFonts w:ascii="Cambria" w:hAnsi="Cambria" w:cs="Times New Roman"/>
          <w:sz w:val="24"/>
          <w:szCs w:val="24"/>
        </w:rPr>
        <w:t>much</w:t>
      </w:r>
      <w:r w:rsidRPr="00765FE9">
        <w:rPr>
          <w:rFonts w:ascii="Cambria" w:hAnsi="Cambria" w:cs="Times New Roman"/>
          <w:sz w:val="24"/>
          <w:szCs w:val="24"/>
        </w:rPr>
        <w:t xml:space="preserve"> higher levels of omega-3 fatty acids. Omega-3s are one of the “good” dietary fats that helps revitalize the cellular system and promote heart health. Chickens that forage on pasture produce eggs with rich, orange yolks</w:t>
      </w:r>
      <w:r w:rsidR="002B3B8B">
        <w:rPr>
          <w:rFonts w:ascii="Cambria" w:hAnsi="Cambria" w:cs="Times New Roman"/>
          <w:sz w:val="24"/>
          <w:szCs w:val="24"/>
        </w:rPr>
        <w:t xml:space="preserve"> which are </w:t>
      </w:r>
      <w:r w:rsidRPr="00765FE9">
        <w:rPr>
          <w:rFonts w:ascii="Cambria" w:hAnsi="Cambria" w:cs="Times New Roman"/>
          <w:sz w:val="24"/>
          <w:szCs w:val="24"/>
        </w:rPr>
        <w:t>shown to protect against colon cancer. Consuming meat from hormone-injected animals is also problematic. Look for the words “Non-GMO Certified,” “Certif</w:t>
      </w:r>
      <w:r w:rsidR="002B3B8B">
        <w:rPr>
          <w:rFonts w:ascii="Cambria" w:hAnsi="Cambria" w:cs="Times New Roman"/>
          <w:sz w:val="24"/>
          <w:szCs w:val="24"/>
        </w:rPr>
        <w:t xml:space="preserve">ied Organic,” “Pasture-raised”, </w:t>
      </w:r>
      <w:r w:rsidRPr="00765FE9">
        <w:rPr>
          <w:rFonts w:ascii="Cambria" w:hAnsi="Cambria" w:cs="Times New Roman"/>
          <w:sz w:val="24"/>
          <w:szCs w:val="24"/>
        </w:rPr>
        <w:t xml:space="preserve">and “Grass-fed.” Even better is “100% Grass-fed” as this indicates that the animals received no grains as feed (and have the lowest levels of </w:t>
      </w:r>
      <w:r w:rsidR="002B3B8B">
        <w:rPr>
          <w:rFonts w:ascii="Cambria" w:hAnsi="Cambria" w:cs="Times New Roman"/>
          <w:sz w:val="24"/>
          <w:szCs w:val="24"/>
        </w:rPr>
        <w:t xml:space="preserve">unwanted </w:t>
      </w:r>
      <w:r w:rsidRPr="00765FE9">
        <w:rPr>
          <w:rFonts w:ascii="Cambria" w:hAnsi="Cambria" w:cs="Times New Roman"/>
          <w:sz w:val="24"/>
          <w:szCs w:val="24"/>
        </w:rPr>
        <w:t xml:space="preserve">omega-6 fats and highest levels of omega-3 fats). </w:t>
      </w:r>
    </w:p>
    <w:p w14:paraId="17DE3D37" w14:textId="77777777" w:rsidR="002B3B8B" w:rsidRPr="00765FE9" w:rsidRDefault="002B3B8B" w:rsidP="00F84D12">
      <w:pPr>
        <w:spacing w:after="0"/>
        <w:ind w:right="261"/>
        <w:rPr>
          <w:rFonts w:ascii="Cambria" w:hAnsi="Cambria" w:cs="Times New Roman"/>
          <w:sz w:val="24"/>
          <w:szCs w:val="24"/>
        </w:rPr>
      </w:pPr>
    </w:p>
    <w:p w14:paraId="06FE653D" w14:textId="22BC672D" w:rsidR="00F84D12" w:rsidRPr="00765FE9" w:rsidRDefault="131A3C7C" w:rsidP="131A3C7C">
      <w:pPr>
        <w:spacing w:after="0"/>
        <w:ind w:right="261"/>
        <w:rPr>
          <w:rFonts w:ascii="Cambria" w:hAnsi="Cambria" w:cs="Times New Roman"/>
          <w:b/>
          <w:sz w:val="24"/>
          <w:szCs w:val="24"/>
        </w:rPr>
      </w:pPr>
      <w:r w:rsidRPr="00765FE9">
        <w:rPr>
          <w:rFonts w:ascii="Cambria" w:eastAsia="Times New Roman" w:hAnsi="Cambria" w:cs="Times New Roman"/>
          <w:b/>
          <w:bCs/>
          <w:sz w:val="24"/>
          <w:szCs w:val="24"/>
        </w:rPr>
        <w:t>Dairy</w:t>
      </w:r>
    </w:p>
    <w:p w14:paraId="2B023ED1" w14:textId="749EFA90"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 xml:space="preserve">Pasteurization </w:t>
      </w:r>
      <w:r w:rsidR="002B3B8B">
        <w:rPr>
          <w:rFonts w:ascii="Cambria" w:hAnsi="Cambria" w:cs="Times New Roman"/>
          <w:sz w:val="24"/>
          <w:szCs w:val="24"/>
        </w:rPr>
        <w:t xml:space="preserve">(heating) </w:t>
      </w:r>
      <w:r w:rsidRPr="00765FE9">
        <w:rPr>
          <w:rFonts w:ascii="Cambria" w:hAnsi="Cambria" w:cs="Times New Roman"/>
          <w:sz w:val="24"/>
          <w:szCs w:val="24"/>
        </w:rPr>
        <w:t>kills beneficial enzymes and other nutrients that help boost your immune system</w:t>
      </w:r>
      <w:r w:rsidR="002B3B8B">
        <w:rPr>
          <w:rFonts w:ascii="Cambria" w:hAnsi="Cambria" w:cs="Times New Roman"/>
          <w:sz w:val="24"/>
          <w:szCs w:val="24"/>
        </w:rPr>
        <w:t>.</w:t>
      </w:r>
    </w:p>
    <w:p w14:paraId="526128B7" w14:textId="77777777" w:rsidR="002B3B8B" w:rsidRDefault="002B3B8B" w:rsidP="131A3C7C">
      <w:pPr>
        <w:spacing w:after="0"/>
        <w:ind w:right="261"/>
        <w:rPr>
          <w:rFonts w:ascii="Cambria" w:eastAsia="Times New Roman" w:hAnsi="Cambria" w:cs="Times New Roman"/>
          <w:b/>
          <w:bCs/>
          <w:sz w:val="24"/>
          <w:szCs w:val="24"/>
        </w:rPr>
      </w:pPr>
    </w:p>
    <w:p w14:paraId="11EB5581" w14:textId="22EC1F38" w:rsidR="00F84D12" w:rsidRDefault="131A3C7C" w:rsidP="00F84D12">
      <w:pPr>
        <w:spacing w:after="0"/>
        <w:ind w:right="261"/>
        <w:rPr>
          <w:rFonts w:ascii="Cambria" w:hAnsi="Cambria" w:cs="Times New Roman"/>
          <w:sz w:val="24"/>
          <w:szCs w:val="24"/>
        </w:rPr>
      </w:pPr>
      <w:r w:rsidRPr="00765FE9">
        <w:rPr>
          <w:rFonts w:ascii="Cambria" w:eastAsia="Times New Roman" w:hAnsi="Cambria" w:cs="Times New Roman"/>
          <w:b/>
          <w:bCs/>
          <w:sz w:val="24"/>
          <w:szCs w:val="24"/>
        </w:rPr>
        <w:t xml:space="preserve">Water </w:t>
      </w:r>
      <w:r w:rsidRPr="00765FE9">
        <w:rPr>
          <w:rFonts w:ascii="Cambria" w:eastAsia="Times New Roman" w:hAnsi="Cambria" w:cs="Times New Roman"/>
          <w:sz w:val="24"/>
          <w:szCs w:val="24"/>
        </w:rPr>
        <w:t>makes up more than 75% of our muscular system and upwards of 93% of our bloodstream; water is an essential component for a healthy body.</w:t>
      </w:r>
      <w:r w:rsidR="002B3B8B">
        <w:rPr>
          <w:rFonts w:ascii="Cambria" w:eastAsia="Times New Roman" w:hAnsi="Cambria" w:cs="Times New Roman"/>
          <w:sz w:val="24"/>
          <w:szCs w:val="24"/>
        </w:rPr>
        <w:t xml:space="preserve"> Although we have relatively clean water in Ontario, </w:t>
      </w:r>
      <w:r w:rsidR="00F84D12" w:rsidRPr="00765FE9">
        <w:rPr>
          <w:rFonts w:ascii="Cambria" w:hAnsi="Cambria" w:cs="Times New Roman"/>
          <w:sz w:val="24"/>
          <w:szCs w:val="24"/>
        </w:rPr>
        <w:t xml:space="preserve">Harvard University study found that a child’s IQ is directly hampered by exposure to fluoride in drinking water. Even at levels considered safe by the government, children exposed to fluoride </w:t>
      </w:r>
      <w:r w:rsidR="002B3B8B">
        <w:rPr>
          <w:rFonts w:ascii="Cambria" w:hAnsi="Cambria" w:cs="Times New Roman"/>
          <w:sz w:val="24"/>
          <w:szCs w:val="24"/>
        </w:rPr>
        <w:t>may have impaired</w:t>
      </w:r>
      <w:r w:rsidR="00F84D12" w:rsidRPr="00765FE9">
        <w:rPr>
          <w:rFonts w:ascii="Cambria" w:hAnsi="Cambria" w:cs="Times New Roman"/>
          <w:sz w:val="24"/>
          <w:szCs w:val="24"/>
        </w:rPr>
        <w:t xml:space="preserve"> brain function and neurological development. If a home water filtration system </w:t>
      </w:r>
      <w:r w:rsidR="002B3B8B">
        <w:rPr>
          <w:rFonts w:ascii="Cambria" w:hAnsi="Cambria" w:cs="Times New Roman"/>
          <w:sz w:val="24"/>
          <w:szCs w:val="24"/>
        </w:rPr>
        <w:t>isn’t</w:t>
      </w:r>
      <w:r w:rsidR="00F84D12" w:rsidRPr="00765FE9">
        <w:rPr>
          <w:rFonts w:ascii="Cambria" w:hAnsi="Cambria" w:cs="Times New Roman"/>
          <w:sz w:val="24"/>
          <w:szCs w:val="24"/>
        </w:rPr>
        <w:t xml:space="preserve"> feasible, the next best thing is to drink </w:t>
      </w:r>
      <w:r w:rsidR="002B3B8B">
        <w:rPr>
          <w:rFonts w:ascii="Cambria" w:hAnsi="Cambria" w:cs="Times New Roman"/>
          <w:sz w:val="24"/>
          <w:szCs w:val="24"/>
        </w:rPr>
        <w:t xml:space="preserve">bottled </w:t>
      </w:r>
      <w:r w:rsidR="00F84D12" w:rsidRPr="00765FE9">
        <w:rPr>
          <w:rFonts w:ascii="Cambria" w:hAnsi="Cambria" w:cs="Times New Roman"/>
          <w:sz w:val="24"/>
          <w:szCs w:val="24"/>
        </w:rPr>
        <w:t>filtered or spring water</w:t>
      </w:r>
      <w:r w:rsidR="002B3B8B">
        <w:rPr>
          <w:rFonts w:ascii="Cambria" w:hAnsi="Cambria" w:cs="Times New Roman"/>
          <w:sz w:val="24"/>
          <w:szCs w:val="24"/>
        </w:rPr>
        <w:t>.</w:t>
      </w:r>
    </w:p>
    <w:p w14:paraId="751A5377" w14:textId="77777777" w:rsidR="002B3B8B" w:rsidRPr="00765FE9" w:rsidRDefault="002B3B8B" w:rsidP="00F84D12">
      <w:pPr>
        <w:spacing w:after="0"/>
        <w:ind w:right="261"/>
        <w:rPr>
          <w:rFonts w:ascii="Cambria" w:hAnsi="Cambria" w:cs="Times New Roman"/>
          <w:sz w:val="24"/>
          <w:szCs w:val="24"/>
        </w:rPr>
      </w:pPr>
    </w:p>
    <w:p w14:paraId="744A5230" w14:textId="04D0794E" w:rsidR="0027737B" w:rsidRPr="00765FE9" w:rsidRDefault="131A3C7C" w:rsidP="131A3C7C">
      <w:pPr>
        <w:spacing w:after="0"/>
        <w:ind w:right="261"/>
        <w:rPr>
          <w:rFonts w:ascii="Cambria" w:hAnsi="Cambria" w:cs="Times New Roman"/>
          <w:b/>
          <w:sz w:val="24"/>
          <w:szCs w:val="24"/>
        </w:rPr>
      </w:pPr>
      <w:r w:rsidRPr="00765FE9">
        <w:rPr>
          <w:rFonts w:ascii="Cambria" w:eastAsia="Times New Roman" w:hAnsi="Cambria" w:cs="Times New Roman"/>
          <w:b/>
          <w:bCs/>
          <w:sz w:val="24"/>
          <w:szCs w:val="24"/>
        </w:rPr>
        <w:t>What can I do?</w:t>
      </w:r>
    </w:p>
    <w:p w14:paraId="1DFB1BCA" w14:textId="77777777" w:rsidR="0027737B" w:rsidRDefault="0027737B" w:rsidP="0027737B">
      <w:pPr>
        <w:spacing w:after="0"/>
        <w:ind w:right="261"/>
        <w:rPr>
          <w:rFonts w:ascii="Cambria" w:hAnsi="Cambria" w:cs="Times New Roman"/>
          <w:sz w:val="24"/>
          <w:szCs w:val="24"/>
        </w:rPr>
      </w:pPr>
      <w:r w:rsidRPr="00765FE9">
        <w:rPr>
          <w:rFonts w:ascii="Cambria" w:hAnsi="Cambria" w:cs="Times New Roman"/>
          <w:sz w:val="24"/>
          <w:szCs w:val="24"/>
        </w:rPr>
        <w:t>Buy organic foods, or if they are too expensive or unavailable, use the ACV method. Soak produce in enough water to submerge it, along with one tablespoon of ACV. Place a plate over the bowl to keep produce submerged, and set aside. By using the non-GMO guide you can avoid eating food covered in pesticides.</w:t>
      </w:r>
    </w:p>
    <w:p w14:paraId="57767D49" w14:textId="77777777" w:rsidR="002B3B8B" w:rsidRPr="00765FE9" w:rsidRDefault="002B3B8B" w:rsidP="0027737B">
      <w:pPr>
        <w:spacing w:after="0"/>
        <w:ind w:right="261"/>
        <w:rPr>
          <w:rFonts w:ascii="Cambria" w:hAnsi="Cambria" w:cs="Times New Roman"/>
          <w:sz w:val="24"/>
          <w:szCs w:val="24"/>
        </w:rPr>
      </w:pPr>
    </w:p>
    <w:p w14:paraId="7D258060" w14:textId="6A1B597E" w:rsidR="00573196" w:rsidRPr="00765FE9" w:rsidRDefault="002B3B8B" w:rsidP="0027737B">
      <w:pPr>
        <w:spacing w:after="0"/>
        <w:ind w:right="261"/>
        <w:rPr>
          <w:rFonts w:ascii="Cambria" w:hAnsi="Cambria" w:cs="Times New Roman"/>
          <w:sz w:val="24"/>
          <w:szCs w:val="24"/>
        </w:rPr>
      </w:pPr>
      <w:r>
        <w:rPr>
          <w:rFonts w:ascii="Cambria" w:hAnsi="Cambria" w:cs="Times New Roman"/>
          <w:sz w:val="24"/>
          <w:szCs w:val="24"/>
        </w:rPr>
        <w:t xml:space="preserve">Grow your own food! You need surprisingly little space for this and it can be done even in apartments, using containers, living roofs, hydroponics, or community gardens. </w:t>
      </w:r>
      <w:r w:rsidRPr="00765FE9">
        <w:rPr>
          <w:rFonts w:ascii="Cambria" w:eastAsia="Times New Roman" w:hAnsi="Cambria" w:cs="Times New Roman"/>
          <w:sz w:val="24"/>
          <w:szCs w:val="24"/>
        </w:rPr>
        <w:t xml:space="preserve">A simple window garden will produce an amazing amount of herbs for culinary use and medicine. </w:t>
      </w:r>
      <w:r>
        <w:rPr>
          <w:rFonts w:ascii="Cambria" w:eastAsia="Times New Roman" w:hAnsi="Cambria" w:cs="Times New Roman"/>
          <w:sz w:val="24"/>
          <w:szCs w:val="24"/>
        </w:rPr>
        <w:t>Using a</w:t>
      </w:r>
      <w:r w:rsidR="131A3C7C" w:rsidRPr="00765FE9">
        <w:rPr>
          <w:rFonts w:ascii="Cambria" w:eastAsia="Times New Roman" w:hAnsi="Cambria" w:cs="Times New Roman"/>
          <w:sz w:val="24"/>
          <w:szCs w:val="24"/>
        </w:rPr>
        <w:t>n old dresse</w:t>
      </w:r>
      <w:r>
        <w:rPr>
          <w:rFonts w:ascii="Cambria" w:eastAsia="Times New Roman" w:hAnsi="Cambria" w:cs="Times New Roman"/>
          <w:sz w:val="24"/>
          <w:szCs w:val="24"/>
        </w:rPr>
        <w:t>r is a creative way to garden. Simply remove the</w:t>
      </w:r>
      <w:r w:rsidR="131A3C7C" w:rsidRPr="00765FE9">
        <w:rPr>
          <w:rFonts w:ascii="Cambria" w:eastAsia="Times New Roman" w:hAnsi="Cambria" w:cs="Times New Roman"/>
          <w:sz w:val="24"/>
          <w:szCs w:val="24"/>
        </w:rPr>
        <w:t xml:space="preserve"> drawers </w:t>
      </w:r>
      <w:r>
        <w:rPr>
          <w:rFonts w:ascii="Cambria" w:eastAsia="Times New Roman" w:hAnsi="Cambria" w:cs="Times New Roman"/>
          <w:sz w:val="24"/>
          <w:szCs w:val="24"/>
        </w:rPr>
        <w:t>then flip</w:t>
      </w:r>
      <w:r w:rsidR="00BC4218">
        <w:rPr>
          <w:rFonts w:ascii="Cambria" w:eastAsia="Times New Roman" w:hAnsi="Cambria" w:cs="Times New Roman"/>
          <w:sz w:val="24"/>
          <w:szCs w:val="24"/>
        </w:rPr>
        <w:t xml:space="preserve"> the</w:t>
      </w:r>
      <w:r>
        <w:rPr>
          <w:rFonts w:ascii="Cambria" w:eastAsia="Times New Roman" w:hAnsi="Cambria" w:cs="Times New Roman"/>
          <w:sz w:val="24"/>
          <w:szCs w:val="24"/>
        </w:rPr>
        <w:t xml:space="preserve"> dresser on its back. </w:t>
      </w:r>
      <w:r w:rsidR="00BC4218">
        <w:rPr>
          <w:rFonts w:ascii="Cambria" w:eastAsia="Times New Roman" w:hAnsi="Cambria" w:cs="Times New Roman"/>
          <w:sz w:val="24"/>
          <w:szCs w:val="24"/>
        </w:rPr>
        <w:t>Put</w:t>
      </w:r>
      <w:r w:rsidR="131A3C7C" w:rsidRPr="00765FE9">
        <w:rPr>
          <w:rFonts w:ascii="Cambria" w:eastAsia="Times New Roman" w:hAnsi="Cambria" w:cs="Times New Roman"/>
          <w:sz w:val="24"/>
          <w:szCs w:val="24"/>
        </w:rPr>
        <w:t xml:space="preserve"> </w:t>
      </w:r>
      <w:r>
        <w:rPr>
          <w:rFonts w:ascii="Cambria" w:eastAsia="Times New Roman" w:hAnsi="Cambria" w:cs="Times New Roman"/>
          <w:sz w:val="24"/>
          <w:szCs w:val="24"/>
        </w:rPr>
        <w:t>soil</w:t>
      </w:r>
      <w:r w:rsidR="131A3C7C" w:rsidRPr="00765FE9">
        <w:rPr>
          <w:rFonts w:ascii="Cambria" w:eastAsia="Times New Roman" w:hAnsi="Cambria" w:cs="Times New Roman"/>
          <w:sz w:val="24"/>
          <w:szCs w:val="24"/>
        </w:rPr>
        <w:t xml:space="preserve"> in slots</w:t>
      </w:r>
      <w:r>
        <w:rPr>
          <w:rFonts w:ascii="Cambria" w:eastAsia="Times New Roman" w:hAnsi="Cambria" w:cs="Times New Roman"/>
          <w:sz w:val="24"/>
          <w:szCs w:val="24"/>
        </w:rPr>
        <w:t>,</w:t>
      </w:r>
      <w:r w:rsidR="131A3C7C" w:rsidRPr="00765FE9">
        <w:rPr>
          <w:rFonts w:ascii="Cambria" w:eastAsia="Times New Roman" w:hAnsi="Cambria" w:cs="Times New Roman"/>
          <w:sz w:val="24"/>
          <w:szCs w:val="24"/>
        </w:rPr>
        <w:t xml:space="preserve"> then plant. There are many books that can give you some tips. </w:t>
      </w:r>
      <w:r w:rsidR="00BC4218">
        <w:rPr>
          <w:rFonts w:ascii="Cambria" w:eastAsia="Times New Roman" w:hAnsi="Cambria" w:cs="Times New Roman"/>
          <w:sz w:val="24"/>
          <w:szCs w:val="24"/>
        </w:rPr>
        <w:t>As a bonus, p</w:t>
      </w:r>
      <w:r w:rsidR="131A3C7C" w:rsidRPr="00765FE9">
        <w:rPr>
          <w:rFonts w:ascii="Cambria" w:eastAsia="Times New Roman" w:hAnsi="Cambria" w:cs="Times New Roman"/>
          <w:sz w:val="24"/>
          <w:szCs w:val="24"/>
        </w:rPr>
        <w:t xml:space="preserve">lanting a seed and tending plants is </w:t>
      </w:r>
      <w:r w:rsidR="00BC4218">
        <w:rPr>
          <w:rFonts w:ascii="Cambria" w:eastAsia="Times New Roman" w:hAnsi="Cambria" w:cs="Times New Roman"/>
          <w:sz w:val="24"/>
          <w:szCs w:val="24"/>
        </w:rPr>
        <w:t>a</w:t>
      </w:r>
      <w:r w:rsidR="131A3C7C" w:rsidRPr="00765FE9">
        <w:rPr>
          <w:rFonts w:ascii="Cambria" w:eastAsia="Times New Roman" w:hAnsi="Cambria" w:cs="Times New Roman"/>
          <w:sz w:val="24"/>
          <w:szCs w:val="24"/>
        </w:rPr>
        <w:t xml:space="preserve"> natural stress reducer.</w:t>
      </w:r>
    </w:p>
    <w:p w14:paraId="67B41019" w14:textId="77777777" w:rsidR="00BC4218" w:rsidRDefault="00BC4218">
      <w:pPr>
        <w:rPr>
          <w:rFonts w:ascii="Cambria" w:hAnsi="Cambria" w:cs="Times New Roman"/>
          <w:b/>
          <w:sz w:val="24"/>
          <w:szCs w:val="24"/>
        </w:rPr>
      </w:pPr>
    </w:p>
    <w:p w14:paraId="36B108A0" w14:textId="01DA8446" w:rsidR="00F84D12" w:rsidRPr="00765FE9" w:rsidRDefault="00F84D12">
      <w:pPr>
        <w:rPr>
          <w:rFonts w:ascii="Cambria" w:hAnsi="Cambria" w:cs="Times New Roman"/>
          <w:b/>
          <w:sz w:val="24"/>
          <w:szCs w:val="24"/>
        </w:rPr>
      </w:pPr>
    </w:p>
    <w:p w14:paraId="784E1686" w14:textId="77777777" w:rsidR="00F84D12" w:rsidRPr="00765FE9" w:rsidRDefault="00F84D12" w:rsidP="00F84D12">
      <w:pPr>
        <w:spacing w:after="0"/>
        <w:ind w:right="261"/>
        <w:rPr>
          <w:rFonts w:ascii="Cambria" w:hAnsi="Cambria" w:cs="Times New Roman"/>
          <w:b/>
          <w:sz w:val="24"/>
          <w:szCs w:val="24"/>
        </w:rPr>
      </w:pPr>
      <w:r w:rsidRPr="00765FE9">
        <w:rPr>
          <w:rFonts w:ascii="Cambria" w:hAnsi="Cambria" w:cs="Times New Roman"/>
          <w:b/>
          <w:sz w:val="24"/>
          <w:szCs w:val="24"/>
        </w:rPr>
        <w:t>Clean Produce</w:t>
      </w:r>
    </w:p>
    <w:p w14:paraId="0AEB5994" w14:textId="77777777" w:rsidR="00F84D12" w:rsidRPr="00765FE9" w:rsidRDefault="00A359FB" w:rsidP="00F84D12">
      <w:pPr>
        <w:spacing w:after="0"/>
        <w:ind w:right="261"/>
        <w:rPr>
          <w:rFonts w:ascii="Cambria" w:hAnsi="Cambria" w:cs="Times New Roman"/>
          <w:sz w:val="24"/>
          <w:szCs w:val="24"/>
        </w:rPr>
      </w:pPr>
      <w:r w:rsidRPr="00765FE9">
        <w:rPr>
          <w:rFonts w:ascii="Cambria" w:hAnsi="Cambria" w:cs="Times New Roman"/>
          <w:sz w:val="24"/>
          <w:szCs w:val="24"/>
        </w:rPr>
        <w:t xml:space="preserve">A reputable organization called The Environmental Working Group (EWG) has created a list called the Dirty Dozen. </w:t>
      </w:r>
      <w:r w:rsidR="00F84D12" w:rsidRPr="00765FE9">
        <w:rPr>
          <w:rFonts w:ascii="Cambria" w:hAnsi="Cambria" w:cs="Times New Roman"/>
          <w:sz w:val="24"/>
          <w:szCs w:val="24"/>
        </w:rPr>
        <w:t>These are the fruits and vegetables that are highest in pesticide residue when conventionally grown. You should avoid these items if you can’t get them orga</w:t>
      </w:r>
      <w:r w:rsidRPr="00765FE9">
        <w:rPr>
          <w:rFonts w:ascii="Cambria" w:hAnsi="Cambria" w:cs="Times New Roman"/>
          <w:sz w:val="24"/>
          <w:szCs w:val="24"/>
        </w:rPr>
        <w:t>nic or certified pesticide-free:</w:t>
      </w:r>
    </w:p>
    <w:p w14:paraId="3B6EE463" w14:textId="77777777" w:rsidR="00F84D12" w:rsidRPr="00765FE9" w:rsidRDefault="00F84D12" w:rsidP="00F84D12">
      <w:pPr>
        <w:spacing w:after="0"/>
        <w:ind w:right="261"/>
        <w:rPr>
          <w:rFonts w:ascii="Cambria" w:hAnsi="Cambria" w:cs="Times New Roman"/>
          <w:sz w:val="24"/>
          <w:szCs w:val="24"/>
        </w:rPr>
      </w:pPr>
    </w:p>
    <w:p w14:paraId="0458CA58"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1. Apples (99% of samples tested contained at least one pesticide residue)</w:t>
      </w:r>
    </w:p>
    <w:p w14:paraId="23050615"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2. Peaches (98%)</w:t>
      </w:r>
    </w:p>
    <w:p w14:paraId="79548589"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3. Nectarines (97%)</w:t>
      </w:r>
    </w:p>
    <w:p w14:paraId="168BBBFB"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4. Strawberries</w:t>
      </w:r>
    </w:p>
    <w:p w14:paraId="7089962C"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noProof/>
          <w:sz w:val="24"/>
          <w:szCs w:val="24"/>
          <w:lang w:eastAsia="en-CA"/>
        </w:rPr>
        <w:drawing>
          <wp:anchor distT="0" distB="0" distL="114300" distR="114300" simplePos="0" relativeHeight="251657728" behindDoc="0" locked="0" layoutInCell="1" allowOverlap="1" wp14:anchorId="40B74FF9" wp14:editId="38B52E99">
            <wp:simplePos x="0" y="0"/>
            <wp:positionH relativeFrom="column">
              <wp:posOffset>4671060</wp:posOffset>
            </wp:positionH>
            <wp:positionV relativeFrom="paragraph">
              <wp:posOffset>118745</wp:posOffset>
            </wp:positionV>
            <wp:extent cx="1798320" cy="149987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1499870"/>
                    </a:xfrm>
                    <a:prstGeom prst="rect">
                      <a:avLst/>
                    </a:prstGeom>
                    <a:noFill/>
                  </pic:spPr>
                </pic:pic>
              </a:graphicData>
            </a:graphic>
            <wp14:sizeRelH relativeFrom="margin">
              <wp14:pctWidth>0</wp14:pctWidth>
            </wp14:sizeRelH>
            <wp14:sizeRelV relativeFrom="margin">
              <wp14:pctHeight>0</wp14:pctHeight>
            </wp14:sizeRelV>
          </wp:anchor>
        </w:drawing>
      </w:r>
      <w:r w:rsidRPr="00765FE9">
        <w:rPr>
          <w:rFonts w:ascii="Cambria" w:hAnsi="Cambria" w:cs="Times New Roman"/>
          <w:sz w:val="24"/>
          <w:szCs w:val="24"/>
        </w:rPr>
        <w:t>5. Grapes</w:t>
      </w:r>
    </w:p>
    <w:p w14:paraId="06D84036"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6. Celery</w:t>
      </w:r>
    </w:p>
    <w:p w14:paraId="224FEADF"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7. Spinach</w:t>
      </w:r>
    </w:p>
    <w:p w14:paraId="4274A1DF"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8. Sweet bell peppers</w:t>
      </w:r>
    </w:p>
    <w:p w14:paraId="64DFB0F0"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9. Cucumbers</w:t>
      </w:r>
    </w:p>
    <w:p w14:paraId="33722EE4"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10. Cherry tomatoes</w:t>
      </w:r>
    </w:p>
    <w:p w14:paraId="2A9AEA13"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11. Imported snap peas</w:t>
      </w:r>
    </w:p>
    <w:p w14:paraId="21EC9FE2"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12. Potatoes</w:t>
      </w:r>
    </w:p>
    <w:p w14:paraId="19E44AD5" w14:textId="77777777" w:rsidR="00F84D12" w:rsidRPr="00765FE9" w:rsidRDefault="00F84D12" w:rsidP="00F84D12">
      <w:pPr>
        <w:spacing w:after="0"/>
        <w:ind w:right="261"/>
        <w:rPr>
          <w:rFonts w:ascii="Cambria" w:hAnsi="Cambria" w:cs="Times New Roman"/>
          <w:sz w:val="24"/>
          <w:szCs w:val="24"/>
        </w:rPr>
      </w:pPr>
    </w:p>
    <w:p w14:paraId="6CD73E3E"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The EWG also lists what they call their Clean 15 – the produce that is</w:t>
      </w:r>
      <w:r w:rsidRPr="00765FE9">
        <w:rPr>
          <w:rFonts w:ascii="Cambria" w:hAnsi="Cambria" w:cs="Times New Roman"/>
          <w:b/>
          <w:sz w:val="24"/>
          <w:szCs w:val="24"/>
        </w:rPr>
        <w:t xml:space="preserve"> least</w:t>
      </w:r>
      <w:r w:rsidRPr="00765FE9">
        <w:rPr>
          <w:rFonts w:ascii="Cambria" w:hAnsi="Cambria" w:cs="Times New Roman"/>
          <w:sz w:val="24"/>
          <w:szCs w:val="24"/>
        </w:rPr>
        <w:t xml:space="preserve"> likely to contain pesticide residue when conventionally grown. Ideally you would buy only organic or certified-free produce, but it you can’t, these are the items that land on the clean</w:t>
      </w:r>
      <w:r w:rsidR="00A359FB" w:rsidRPr="00765FE9">
        <w:rPr>
          <w:rFonts w:ascii="Cambria" w:hAnsi="Cambria" w:cs="Times New Roman"/>
          <w:sz w:val="24"/>
          <w:szCs w:val="24"/>
        </w:rPr>
        <w:t xml:space="preserve"> end of the pesticide spectrum:</w:t>
      </w:r>
    </w:p>
    <w:p w14:paraId="6AA1FF87" w14:textId="77777777" w:rsidR="00F84D12" w:rsidRPr="00765FE9" w:rsidRDefault="00F84D12" w:rsidP="00F84D12">
      <w:pPr>
        <w:spacing w:after="0"/>
        <w:ind w:right="261"/>
        <w:rPr>
          <w:rFonts w:ascii="Cambria" w:hAnsi="Cambria" w:cs="Times New Roman"/>
          <w:sz w:val="24"/>
          <w:szCs w:val="24"/>
        </w:rPr>
      </w:pPr>
    </w:p>
    <w:p w14:paraId="05CB2F07"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1. Avocados</w:t>
      </w:r>
    </w:p>
    <w:p w14:paraId="4BCB34C0"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2. Sweet corn</w:t>
      </w:r>
    </w:p>
    <w:p w14:paraId="255547F9"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3. Pineapples</w:t>
      </w:r>
    </w:p>
    <w:p w14:paraId="36C3A73E"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4. Cabbage</w:t>
      </w:r>
    </w:p>
    <w:p w14:paraId="737CCC88"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5. Frozen sweet peas</w:t>
      </w:r>
    </w:p>
    <w:p w14:paraId="222EDB23"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6. Onions</w:t>
      </w:r>
    </w:p>
    <w:p w14:paraId="3A69CF89"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7. Asparagus</w:t>
      </w:r>
    </w:p>
    <w:p w14:paraId="5199CBD7"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8. Mangoes</w:t>
      </w:r>
    </w:p>
    <w:p w14:paraId="12E19CD6"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9. Papayas</w:t>
      </w:r>
    </w:p>
    <w:p w14:paraId="26C220CB"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10. Kiwis</w:t>
      </w:r>
    </w:p>
    <w:p w14:paraId="24C64347"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11. Eggplant</w:t>
      </w:r>
    </w:p>
    <w:p w14:paraId="23927D04"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12. Grapefruit</w:t>
      </w:r>
    </w:p>
    <w:p w14:paraId="7A9C390C"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13. Cantaloupe</w:t>
      </w:r>
    </w:p>
    <w:p w14:paraId="0267C5A2"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14. Cauliflower</w:t>
      </w:r>
    </w:p>
    <w:p w14:paraId="0F9EB045" w14:textId="77777777" w:rsidR="00F84D12" w:rsidRPr="00765FE9" w:rsidRDefault="00F84D12" w:rsidP="00F84D12">
      <w:pPr>
        <w:spacing w:after="0"/>
        <w:ind w:right="261"/>
        <w:rPr>
          <w:rFonts w:ascii="Cambria" w:hAnsi="Cambria" w:cs="Times New Roman"/>
          <w:sz w:val="24"/>
          <w:szCs w:val="24"/>
        </w:rPr>
      </w:pPr>
      <w:r w:rsidRPr="00765FE9">
        <w:rPr>
          <w:rFonts w:ascii="Cambria" w:hAnsi="Cambria" w:cs="Times New Roman"/>
          <w:sz w:val="24"/>
          <w:szCs w:val="24"/>
        </w:rPr>
        <w:t>15. Sweet potatoes</w:t>
      </w:r>
    </w:p>
    <w:p w14:paraId="7EE0A3D2" w14:textId="77777777" w:rsidR="00010077" w:rsidRPr="00765FE9" w:rsidRDefault="00010077" w:rsidP="00010077">
      <w:pPr>
        <w:rPr>
          <w:rFonts w:ascii="Cambria" w:hAnsi="Cambria" w:cs="Times New Roman"/>
          <w:b/>
          <w:sz w:val="24"/>
          <w:szCs w:val="24"/>
        </w:rPr>
      </w:pPr>
    </w:p>
    <w:p w14:paraId="1C9FE153" w14:textId="77777777" w:rsidR="00B346A4" w:rsidRPr="00765FE9" w:rsidRDefault="00B346A4" w:rsidP="00010077">
      <w:pPr>
        <w:rPr>
          <w:rFonts w:ascii="Cambria" w:hAnsi="Cambria" w:cs="Times New Roman"/>
          <w:b/>
          <w:sz w:val="24"/>
          <w:szCs w:val="24"/>
        </w:rPr>
      </w:pPr>
    </w:p>
    <w:p w14:paraId="70A4F5B1" w14:textId="28402444" w:rsidR="00F84D12" w:rsidRPr="00765FE9" w:rsidRDefault="00BC4218" w:rsidP="00010077">
      <w:pPr>
        <w:rPr>
          <w:rFonts w:ascii="Cambria" w:hAnsi="Cambria" w:cs="Times New Roman"/>
          <w:b/>
          <w:sz w:val="24"/>
          <w:szCs w:val="24"/>
        </w:rPr>
      </w:pPr>
      <w:r>
        <w:rPr>
          <w:rFonts w:ascii="Cambria" w:hAnsi="Cambria" w:cs="Times New Roman"/>
          <w:b/>
          <w:sz w:val="24"/>
          <w:szCs w:val="24"/>
        </w:rPr>
        <w:t>D</w:t>
      </w:r>
      <w:r w:rsidR="00F84D12" w:rsidRPr="00765FE9">
        <w:rPr>
          <w:rFonts w:ascii="Cambria" w:hAnsi="Cambria" w:cs="Times New Roman"/>
          <w:b/>
          <w:sz w:val="24"/>
          <w:szCs w:val="24"/>
        </w:rPr>
        <w:t>etoxing</w:t>
      </w:r>
    </w:p>
    <w:p w14:paraId="6BBB9879" w14:textId="77777777" w:rsidR="000F37D7" w:rsidRPr="00765FE9" w:rsidRDefault="000F37D7" w:rsidP="000F37D7">
      <w:pPr>
        <w:spacing w:after="0"/>
        <w:ind w:right="261"/>
        <w:rPr>
          <w:rFonts w:ascii="Cambria" w:hAnsi="Cambria" w:cs="Times New Roman"/>
          <w:sz w:val="24"/>
          <w:szCs w:val="24"/>
        </w:rPr>
      </w:pPr>
      <w:r w:rsidRPr="00765FE9">
        <w:rPr>
          <w:rFonts w:ascii="Cambria" w:hAnsi="Cambria" w:cs="Times New Roman"/>
          <w:sz w:val="24"/>
          <w:szCs w:val="24"/>
        </w:rPr>
        <w:t>Identify and rid your home and work space as well play areas of toxic hidden chemicals in your food, water, personal care products.</w:t>
      </w:r>
      <w:r w:rsidR="00D6243E" w:rsidRPr="00765FE9">
        <w:rPr>
          <w:rFonts w:ascii="Cambria" w:hAnsi="Cambria" w:cs="Times New Roman"/>
          <w:sz w:val="24"/>
          <w:szCs w:val="24"/>
        </w:rPr>
        <w:t xml:space="preserve"> </w:t>
      </w:r>
      <w:r w:rsidRPr="00765FE9">
        <w:rPr>
          <w:rFonts w:ascii="Cambria" w:hAnsi="Cambria" w:cs="Times New Roman"/>
          <w:sz w:val="24"/>
          <w:szCs w:val="24"/>
        </w:rPr>
        <w:t>Eat as close to nature as possible to reinforce your immune system to become a protector against virus, illness and disease.</w:t>
      </w:r>
      <w:r w:rsidR="00D6243E" w:rsidRPr="00765FE9">
        <w:rPr>
          <w:rFonts w:ascii="Cambria" w:hAnsi="Cambria" w:cs="Times New Roman"/>
          <w:sz w:val="24"/>
          <w:szCs w:val="24"/>
        </w:rPr>
        <w:t xml:space="preserve"> </w:t>
      </w:r>
      <w:r w:rsidRPr="00765FE9">
        <w:rPr>
          <w:rFonts w:ascii="Cambria" w:hAnsi="Cambria" w:cs="Times New Roman"/>
          <w:sz w:val="24"/>
          <w:szCs w:val="24"/>
        </w:rPr>
        <w:t>Use brands and products that are safe for you this will significantly minimize your exposure to toxicants and improve your immune system.</w:t>
      </w:r>
    </w:p>
    <w:p w14:paraId="7F2FB3DC" w14:textId="77777777" w:rsidR="000F37D7" w:rsidRPr="00765FE9" w:rsidRDefault="000F37D7" w:rsidP="000F37D7">
      <w:pPr>
        <w:spacing w:after="0"/>
        <w:ind w:right="261"/>
        <w:rPr>
          <w:rFonts w:ascii="Cambria" w:hAnsi="Cambria" w:cs="Times New Roman"/>
          <w:sz w:val="24"/>
          <w:szCs w:val="24"/>
        </w:rPr>
      </w:pPr>
      <w:r w:rsidRPr="00765FE9">
        <w:rPr>
          <w:rFonts w:ascii="Cambria" w:hAnsi="Cambria" w:cs="Times New Roman"/>
          <w:sz w:val="24"/>
          <w:szCs w:val="24"/>
        </w:rPr>
        <w:t>Detoxing the body, we must have prepared a clean route to dispose of the toxic waste. Clean the colon.  By adding healthy oils we can gently flush our system.</w:t>
      </w:r>
    </w:p>
    <w:p w14:paraId="4C60920D" w14:textId="77777777" w:rsidR="000F37D7" w:rsidRPr="00765FE9" w:rsidRDefault="000F37D7" w:rsidP="000F37D7">
      <w:pPr>
        <w:spacing w:after="0"/>
        <w:ind w:right="261"/>
        <w:rPr>
          <w:rFonts w:ascii="Cambria" w:hAnsi="Cambria" w:cs="Times New Roman"/>
          <w:sz w:val="24"/>
          <w:szCs w:val="24"/>
        </w:rPr>
      </w:pPr>
      <w:r w:rsidRPr="00765FE9">
        <w:rPr>
          <w:rFonts w:ascii="Cambria" w:hAnsi="Cambria" w:cs="Times New Roman"/>
          <w:b/>
          <w:noProof/>
          <w:sz w:val="24"/>
          <w:szCs w:val="24"/>
          <w:lang w:eastAsia="en-CA"/>
        </w:rPr>
        <w:drawing>
          <wp:anchor distT="0" distB="0" distL="114300" distR="114300" simplePos="0" relativeHeight="251653632" behindDoc="0" locked="0" layoutInCell="1" allowOverlap="1" wp14:anchorId="6D213CFD" wp14:editId="19C97F5F">
            <wp:simplePos x="0" y="0"/>
            <wp:positionH relativeFrom="column">
              <wp:posOffset>2887980</wp:posOffset>
            </wp:positionH>
            <wp:positionV relativeFrom="paragraph">
              <wp:posOffset>8255</wp:posOffset>
            </wp:positionV>
            <wp:extent cx="3427200" cy="2818800"/>
            <wp:effectExtent l="0" t="0" r="190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ving.jpg"/>
                    <pic:cNvPicPr/>
                  </pic:nvPicPr>
                  <pic:blipFill>
                    <a:blip r:embed="rId20">
                      <a:extLst>
                        <a:ext uri="{28A0092B-C50C-407E-A947-70E740481C1C}">
                          <a14:useLocalDpi xmlns:a14="http://schemas.microsoft.com/office/drawing/2010/main" val="0"/>
                        </a:ext>
                      </a:extLst>
                    </a:blip>
                    <a:stretch>
                      <a:fillRect/>
                    </a:stretch>
                  </pic:blipFill>
                  <pic:spPr>
                    <a:xfrm>
                      <a:off x="0" y="0"/>
                      <a:ext cx="3427200" cy="2818800"/>
                    </a:xfrm>
                    <a:prstGeom prst="rect">
                      <a:avLst/>
                    </a:prstGeom>
                  </pic:spPr>
                </pic:pic>
              </a:graphicData>
            </a:graphic>
            <wp14:sizeRelH relativeFrom="margin">
              <wp14:pctWidth>0</wp14:pctWidth>
            </wp14:sizeRelH>
            <wp14:sizeRelV relativeFrom="margin">
              <wp14:pctHeight>0</wp14:pctHeight>
            </wp14:sizeRelV>
          </wp:anchor>
        </w:drawing>
      </w:r>
      <w:r w:rsidRPr="00765FE9">
        <w:rPr>
          <w:rFonts w:ascii="Cambria" w:hAnsi="Cambria" w:cs="Times New Roman"/>
          <w:sz w:val="24"/>
          <w:szCs w:val="24"/>
        </w:rPr>
        <w:t xml:space="preserve">Alkalising our system provides us with a functioning intestinal tract that correctly digests our food and absorbs the nutrients at a cellular level feeding boosting our immune system. </w:t>
      </w:r>
    </w:p>
    <w:p w14:paraId="5B633CA8" w14:textId="77777777" w:rsidR="000F37D7" w:rsidRPr="00765FE9" w:rsidRDefault="000F37D7" w:rsidP="000F37D7">
      <w:pPr>
        <w:spacing w:after="0"/>
        <w:ind w:right="261"/>
        <w:rPr>
          <w:rFonts w:ascii="Cambria" w:hAnsi="Cambria" w:cs="Times New Roman"/>
          <w:sz w:val="24"/>
          <w:szCs w:val="24"/>
        </w:rPr>
      </w:pPr>
    </w:p>
    <w:p w14:paraId="3FBC1939" w14:textId="77777777" w:rsidR="00BC4218" w:rsidRDefault="000F37D7" w:rsidP="00623DD5">
      <w:pPr>
        <w:spacing w:after="0"/>
        <w:ind w:right="261"/>
        <w:rPr>
          <w:rFonts w:ascii="Cambria" w:hAnsi="Cambria" w:cs="Times New Roman"/>
          <w:b/>
          <w:sz w:val="24"/>
          <w:szCs w:val="24"/>
        </w:rPr>
      </w:pPr>
      <w:r w:rsidRPr="00765FE9">
        <w:rPr>
          <w:rFonts w:ascii="Cambria" w:hAnsi="Cambria" w:cs="Times New Roman"/>
          <w:sz w:val="24"/>
          <w:szCs w:val="24"/>
        </w:rPr>
        <w:t>Oxygenating our bodies prevents the development of viruses’ illness and disease as well as boosting our positive energy.</w:t>
      </w:r>
      <w:r w:rsidR="00D6243E" w:rsidRPr="00765FE9">
        <w:rPr>
          <w:rFonts w:ascii="Cambria" w:hAnsi="Cambria" w:cs="Times New Roman"/>
          <w:sz w:val="24"/>
          <w:szCs w:val="24"/>
        </w:rPr>
        <w:t xml:space="preserve"> </w:t>
      </w:r>
      <w:r w:rsidRPr="00765FE9">
        <w:rPr>
          <w:rFonts w:ascii="Cambria" w:hAnsi="Cambria" w:cs="Times New Roman"/>
          <w:sz w:val="24"/>
          <w:szCs w:val="24"/>
        </w:rPr>
        <w:t xml:space="preserve">Movement is a vital component to ridding our bodies of toxicants. Jumping and running or walking, movement that will get our core temperature up by a degree. This will stimulate muscles and the blood circulates more efficiently and effectively assisting in the bodies’ expulsion of </w:t>
      </w:r>
      <w:r w:rsidR="00623DD5" w:rsidRPr="00765FE9">
        <w:rPr>
          <w:rFonts w:ascii="Cambria" w:hAnsi="Cambria" w:cs="Times New Roman"/>
          <w:sz w:val="24"/>
          <w:szCs w:val="24"/>
        </w:rPr>
        <w:t>toxicants.</w:t>
      </w:r>
      <w:r w:rsidR="00623DD5" w:rsidRPr="00765FE9">
        <w:rPr>
          <w:rFonts w:ascii="Cambria" w:hAnsi="Cambria" w:cs="Times New Roman"/>
          <w:b/>
          <w:sz w:val="24"/>
          <w:szCs w:val="24"/>
        </w:rPr>
        <w:t xml:space="preserve"> </w:t>
      </w:r>
    </w:p>
    <w:p w14:paraId="6DA0C40D" w14:textId="77777777" w:rsidR="00935B94" w:rsidRDefault="00935B94" w:rsidP="00D05019">
      <w:pPr>
        <w:rPr>
          <w:rFonts w:ascii="Cambria" w:hAnsi="Cambria" w:cs="Times New Roman"/>
          <w:sz w:val="24"/>
          <w:szCs w:val="24"/>
        </w:rPr>
      </w:pPr>
    </w:p>
    <w:p w14:paraId="564DCEE9" w14:textId="7A7EC48A" w:rsidR="00D05019" w:rsidRPr="00D05019" w:rsidRDefault="00D05019" w:rsidP="00D05019">
      <w:pPr>
        <w:rPr>
          <w:rFonts w:ascii="Cambria" w:hAnsi="Cambria" w:cs="Times New Roman"/>
          <w:sz w:val="24"/>
          <w:szCs w:val="24"/>
        </w:rPr>
      </w:pPr>
      <w:r w:rsidRPr="00765FE9">
        <w:rPr>
          <w:rFonts w:ascii="Cambria" w:hAnsi="Cambria" w:cs="Times New Roman"/>
          <w:sz w:val="24"/>
          <w:szCs w:val="24"/>
        </w:rPr>
        <w:t>Our modern lifestyles expose us to harmful toxicants. These unnatural poisons build up in our bodies, eating processed foods or restaurant foods chances are you are routinely eating</w:t>
      </w:r>
      <w:r>
        <w:rPr>
          <w:rFonts w:ascii="Cambria" w:hAnsi="Cambria" w:cs="Times New Roman"/>
          <w:sz w:val="24"/>
          <w:szCs w:val="24"/>
        </w:rPr>
        <w:t xml:space="preserve"> genetically modified “foods”. </w:t>
      </w:r>
      <w:r w:rsidRPr="00765FE9">
        <w:rPr>
          <w:rFonts w:ascii="Cambria" w:hAnsi="Cambria" w:cs="Times New Roman"/>
          <w:sz w:val="24"/>
          <w:szCs w:val="24"/>
        </w:rPr>
        <w:t>Chances are you should cleanse your body systems. Cleansing or detoxing our bodies allows the body to get rid of toxicants and allows beneficial bacteria to naturally self-regulate and self-repair our digestive system.</w:t>
      </w:r>
      <w:r>
        <w:rPr>
          <w:rFonts w:ascii="Cambria" w:hAnsi="Cambria" w:cs="Times New Roman"/>
          <w:sz w:val="24"/>
          <w:szCs w:val="24"/>
        </w:rPr>
        <w:t xml:space="preserve"> </w:t>
      </w:r>
      <w:r w:rsidRPr="00765FE9">
        <w:rPr>
          <w:rFonts w:ascii="Cambria" w:hAnsi="Cambria" w:cs="Times New Roman"/>
          <w:sz w:val="24"/>
          <w:szCs w:val="24"/>
        </w:rPr>
        <w:t>Cleansing restores the natural flora balance in our gut.</w:t>
      </w:r>
      <w:r>
        <w:rPr>
          <w:rFonts w:ascii="Cambria" w:hAnsi="Cambria" w:cs="Times New Roman"/>
          <w:sz w:val="24"/>
          <w:szCs w:val="24"/>
        </w:rPr>
        <w:t xml:space="preserve"> </w:t>
      </w:r>
      <w:r w:rsidRPr="00765FE9">
        <w:rPr>
          <w:rFonts w:ascii="Cambria" w:hAnsi="Cambria" w:cs="Times New Roman"/>
          <w:sz w:val="24"/>
          <w:szCs w:val="24"/>
        </w:rPr>
        <w:t>Removing home toxicants such as aerosol and avoiding foods with sugar or wheat or dairy will help keep our bodies self-regulating and functioning naturally.</w:t>
      </w:r>
    </w:p>
    <w:p w14:paraId="2C23B726" w14:textId="2E20755A" w:rsidR="000F37D7" w:rsidRDefault="00623DD5" w:rsidP="00623DD5">
      <w:pPr>
        <w:spacing w:after="0"/>
        <w:ind w:right="261"/>
        <w:rPr>
          <w:rFonts w:ascii="Cambria" w:hAnsi="Cambria" w:cs="Times New Roman"/>
          <w:b/>
          <w:sz w:val="24"/>
          <w:szCs w:val="24"/>
        </w:rPr>
      </w:pPr>
      <w:r w:rsidRPr="00765FE9">
        <w:rPr>
          <w:rFonts w:ascii="Cambria" w:hAnsi="Cambria" w:cs="Times New Roman"/>
          <w:b/>
          <w:sz w:val="24"/>
          <w:szCs w:val="24"/>
        </w:rPr>
        <w:t>Who</w:t>
      </w:r>
      <w:r w:rsidR="000F37D7" w:rsidRPr="00765FE9">
        <w:rPr>
          <w:rFonts w:ascii="Cambria" w:hAnsi="Cambria" w:cs="Times New Roman"/>
          <w:b/>
          <w:sz w:val="24"/>
          <w:szCs w:val="24"/>
        </w:rPr>
        <w:t xml:space="preserve"> should detox?</w:t>
      </w:r>
    </w:p>
    <w:p w14:paraId="77B916A7" w14:textId="725075F5" w:rsidR="00D05019" w:rsidRPr="00D05019" w:rsidRDefault="00D05019" w:rsidP="00623DD5">
      <w:pPr>
        <w:spacing w:after="0"/>
        <w:ind w:right="261"/>
        <w:rPr>
          <w:rFonts w:ascii="Cambria" w:hAnsi="Cambria" w:cs="Times New Roman"/>
          <w:sz w:val="24"/>
          <w:szCs w:val="24"/>
        </w:rPr>
      </w:pPr>
      <w:r w:rsidRPr="00D05019">
        <w:rPr>
          <w:rFonts w:ascii="Cambria" w:hAnsi="Cambria" w:cs="Times New Roman"/>
          <w:sz w:val="24"/>
          <w:szCs w:val="24"/>
        </w:rPr>
        <w:t>A gentle detoxification, for a</w:t>
      </w:r>
      <w:r w:rsidR="00436FE7">
        <w:rPr>
          <w:rFonts w:ascii="Cambria" w:hAnsi="Cambria" w:cs="Times New Roman"/>
          <w:sz w:val="24"/>
          <w:szCs w:val="24"/>
        </w:rPr>
        <w:t>nytime from a</w:t>
      </w:r>
      <w:r w:rsidRPr="00D05019">
        <w:rPr>
          <w:rFonts w:ascii="Cambria" w:hAnsi="Cambria" w:cs="Times New Roman"/>
          <w:sz w:val="24"/>
          <w:szCs w:val="24"/>
        </w:rPr>
        <w:t xml:space="preserve"> weekend or a week, is safe for mostly healthy individuals</w:t>
      </w:r>
      <w:r>
        <w:rPr>
          <w:rFonts w:ascii="Cambria" w:hAnsi="Cambria" w:cs="Times New Roman"/>
          <w:sz w:val="24"/>
          <w:szCs w:val="24"/>
        </w:rPr>
        <w:t xml:space="preserve"> but is </w:t>
      </w:r>
      <w:r w:rsidRPr="00D05019">
        <w:rPr>
          <w:rFonts w:ascii="Cambria" w:hAnsi="Cambria" w:cs="Times New Roman"/>
          <w:b/>
          <w:sz w:val="24"/>
          <w:szCs w:val="24"/>
        </w:rPr>
        <w:t>not</w:t>
      </w:r>
      <w:r>
        <w:rPr>
          <w:rFonts w:ascii="Cambria" w:hAnsi="Cambria" w:cs="Times New Roman"/>
          <w:sz w:val="24"/>
          <w:szCs w:val="24"/>
        </w:rPr>
        <w:t xml:space="preserve"> recommended for those with serious illnesses, the elderly, and pregnant women. For children and teenagers, </w:t>
      </w:r>
      <w:r w:rsidR="00436FE7">
        <w:rPr>
          <w:rFonts w:ascii="Cambria" w:hAnsi="Cambria" w:cs="Times New Roman"/>
          <w:sz w:val="24"/>
          <w:szCs w:val="24"/>
        </w:rPr>
        <w:t>a solid-food detoxification (as opposed to liquid-only detox) should be fine as long as enough nutrients are being consumed daily. If you are unsure about detoxing, see your medical or natural health practitioner for guidance.</w:t>
      </w:r>
    </w:p>
    <w:p w14:paraId="12A707DF" w14:textId="77777777" w:rsidR="00D05019" w:rsidRPr="00765FE9" w:rsidRDefault="00D05019" w:rsidP="00623DD5">
      <w:pPr>
        <w:spacing w:after="0"/>
        <w:ind w:right="261"/>
        <w:rPr>
          <w:rFonts w:ascii="Cambria" w:hAnsi="Cambria" w:cs="Times New Roman"/>
          <w:sz w:val="24"/>
          <w:szCs w:val="24"/>
        </w:rPr>
      </w:pPr>
    </w:p>
    <w:p w14:paraId="0C17B6AC" w14:textId="77777777" w:rsidR="00AC252B" w:rsidRPr="00765FE9" w:rsidRDefault="00AC252B" w:rsidP="00436FE7">
      <w:pPr>
        <w:spacing w:after="0"/>
        <w:rPr>
          <w:rFonts w:ascii="Cambria" w:hAnsi="Cambria" w:cs="Times New Roman"/>
          <w:b/>
          <w:sz w:val="24"/>
          <w:szCs w:val="24"/>
        </w:rPr>
      </w:pPr>
      <w:r w:rsidRPr="00765FE9">
        <w:rPr>
          <w:rFonts w:ascii="Cambria" w:hAnsi="Cambria" w:cs="Times New Roman"/>
          <w:b/>
          <w:sz w:val="24"/>
          <w:szCs w:val="24"/>
        </w:rPr>
        <w:t>When</w:t>
      </w:r>
    </w:p>
    <w:p w14:paraId="3A87F668" w14:textId="0A829445" w:rsidR="00713841" w:rsidRPr="00765FE9" w:rsidRDefault="008A3B45" w:rsidP="00436FE7">
      <w:pPr>
        <w:spacing w:after="0"/>
        <w:rPr>
          <w:rFonts w:ascii="Cambria" w:hAnsi="Cambria" w:cs="Times New Roman"/>
          <w:b/>
          <w:sz w:val="24"/>
          <w:szCs w:val="24"/>
        </w:rPr>
      </w:pPr>
      <w:r w:rsidRPr="00765FE9">
        <w:rPr>
          <w:rFonts w:ascii="Cambria" w:hAnsi="Cambria" w:cs="Times New Roman"/>
          <w:sz w:val="24"/>
          <w:szCs w:val="24"/>
        </w:rPr>
        <w:t>Detoxing be</w:t>
      </w:r>
      <w:r w:rsidR="00713841" w:rsidRPr="00765FE9">
        <w:rPr>
          <w:rFonts w:ascii="Cambria" w:hAnsi="Cambria" w:cs="Times New Roman"/>
          <w:sz w:val="24"/>
          <w:szCs w:val="24"/>
        </w:rPr>
        <w:t xml:space="preserve">gins the moment you start to rid </w:t>
      </w:r>
      <w:r w:rsidRPr="00765FE9">
        <w:rPr>
          <w:rFonts w:ascii="Cambria" w:hAnsi="Cambria" w:cs="Times New Roman"/>
          <w:sz w:val="24"/>
          <w:szCs w:val="24"/>
        </w:rPr>
        <w:t xml:space="preserve">your environments from chemical toxicants. </w:t>
      </w:r>
      <w:r w:rsidR="00436FE7">
        <w:rPr>
          <w:rFonts w:ascii="Cambria" w:hAnsi="Cambria" w:cs="Times New Roman"/>
          <w:sz w:val="24"/>
          <w:szCs w:val="24"/>
        </w:rPr>
        <w:t xml:space="preserve">Some people like to do this every spring, when we are physically and emotionally preparing to “renew” our bodies. </w:t>
      </w:r>
      <w:r w:rsidRPr="00765FE9">
        <w:rPr>
          <w:rFonts w:ascii="Cambria" w:hAnsi="Cambria" w:cs="Times New Roman"/>
          <w:sz w:val="24"/>
          <w:szCs w:val="24"/>
        </w:rPr>
        <w:t xml:space="preserve">Cleansing </w:t>
      </w:r>
      <w:r w:rsidR="00436FE7">
        <w:rPr>
          <w:rFonts w:ascii="Cambria" w:hAnsi="Cambria" w:cs="Times New Roman"/>
          <w:sz w:val="24"/>
          <w:szCs w:val="24"/>
        </w:rPr>
        <w:t>yourself</w:t>
      </w:r>
      <w:r w:rsidR="004B7165" w:rsidRPr="00765FE9">
        <w:rPr>
          <w:rFonts w:ascii="Cambria" w:hAnsi="Cambria" w:cs="Times New Roman"/>
          <w:sz w:val="24"/>
          <w:szCs w:val="24"/>
        </w:rPr>
        <w:t xml:space="preserve"> of toxicants</w:t>
      </w:r>
      <w:r w:rsidRPr="00765FE9">
        <w:rPr>
          <w:rFonts w:ascii="Cambria" w:hAnsi="Cambria" w:cs="Times New Roman"/>
          <w:sz w:val="24"/>
          <w:szCs w:val="24"/>
        </w:rPr>
        <w:t xml:space="preserve"> and restoring balance begins when you stop eating sugar</w:t>
      </w:r>
      <w:r w:rsidR="00436FE7">
        <w:rPr>
          <w:rFonts w:ascii="Cambria" w:hAnsi="Cambria" w:cs="Times New Roman"/>
          <w:sz w:val="24"/>
          <w:szCs w:val="24"/>
        </w:rPr>
        <w:t>,</w:t>
      </w:r>
      <w:r w:rsidRPr="00765FE9">
        <w:rPr>
          <w:rFonts w:ascii="Cambria" w:hAnsi="Cambria" w:cs="Times New Roman"/>
          <w:sz w:val="24"/>
          <w:szCs w:val="24"/>
        </w:rPr>
        <w:t xml:space="preserve"> wheat</w:t>
      </w:r>
      <w:r w:rsidR="00436FE7">
        <w:rPr>
          <w:rFonts w:ascii="Cambria" w:hAnsi="Cambria" w:cs="Times New Roman"/>
          <w:sz w:val="24"/>
          <w:szCs w:val="24"/>
        </w:rPr>
        <w:t>, and</w:t>
      </w:r>
      <w:r w:rsidRPr="00765FE9">
        <w:rPr>
          <w:rFonts w:ascii="Cambria" w:hAnsi="Cambria" w:cs="Times New Roman"/>
          <w:sz w:val="24"/>
          <w:szCs w:val="24"/>
        </w:rPr>
        <w:t xml:space="preserve"> processed foods. A wholesome diet with plenty o</w:t>
      </w:r>
      <w:r w:rsidR="004B7165" w:rsidRPr="00765FE9">
        <w:rPr>
          <w:rFonts w:ascii="Cambria" w:hAnsi="Cambria" w:cs="Times New Roman"/>
          <w:sz w:val="24"/>
          <w:szCs w:val="24"/>
        </w:rPr>
        <w:t>f greens will ens</w:t>
      </w:r>
      <w:r w:rsidR="00010077" w:rsidRPr="00765FE9">
        <w:rPr>
          <w:rFonts w:ascii="Cambria" w:hAnsi="Cambria" w:cs="Times New Roman"/>
          <w:sz w:val="24"/>
          <w:szCs w:val="24"/>
        </w:rPr>
        <w:t>ure you are naturally clean</w:t>
      </w:r>
      <w:r w:rsidR="00BC4218">
        <w:rPr>
          <w:rFonts w:ascii="Cambria" w:hAnsi="Cambria" w:cs="Times New Roman"/>
          <w:sz w:val="24"/>
          <w:szCs w:val="24"/>
        </w:rPr>
        <w:t xml:space="preserve">. </w:t>
      </w:r>
      <w:r w:rsidR="00436FE7">
        <w:rPr>
          <w:rFonts w:ascii="Cambria" w:hAnsi="Cambria" w:cs="Times New Roman"/>
          <w:sz w:val="24"/>
          <w:szCs w:val="24"/>
        </w:rPr>
        <w:t>Again, c</w:t>
      </w:r>
      <w:r w:rsidR="00713841" w:rsidRPr="00765FE9">
        <w:rPr>
          <w:rFonts w:ascii="Cambria" w:hAnsi="Cambria" w:cs="Times New Roman"/>
          <w:sz w:val="24"/>
          <w:szCs w:val="24"/>
        </w:rPr>
        <w:t xml:space="preserve">onnect </w:t>
      </w:r>
      <w:r w:rsidR="00436FE7">
        <w:rPr>
          <w:rFonts w:ascii="Cambria" w:hAnsi="Cambria" w:cs="Times New Roman"/>
          <w:sz w:val="24"/>
          <w:szCs w:val="24"/>
        </w:rPr>
        <w:t xml:space="preserve">with a medical or natural health practitioner </w:t>
      </w:r>
      <w:r w:rsidR="00713841" w:rsidRPr="00765FE9">
        <w:rPr>
          <w:rFonts w:ascii="Cambria" w:hAnsi="Cambria" w:cs="Times New Roman"/>
          <w:sz w:val="24"/>
          <w:szCs w:val="24"/>
        </w:rPr>
        <w:t>whose knowledge and guidance you can share your wellness journey with.</w:t>
      </w:r>
    </w:p>
    <w:p w14:paraId="13CA31C4" w14:textId="77777777" w:rsidR="00436FE7" w:rsidRDefault="00436FE7" w:rsidP="00CF5C5D">
      <w:pPr>
        <w:spacing w:after="0"/>
        <w:ind w:right="261"/>
        <w:rPr>
          <w:rFonts w:ascii="Cambria" w:hAnsi="Cambria" w:cs="Times New Roman"/>
          <w:b/>
          <w:sz w:val="24"/>
          <w:szCs w:val="24"/>
        </w:rPr>
      </w:pPr>
    </w:p>
    <w:p w14:paraId="26F01362" w14:textId="77777777" w:rsidR="001435E7" w:rsidRPr="00765FE9" w:rsidRDefault="00B36BD2" w:rsidP="00CF5C5D">
      <w:pPr>
        <w:spacing w:after="0"/>
        <w:ind w:right="261"/>
        <w:rPr>
          <w:rFonts w:ascii="Cambria" w:hAnsi="Cambria" w:cs="Times New Roman"/>
          <w:b/>
          <w:sz w:val="24"/>
          <w:szCs w:val="24"/>
        </w:rPr>
      </w:pPr>
      <w:r w:rsidRPr="00765FE9">
        <w:rPr>
          <w:rFonts w:ascii="Cambria" w:hAnsi="Cambria" w:cs="Times New Roman"/>
          <w:b/>
          <w:sz w:val="24"/>
          <w:szCs w:val="24"/>
        </w:rPr>
        <w:t>How to D</w:t>
      </w:r>
      <w:r w:rsidR="00F202AF" w:rsidRPr="00765FE9">
        <w:rPr>
          <w:rFonts w:ascii="Cambria" w:hAnsi="Cambria" w:cs="Times New Roman"/>
          <w:b/>
          <w:sz w:val="24"/>
          <w:szCs w:val="24"/>
        </w:rPr>
        <w:t>etox</w:t>
      </w:r>
    </w:p>
    <w:p w14:paraId="006754BE" w14:textId="77777777" w:rsidR="00D6243E" w:rsidRPr="00765FE9" w:rsidRDefault="00D6243E" w:rsidP="00D6243E">
      <w:pPr>
        <w:spacing w:after="0"/>
        <w:ind w:right="261"/>
        <w:rPr>
          <w:rFonts w:ascii="Cambria" w:hAnsi="Cambria" w:cs="Times New Roman"/>
          <w:sz w:val="24"/>
          <w:szCs w:val="24"/>
        </w:rPr>
      </w:pPr>
      <w:r w:rsidRPr="00765FE9">
        <w:rPr>
          <w:rFonts w:ascii="Cambria" w:hAnsi="Cambria" w:cs="Times New Roman"/>
          <w:sz w:val="24"/>
          <w:szCs w:val="24"/>
        </w:rPr>
        <w:t xml:space="preserve">Trying to follow even a few of these steps every day will help to correct some problems caused by toxicity.                                            </w:t>
      </w:r>
    </w:p>
    <w:p w14:paraId="578EF073" w14:textId="77777777" w:rsidR="00D6243E" w:rsidRPr="00765FE9" w:rsidRDefault="00D6243E" w:rsidP="00CF5C5D">
      <w:pPr>
        <w:spacing w:after="0"/>
        <w:ind w:right="261"/>
        <w:rPr>
          <w:rFonts w:ascii="Cambria" w:hAnsi="Cambria" w:cs="Times New Roman"/>
          <w:sz w:val="24"/>
          <w:szCs w:val="24"/>
        </w:rPr>
      </w:pPr>
    </w:p>
    <w:p w14:paraId="428726FB" w14:textId="77777777" w:rsidR="001435E7" w:rsidRPr="00765FE9" w:rsidRDefault="001435E7" w:rsidP="000565F6">
      <w:pPr>
        <w:pStyle w:val="ListParagraph"/>
        <w:numPr>
          <w:ilvl w:val="0"/>
          <w:numId w:val="2"/>
        </w:numPr>
        <w:spacing w:after="0"/>
        <w:ind w:right="261"/>
        <w:rPr>
          <w:rFonts w:ascii="Cambria" w:hAnsi="Cambria" w:cs="Times New Roman"/>
          <w:sz w:val="24"/>
          <w:szCs w:val="24"/>
        </w:rPr>
      </w:pPr>
      <w:r w:rsidRPr="00765FE9">
        <w:rPr>
          <w:rFonts w:ascii="Cambria" w:hAnsi="Cambria" w:cs="Times New Roman"/>
          <w:sz w:val="24"/>
          <w:szCs w:val="24"/>
        </w:rPr>
        <w:t xml:space="preserve">Drink </w:t>
      </w:r>
      <w:r w:rsidR="007C060E" w:rsidRPr="00765FE9">
        <w:rPr>
          <w:rFonts w:ascii="Cambria" w:hAnsi="Cambria" w:cs="Times New Roman"/>
          <w:sz w:val="24"/>
          <w:szCs w:val="24"/>
        </w:rPr>
        <w:t>a</w:t>
      </w:r>
      <w:r w:rsidRPr="00765FE9">
        <w:rPr>
          <w:rFonts w:ascii="Cambria" w:hAnsi="Cambria" w:cs="Times New Roman"/>
          <w:sz w:val="24"/>
          <w:szCs w:val="24"/>
        </w:rPr>
        <w:t xml:space="preserve">t least eight </w:t>
      </w:r>
      <w:r w:rsidR="007C060E" w:rsidRPr="00765FE9">
        <w:rPr>
          <w:rFonts w:ascii="Cambria" w:hAnsi="Cambria" w:cs="Times New Roman"/>
          <w:sz w:val="24"/>
          <w:szCs w:val="24"/>
        </w:rPr>
        <w:t>cups of filtered water a day. One of those cups can include</w:t>
      </w:r>
      <w:r w:rsidR="007A5F67" w:rsidRPr="00765FE9">
        <w:rPr>
          <w:rFonts w:ascii="Cambria" w:hAnsi="Cambria" w:cs="Times New Roman"/>
          <w:sz w:val="24"/>
          <w:szCs w:val="24"/>
        </w:rPr>
        <w:t xml:space="preserve"> </w:t>
      </w:r>
      <w:r w:rsidR="007C060E" w:rsidRPr="00765FE9">
        <w:rPr>
          <w:rFonts w:ascii="Cambria" w:hAnsi="Cambria" w:cs="Times New Roman"/>
          <w:sz w:val="24"/>
          <w:szCs w:val="24"/>
        </w:rPr>
        <w:t>a tablespoon of</w:t>
      </w:r>
      <w:r w:rsidR="00F202AF" w:rsidRPr="00765FE9">
        <w:rPr>
          <w:rFonts w:ascii="Cambria" w:hAnsi="Cambria" w:cs="Times New Roman"/>
          <w:sz w:val="24"/>
          <w:szCs w:val="24"/>
        </w:rPr>
        <w:t xml:space="preserve"> Mothers Apple Cider Vinegar</w:t>
      </w:r>
      <w:r w:rsidR="007C060E" w:rsidRPr="00765FE9">
        <w:rPr>
          <w:rFonts w:ascii="Cambria" w:hAnsi="Cambria" w:cs="Times New Roman"/>
          <w:sz w:val="24"/>
          <w:szCs w:val="24"/>
        </w:rPr>
        <w:t xml:space="preserve"> or lemon.</w:t>
      </w:r>
    </w:p>
    <w:p w14:paraId="25141742" w14:textId="77777777" w:rsidR="001435E7" w:rsidRPr="00765FE9" w:rsidRDefault="007C060E" w:rsidP="007C060E">
      <w:pPr>
        <w:pStyle w:val="ListParagraph"/>
        <w:numPr>
          <w:ilvl w:val="0"/>
          <w:numId w:val="2"/>
        </w:numPr>
        <w:spacing w:after="0"/>
        <w:ind w:right="261"/>
        <w:rPr>
          <w:rFonts w:ascii="Cambria" w:hAnsi="Cambria" w:cs="Times New Roman"/>
          <w:sz w:val="24"/>
          <w:szCs w:val="24"/>
        </w:rPr>
      </w:pPr>
      <w:r w:rsidRPr="00765FE9">
        <w:rPr>
          <w:rFonts w:ascii="Cambria" w:hAnsi="Cambria" w:cs="Times New Roman"/>
          <w:sz w:val="24"/>
          <w:szCs w:val="24"/>
        </w:rPr>
        <w:t>Eliminate properly: Keep your</w:t>
      </w:r>
      <w:r w:rsidR="001435E7" w:rsidRPr="00765FE9">
        <w:rPr>
          <w:rFonts w:ascii="Cambria" w:hAnsi="Cambria" w:cs="Times New Roman"/>
          <w:sz w:val="24"/>
          <w:szCs w:val="24"/>
        </w:rPr>
        <w:t xml:space="preserve"> bowels moving, at least once a day. </w:t>
      </w:r>
      <w:r w:rsidRPr="00765FE9">
        <w:rPr>
          <w:rFonts w:ascii="Cambria" w:hAnsi="Cambria" w:cs="Times New Roman"/>
          <w:sz w:val="24"/>
          <w:szCs w:val="24"/>
        </w:rPr>
        <w:t>If you need help, take</w:t>
      </w:r>
      <w:r w:rsidR="001435E7" w:rsidRPr="00765FE9">
        <w:rPr>
          <w:rFonts w:ascii="Cambria" w:hAnsi="Cambria" w:cs="Times New Roman"/>
          <w:sz w:val="24"/>
          <w:szCs w:val="24"/>
        </w:rPr>
        <w:t xml:space="preserve"> two tablespoons o</w:t>
      </w:r>
      <w:r w:rsidRPr="00765FE9">
        <w:rPr>
          <w:rFonts w:ascii="Cambria" w:hAnsi="Cambria" w:cs="Times New Roman"/>
          <w:sz w:val="24"/>
          <w:szCs w:val="24"/>
        </w:rPr>
        <w:t>f ground flaxseeds in water, or a probiotics capsule</w:t>
      </w:r>
      <w:r w:rsidR="001435E7" w:rsidRPr="00765FE9">
        <w:rPr>
          <w:rFonts w:ascii="Cambria" w:hAnsi="Cambria" w:cs="Times New Roman"/>
          <w:sz w:val="24"/>
          <w:szCs w:val="24"/>
        </w:rPr>
        <w:t>. If you have any chronic problems, you have to be careful about taking supplements and should work with your doctor.</w:t>
      </w:r>
    </w:p>
    <w:p w14:paraId="1BD75784" w14:textId="77777777" w:rsidR="001435E7" w:rsidRPr="00765FE9" w:rsidRDefault="007C060E" w:rsidP="007C060E">
      <w:pPr>
        <w:pStyle w:val="ListParagraph"/>
        <w:numPr>
          <w:ilvl w:val="0"/>
          <w:numId w:val="2"/>
        </w:numPr>
        <w:spacing w:after="0"/>
        <w:ind w:right="261"/>
        <w:rPr>
          <w:rFonts w:ascii="Cambria" w:hAnsi="Cambria" w:cs="Times New Roman"/>
          <w:sz w:val="24"/>
          <w:szCs w:val="24"/>
        </w:rPr>
      </w:pPr>
      <w:r w:rsidRPr="00765FE9">
        <w:rPr>
          <w:rFonts w:ascii="Cambria" w:hAnsi="Cambria" w:cs="Times New Roman"/>
          <w:sz w:val="24"/>
          <w:szCs w:val="24"/>
        </w:rPr>
        <w:t>Eat clean: Try to buy (within budget) as much</w:t>
      </w:r>
      <w:r w:rsidR="001435E7" w:rsidRPr="00765FE9">
        <w:rPr>
          <w:rFonts w:ascii="Cambria" w:hAnsi="Cambria" w:cs="Times New Roman"/>
          <w:sz w:val="24"/>
          <w:szCs w:val="24"/>
        </w:rPr>
        <w:t xml:space="preserve"> organic produce and high-quality animal products </w:t>
      </w:r>
      <w:r w:rsidRPr="00765FE9">
        <w:rPr>
          <w:rFonts w:ascii="Cambria" w:hAnsi="Cambria" w:cs="Times New Roman"/>
          <w:sz w:val="24"/>
          <w:szCs w:val="24"/>
        </w:rPr>
        <w:t>as you can</w:t>
      </w:r>
    </w:p>
    <w:p w14:paraId="6E7F2329" w14:textId="77777777" w:rsidR="001435E7" w:rsidRPr="00765FE9" w:rsidRDefault="001435E7" w:rsidP="007C060E">
      <w:pPr>
        <w:pStyle w:val="ListParagraph"/>
        <w:numPr>
          <w:ilvl w:val="0"/>
          <w:numId w:val="2"/>
        </w:numPr>
        <w:spacing w:after="0"/>
        <w:ind w:right="261"/>
        <w:rPr>
          <w:rFonts w:ascii="Cambria" w:hAnsi="Cambria" w:cs="Times New Roman"/>
          <w:sz w:val="24"/>
          <w:szCs w:val="24"/>
        </w:rPr>
      </w:pPr>
      <w:r w:rsidRPr="00765FE9">
        <w:rPr>
          <w:rFonts w:ascii="Cambria" w:hAnsi="Cambria" w:cs="Times New Roman"/>
          <w:sz w:val="24"/>
          <w:szCs w:val="24"/>
        </w:rPr>
        <w:t xml:space="preserve">Eat </w:t>
      </w:r>
      <w:r w:rsidR="007C060E" w:rsidRPr="00765FE9">
        <w:rPr>
          <w:rFonts w:ascii="Cambria" w:hAnsi="Cambria" w:cs="Times New Roman"/>
          <w:sz w:val="24"/>
          <w:szCs w:val="24"/>
        </w:rPr>
        <w:t>cleansing food: Aim for at least</w:t>
      </w:r>
      <w:r w:rsidRPr="00765FE9">
        <w:rPr>
          <w:rFonts w:ascii="Cambria" w:hAnsi="Cambria" w:cs="Times New Roman"/>
          <w:sz w:val="24"/>
          <w:szCs w:val="24"/>
        </w:rPr>
        <w:t xml:space="preserve"> 8 servings of colorful fruits and vegetables a day, particularly those in the family of the cruciferous vegetables (broccoli, collards, kale, cabbage, Brussels sprouts, kohlrabi) and the garlic family (garlic and onions</w:t>
      </w:r>
      <w:r w:rsidR="007C060E" w:rsidRPr="00765FE9">
        <w:rPr>
          <w:rFonts w:ascii="Cambria" w:hAnsi="Cambria" w:cs="Times New Roman"/>
          <w:sz w:val="24"/>
          <w:szCs w:val="24"/>
        </w:rPr>
        <w:t>)</w:t>
      </w:r>
    </w:p>
    <w:p w14:paraId="522FE709" w14:textId="77777777" w:rsidR="001435E7" w:rsidRPr="00765FE9" w:rsidRDefault="001435E7" w:rsidP="007C060E">
      <w:pPr>
        <w:pStyle w:val="ListParagraph"/>
        <w:numPr>
          <w:ilvl w:val="0"/>
          <w:numId w:val="2"/>
        </w:numPr>
        <w:spacing w:after="0"/>
        <w:ind w:right="261"/>
        <w:rPr>
          <w:rFonts w:ascii="Cambria" w:hAnsi="Cambria" w:cs="Times New Roman"/>
          <w:sz w:val="24"/>
          <w:szCs w:val="24"/>
        </w:rPr>
      </w:pPr>
      <w:r w:rsidRPr="00765FE9">
        <w:rPr>
          <w:rFonts w:ascii="Cambria" w:hAnsi="Cambria" w:cs="Times New Roman"/>
          <w:sz w:val="24"/>
          <w:szCs w:val="24"/>
        </w:rPr>
        <w:t>Avoid stimulants, sedatives, and drugs, such as caffeine and nicotine, and alcohol intake.</w:t>
      </w:r>
    </w:p>
    <w:p w14:paraId="115BC0A7" w14:textId="77777777" w:rsidR="001435E7" w:rsidRPr="00765FE9" w:rsidRDefault="007C060E" w:rsidP="007C060E">
      <w:pPr>
        <w:pStyle w:val="ListParagraph"/>
        <w:numPr>
          <w:ilvl w:val="0"/>
          <w:numId w:val="2"/>
        </w:numPr>
        <w:spacing w:after="0"/>
        <w:ind w:right="261"/>
        <w:rPr>
          <w:rFonts w:ascii="Cambria" w:hAnsi="Cambria" w:cs="Times New Roman"/>
          <w:sz w:val="24"/>
          <w:szCs w:val="24"/>
        </w:rPr>
      </w:pPr>
      <w:r w:rsidRPr="00765FE9">
        <w:rPr>
          <w:rFonts w:ascii="Cambria" w:hAnsi="Cambria" w:cs="Times New Roman"/>
          <w:sz w:val="24"/>
          <w:szCs w:val="24"/>
        </w:rPr>
        <w:t>Get moving:</w:t>
      </w:r>
      <w:r w:rsidR="001435E7" w:rsidRPr="00765FE9">
        <w:rPr>
          <w:rFonts w:ascii="Cambria" w:hAnsi="Cambria" w:cs="Times New Roman"/>
          <w:sz w:val="24"/>
          <w:szCs w:val="24"/>
        </w:rPr>
        <w:t xml:space="preserve"> </w:t>
      </w:r>
      <w:r w:rsidRPr="00765FE9">
        <w:rPr>
          <w:rFonts w:ascii="Cambria" w:hAnsi="Cambria" w:cs="Times New Roman"/>
          <w:sz w:val="24"/>
          <w:szCs w:val="24"/>
        </w:rPr>
        <w:t>Move your body</w:t>
      </w:r>
      <w:r w:rsidR="001435E7" w:rsidRPr="00765FE9">
        <w:rPr>
          <w:rFonts w:ascii="Cambria" w:hAnsi="Cambria" w:cs="Times New Roman"/>
          <w:sz w:val="24"/>
          <w:szCs w:val="24"/>
        </w:rPr>
        <w:t xml:space="preserve"> </w:t>
      </w:r>
      <w:r w:rsidRPr="00765FE9">
        <w:rPr>
          <w:rFonts w:ascii="Cambria" w:hAnsi="Cambria" w:cs="Times New Roman"/>
          <w:sz w:val="24"/>
          <w:szCs w:val="24"/>
        </w:rPr>
        <w:t xml:space="preserve">enough to get your heart beating faster, a minimum of 20 minutes, </w:t>
      </w:r>
      <w:r w:rsidR="001435E7" w:rsidRPr="00765FE9">
        <w:rPr>
          <w:rFonts w:ascii="Cambria" w:hAnsi="Cambria" w:cs="Times New Roman"/>
          <w:sz w:val="24"/>
          <w:szCs w:val="24"/>
        </w:rPr>
        <w:t>five days a week</w:t>
      </w:r>
      <w:r w:rsidRPr="00765FE9">
        <w:rPr>
          <w:rFonts w:ascii="Cambria" w:hAnsi="Cambria" w:cs="Times New Roman"/>
          <w:sz w:val="24"/>
          <w:szCs w:val="24"/>
        </w:rPr>
        <w:t>. Try to include</w:t>
      </w:r>
      <w:r w:rsidR="001435E7" w:rsidRPr="00765FE9">
        <w:rPr>
          <w:rFonts w:ascii="Cambria" w:hAnsi="Cambria" w:cs="Times New Roman"/>
          <w:sz w:val="24"/>
          <w:szCs w:val="24"/>
        </w:rPr>
        <w:t xml:space="preserve"> conditioning your cardiovascular system, strengthening exercises, and stretching exercises.</w:t>
      </w:r>
    </w:p>
    <w:p w14:paraId="418A6F48" w14:textId="77777777" w:rsidR="001435E7" w:rsidRPr="00765FE9" w:rsidRDefault="007C060E" w:rsidP="007C060E">
      <w:pPr>
        <w:pStyle w:val="ListParagraph"/>
        <w:numPr>
          <w:ilvl w:val="0"/>
          <w:numId w:val="2"/>
        </w:numPr>
        <w:spacing w:after="0"/>
        <w:ind w:right="261"/>
        <w:rPr>
          <w:rFonts w:ascii="Cambria" w:hAnsi="Cambria" w:cs="Times New Roman"/>
          <w:sz w:val="24"/>
          <w:szCs w:val="24"/>
        </w:rPr>
      </w:pPr>
      <w:r w:rsidRPr="00765FE9">
        <w:rPr>
          <w:rFonts w:ascii="Cambria" w:hAnsi="Cambria" w:cs="Times New Roman"/>
          <w:sz w:val="24"/>
          <w:szCs w:val="24"/>
        </w:rPr>
        <w:t>Avoid the white menace! W</w:t>
      </w:r>
      <w:r w:rsidR="001435E7" w:rsidRPr="00765FE9">
        <w:rPr>
          <w:rFonts w:ascii="Cambria" w:hAnsi="Cambria" w:cs="Times New Roman"/>
          <w:sz w:val="24"/>
          <w:szCs w:val="24"/>
        </w:rPr>
        <w:t>hite flour and sugar.</w:t>
      </w:r>
    </w:p>
    <w:p w14:paraId="176E8D0B" w14:textId="77777777" w:rsidR="001435E7" w:rsidRPr="00765FE9" w:rsidRDefault="001435E7" w:rsidP="007C060E">
      <w:pPr>
        <w:pStyle w:val="ListParagraph"/>
        <w:numPr>
          <w:ilvl w:val="0"/>
          <w:numId w:val="2"/>
        </w:numPr>
        <w:spacing w:after="0"/>
        <w:ind w:right="261"/>
        <w:rPr>
          <w:rFonts w:ascii="Cambria" w:hAnsi="Cambria" w:cs="Times New Roman"/>
          <w:sz w:val="24"/>
          <w:szCs w:val="24"/>
        </w:rPr>
      </w:pPr>
      <w:r w:rsidRPr="00765FE9">
        <w:rPr>
          <w:rFonts w:ascii="Cambria" w:hAnsi="Cambria" w:cs="Times New Roman"/>
          <w:sz w:val="24"/>
          <w:szCs w:val="24"/>
        </w:rPr>
        <w:t>Relax deeply every day to get your nervous system in a state of calm, rest, and relaxation.</w:t>
      </w:r>
    </w:p>
    <w:p w14:paraId="2BC93AB9" w14:textId="77777777" w:rsidR="00B346A4" w:rsidRPr="00765FE9" w:rsidRDefault="00B346A4" w:rsidP="00B346A4">
      <w:pPr>
        <w:spacing w:after="0"/>
        <w:ind w:right="261"/>
        <w:rPr>
          <w:rFonts w:ascii="Cambria" w:hAnsi="Cambria" w:cs="Times New Roman"/>
          <w:sz w:val="24"/>
          <w:szCs w:val="24"/>
        </w:rPr>
      </w:pPr>
    </w:p>
    <w:p w14:paraId="61DE8367" w14:textId="4A725919" w:rsidR="00B346A4" w:rsidRPr="00765FE9" w:rsidRDefault="00B346A4" w:rsidP="00BC4218">
      <w:pPr>
        <w:spacing w:after="0"/>
        <w:ind w:right="261"/>
        <w:jc w:val="center"/>
        <w:rPr>
          <w:rFonts w:ascii="Cambria" w:hAnsi="Cambria" w:cs="Times New Roman"/>
          <w:sz w:val="24"/>
          <w:szCs w:val="24"/>
        </w:rPr>
      </w:pPr>
      <w:r w:rsidRPr="00765FE9">
        <w:rPr>
          <w:rFonts w:ascii="Cambria" w:hAnsi="Cambria" w:cs="Times New Roman"/>
          <w:noProof/>
          <w:sz w:val="24"/>
          <w:szCs w:val="24"/>
          <w:lang w:eastAsia="en-CA"/>
        </w:rPr>
        <w:drawing>
          <wp:inline distT="0" distB="0" distL="0" distR="0" wp14:anchorId="03F24664" wp14:editId="6228268B">
            <wp:extent cx="1493520" cy="1056910"/>
            <wp:effectExtent l="0" t="0" r="0" b="0"/>
            <wp:docPr id="23" name="Picture 23" descr="C:\Users\lola\AppData\Local\Microsoft\Windows\Temporary Internet Files\Content.IE5\2FB7DG9R\paisley-297124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la\AppData\Local\Microsoft\Windows\Temporary Internet Files\Content.IE5\2FB7DG9R\paisley-297124_64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3790" cy="1071255"/>
                    </a:xfrm>
                    <a:prstGeom prst="rect">
                      <a:avLst/>
                    </a:prstGeom>
                    <a:noFill/>
                    <a:ln>
                      <a:noFill/>
                    </a:ln>
                  </pic:spPr>
                </pic:pic>
              </a:graphicData>
            </a:graphic>
          </wp:inline>
        </w:drawing>
      </w:r>
    </w:p>
    <w:p w14:paraId="19400940" w14:textId="77777777" w:rsidR="007C060E" w:rsidRPr="00765FE9" w:rsidRDefault="007C060E" w:rsidP="00CF5C5D">
      <w:pPr>
        <w:spacing w:after="0"/>
        <w:ind w:right="261"/>
        <w:rPr>
          <w:rFonts w:ascii="Cambria" w:hAnsi="Cambria" w:cs="Times New Roman"/>
          <w:sz w:val="24"/>
          <w:szCs w:val="24"/>
        </w:rPr>
      </w:pPr>
    </w:p>
    <w:p w14:paraId="49EEFACE" w14:textId="77777777" w:rsidR="007C060E" w:rsidRPr="00765FE9" w:rsidRDefault="007C060E" w:rsidP="00CF5C5D">
      <w:pPr>
        <w:spacing w:after="0"/>
        <w:ind w:right="261"/>
        <w:rPr>
          <w:rFonts w:ascii="Cambria" w:hAnsi="Cambria" w:cs="Times New Roman"/>
          <w:sz w:val="24"/>
          <w:szCs w:val="24"/>
        </w:rPr>
      </w:pPr>
    </w:p>
    <w:p w14:paraId="6FC99B2F" w14:textId="69F911E5" w:rsidR="00182B80" w:rsidRPr="00935B94" w:rsidRDefault="00B36BD2" w:rsidP="00182B80">
      <w:pPr>
        <w:spacing w:after="0"/>
        <w:rPr>
          <w:rFonts w:ascii="Cambria" w:eastAsia="Times New Roman" w:hAnsi="Cambria" w:cs="Times New Roman"/>
          <w:b/>
          <w:color w:val="222222"/>
          <w:sz w:val="32"/>
          <w:szCs w:val="32"/>
          <w:lang w:eastAsia="en-CA"/>
        </w:rPr>
      </w:pPr>
      <w:r w:rsidRPr="00935B94">
        <w:rPr>
          <w:rFonts w:ascii="Cambria" w:eastAsia="Times New Roman" w:hAnsi="Cambria" w:cs="Times New Roman"/>
          <w:b/>
          <w:color w:val="222222"/>
          <w:sz w:val="32"/>
          <w:szCs w:val="32"/>
          <w:lang w:eastAsia="en-CA"/>
        </w:rPr>
        <w:t>Cleansing the H</w:t>
      </w:r>
      <w:r w:rsidR="00182B80" w:rsidRPr="00935B94">
        <w:rPr>
          <w:rFonts w:ascii="Cambria" w:eastAsia="Times New Roman" w:hAnsi="Cambria" w:cs="Times New Roman"/>
          <w:b/>
          <w:color w:val="222222"/>
          <w:sz w:val="32"/>
          <w:szCs w:val="32"/>
          <w:lang w:eastAsia="en-CA"/>
        </w:rPr>
        <w:t>ome</w:t>
      </w:r>
    </w:p>
    <w:p w14:paraId="4B8E117F" w14:textId="77777777" w:rsidR="00935B94" w:rsidRDefault="00935B94" w:rsidP="00B36BD2">
      <w:pPr>
        <w:spacing w:after="0"/>
        <w:ind w:right="261"/>
        <w:rPr>
          <w:rFonts w:ascii="Cambria" w:hAnsi="Cambria" w:cs="Times New Roman"/>
          <w:sz w:val="24"/>
          <w:szCs w:val="24"/>
        </w:rPr>
      </w:pPr>
    </w:p>
    <w:p w14:paraId="6345C331" w14:textId="4EC1E48E" w:rsidR="00B36BD2" w:rsidRPr="00765FE9" w:rsidRDefault="00BE7A9B" w:rsidP="00B36BD2">
      <w:pPr>
        <w:spacing w:after="0"/>
        <w:ind w:right="261"/>
        <w:rPr>
          <w:rFonts w:ascii="Cambria" w:hAnsi="Cambria" w:cs="Times New Roman"/>
          <w:sz w:val="24"/>
          <w:szCs w:val="24"/>
        </w:rPr>
      </w:pPr>
      <w:r>
        <w:rPr>
          <w:rFonts w:ascii="Cambria" w:hAnsi="Cambria" w:cs="Times New Roman"/>
          <w:sz w:val="24"/>
          <w:szCs w:val="24"/>
        </w:rPr>
        <w:t xml:space="preserve">There are over </w:t>
      </w:r>
      <w:r w:rsidRPr="00BE7A9B">
        <w:rPr>
          <w:rFonts w:ascii="Cambria" w:hAnsi="Cambria" w:cs="Times New Roman"/>
          <w:i/>
          <w:sz w:val="24"/>
          <w:szCs w:val="24"/>
        </w:rPr>
        <w:t>eighty thousand</w:t>
      </w:r>
      <w:r w:rsidR="00B36BD2" w:rsidRPr="00765FE9">
        <w:rPr>
          <w:rFonts w:ascii="Cambria" w:hAnsi="Cambria" w:cs="Times New Roman"/>
          <w:sz w:val="24"/>
          <w:szCs w:val="24"/>
        </w:rPr>
        <w:t xml:space="preserve"> chemicals currently in </w:t>
      </w:r>
      <w:r>
        <w:rPr>
          <w:rFonts w:ascii="Cambria" w:hAnsi="Cambria" w:cs="Times New Roman"/>
          <w:sz w:val="24"/>
          <w:szCs w:val="24"/>
        </w:rPr>
        <w:t xml:space="preserve">our </w:t>
      </w:r>
      <w:r w:rsidR="00B36BD2" w:rsidRPr="00765FE9">
        <w:rPr>
          <w:rFonts w:ascii="Cambria" w:hAnsi="Cambria" w:cs="Times New Roman"/>
          <w:sz w:val="24"/>
          <w:szCs w:val="24"/>
        </w:rPr>
        <w:t>personal care products</w:t>
      </w:r>
      <w:r>
        <w:rPr>
          <w:rFonts w:ascii="Cambria" w:hAnsi="Cambria" w:cs="Times New Roman"/>
          <w:sz w:val="24"/>
          <w:szCs w:val="24"/>
        </w:rPr>
        <w:t xml:space="preserve"> that</w:t>
      </w:r>
      <w:r w:rsidR="00B36BD2" w:rsidRPr="00765FE9">
        <w:rPr>
          <w:rFonts w:ascii="Cambria" w:hAnsi="Cambria" w:cs="Times New Roman"/>
          <w:sz w:val="24"/>
          <w:szCs w:val="24"/>
        </w:rPr>
        <w:t xml:space="preserve"> have never been </w:t>
      </w:r>
      <w:r>
        <w:rPr>
          <w:rFonts w:ascii="Cambria" w:hAnsi="Cambria" w:cs="Times New Roman"/>
          <w:sz w:val="24"/>
          <w:szCs w:val="24"/>
        </w:rPr>
        <w:t>fully</w:t>
      </w:r>
      <w:r w:rsidR="00B36BD2" w:rsidRPr="00765FE9">
        <w:rPr>
          <w:rFonts w:ascii="Cambria" w:hAnsi="Cambria" w:cs="Times New Roman"/>
          <w:sz w:val="24"/>
          <w:szCs w:val="24"/>
        </w:rPr>
        <w:t xml:space="preserve"> safety tested by federal regulators.  Even worse is the fact that a great number of these chemicals have been shown in independent testing to cause cancer and other serious health problems.</w:t>
      </w:r>
      <w:r w:rsidR="003A01BA">
        <w:rPr>
          <w:rFonts w:ascii="Cambria" w:hAnsi="Cambria" w:cs="Times New Roman"/>
          <w:sz w:val="24"/>
          <w:szCs w:val="24"/>
        </w:rPr>
        <w:t xml:space="preserve"> </w:t>
      </w:r>
    </w:p>
    <w:p w14:paraId="27B3B1D2" w14:textId="54E36807" w:rsidR="00B36BD2" w:rsidRPr="00765FE9" w:rsidRDefault="00BC4218" w:rsidP="00B36BD2">
      <w:pPr>
        <w:spacing w:after="0"/>
        <w:ind w:right="261"/>
        <w:rPr>
          <w:rFonts w:ascii="Cambria" w:hAnsi="Cambria" w:cs="Times New Roman"/>
          <w:b/>
          <w:sz w:val="24"/>
          <w:szCs w:val="24"/>
        </w:rPr>
      </w:pPr>
      <w:r w:rsidRPr="00765FE9">
        <w:rPr>
          <w:rFonts w:ascii="Cambria" w:hAnsi="Cambria" w:cs="Times New Roman"/>
          <w:noProof/>
          <w:sz w:val="24"/>
          <w:szCs w:val="24"/>
          <w:lang w:eastAsia="en-CA"/>
        </w:rPr>
        <w:drawing>
          <wp:anchor distT="0" distB="0" distL="114300" distR="114300" simplePos="0" relativeHeight="251654656" behindDoc="0" locked="0" layoutInCell="1" allowOverlap="1" wp14:anchorId="37275F92" wp14:editId="395B83D4">
            <wp:simplePos x="0" y="0"/>
            <wp:positionH relativeFrom="column">
              <wp:posOffset>3116580</wp:posOffset>
            </wp:positionH>
            <wp:positionV relativeFrom="paragraph">
              <wp:posOffset>99695</wp:posOffset>
            </wp:positionV>
            <wp:extent cx="3086100" cy="19716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ed hobbit house.jpg"/>
                    <pic:cNvPicPr/>
                  </pic:nvPicPr>
                  <pic:blipFill>
                    <a:blip r:embed="rId22">
                      <a:extLst>
                        <a:ext uri="{28A0092B-C50C-407E-A947-70E740481C1C}">
                          <a14:useLocalDpi xmlns:a14="http://schemas.microsoft.com/office/drawing/2010/main" val="0"/>
                        </a:ext>
                      </a:extLst>
                    </a:blip>
                    <a:stretch>
                      <a:fillRect/>
                    </a:stretch>
                  </pic:blipFill>
                  <pic:spPr>
                    <a:xfrm>
                      <a:off x="0" y="0"/>
                      <a:ext cx="3086100" cy="1971675"/>
                    </a:xfrm>
                    <a:prstGeom prst="rect">
                      <a:avLst/>
                    </a:prstGeom>
                  </pic:spPr>
                </pic:pic>
              </a:graphicData>
            </a:graphic>
          </wp:anchor>
        </w:drawing>
      </w:r>
    </w:p>
    <w:p w14:paraId="400CDC3D" w14:textId="77777777" w:rsidR="00B36BD2" w:rsidRPr="00765FE9" w:rsidRDefault="00B36BD2" w:rsidP="00B36BD2">
      <w:pPr>
        <w:spacing w:after="0"/>
        <w:ind w:right="261"/>
        <w:rPr>
          <w:rFonts w:ascii="Cambria" w:hAnsi="Cambria" w:cs="Times New Roman"/>
          <w:b/>
          <w:sz w:val="24"/>
          <w:szCs w:val="24"/>
        </w:rPr>
      </w:pPr>
      <w:r w:rsidRPr="00765FE9">
        <w:rPr>
          <w:rFonts w:ascii="Cambria" w:hAnsi="Cambria" w:cs="Times New Roman"/>
          <w:b/>
          <w:sz w:val="24"/>
          <w:szCs w:val="24"/>
        </w:rPr>
        <w:t>Tooth paste</w:t>
      </w:r>
    </w:p>
    <w:p w14:paraId="554100AB" w14:textId="77777777"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sz w:val="24"/>
          <w:szCs w:val="24"/>
        </w:rPr>
        <w:t>Fluoride, an industrial waste product linked to lowered IQ in children and dental fluorosis, or mottling of teeth.  50 years of collective science says fluoride is harmful.</w:t>
      </w:r>
    </w:p>
    <w:p w14:paraId="294C3018" w14:textId="4A87B88F"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sz w:val="24"/>
          <w:szCs w:val="24"/>
        </w:rPr>
        <w:t xml:space="preserve">Triclosan, an antibacterial chemical that disrupts hormone production and promotes multiple forms of cancer, including breast, ovarian, testicular, and prostate cancers. </w:t>
      </w:r>
    </w:p>
    <w:p w14:paraId="3147AA30" w14:textId="77777777"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b/>
          <w:i/>
          <w:sz w:val="24"/>
          <w:szCs w:val="24"/>
        </w:rPr>
        <w:t>Recommended alternatives:</w:t>
      </w:r>
      <w:r w:rsidRPr="00765FE9">
        <w:rPr>
          <w:rFonts w:ascii="Cambria" w:hAnsi="Cambria" w:cs="Times New Roman"/>
          <w:sz w:val="24"/>
          <w:szCs w:val="24"/>
        </w:rPr>
        <w:t xml:space="preserve"> Dr. Bronner’s All-One Toothpaste, Auromere Ayurvedic Toothpaste, Tom’s of Maine Natural Toothpaste, Spry Dental Defense Toothpaste.</w:t>
      </w:r>
    </w:p>
    <w:p w14:paraId="2E28B25B" w14:textId="77777777" w:rsidR="008E3C4F" w:rsidRPr="00765FE9" w:rsidRDefault="008E3C4F" w:rsidP="00B36BD2">
      <w:pPr>
        <w:spacing w:after="0"/>
        <w:ind w:right="261"/>
        <w:rPr>
          <w:rFonts w:ascii="Cambria" w:hAnsi="Cambria" w:cs="Times New Roman"/>
          <w:sz w:val="24"/>
          <w:szCs w:val="24"/>
        </w:rPr>
      </w:pPr>
      <w:r w:rsidRPr="00765FE9">
        <w:rPr>
          <w:rFonts w:ascii="Cambria" w:hAnsi="Cambria" w:cs="Times New Roman"/>
          <w:b/>
          <w:i/>
          <w:sz w:val="24"/>
          <w:szCs w:val="24"/>
        </w:rPr>
        <w:t>Homemade alternative:</w:t>
      </w:r>
      <w:r w:rsidRPr="00765FE9">
        <w:rPr>
          <w:rFonts w:ascii="Cambria" w:hAnsi="Cambria" w:cs="Times New Roman"/>
          <w:sz w:val="24"/>
          <w:szCs w:val="24"/>
        </w:rPr>
        <w:t xml:space="preserve"> Mix baking soda mixed with coconut oil</w:t>
      </w:r>
      <w:r w:rsidR="000565F6" w:rsidRPr="00765FE9">
        <w:rPr>
          <w:rFonts w:ascii="Cambria" w:hAnsi="Cambria" w:cs="Times New Roman"/>
          <w:sz w:val="24"/>
          <w:szCs w:val="24"/>
        </w:rPr>
        <w:t>.</w:t>
      </w:r>
    </w:p>
    <w:p w14:paraId="6DA78A61" w14:textId="77777777" w:rsidR="00B36BD2" w:rsidRPr="00765FE9" w:rsidRDefault="00B36BD2" w:rsidP="00B36BD2">
      <w:pPr>
        <w:spacing w:after="0"/>
        <w:ind w:right="261"/>
        <w:rPr>
          <w:rFonts w:ascii="Cambria" w:hAnsi="Cambria" w:cs="Times New Roman"/>
          <w:sz w:val="24"/>
          <w:szCs w:val="24"/>
        </w:rPr>
      </w:pPr>
    </w:p>
    <w:p w14:paraId="1E416D7A" w14:textId="77777777"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sz w:val="24"/>
          <w:szCs w:val="24"/>
        </w:rPr>
        <w:t>Each of these toothpaste products contains cleansing and protective herb extracts such as neem, wintergreen, mint, and cinnamon derived from the essential oils of actual plants and herbs. Neem was shown in a 2011 study published in the Journal of Indian Society and Periodontology to safely and effectively treat plaque-induced gingivitis due to its powerful anti-inflammatory properties.</w:t>
      </w:r>
    </w:p>
    <w:p w14:paraId="2A67F25E" w14:textId="77777777" w:rsidR="00B36BD2" w:rsidRPr="00765FE9" w:rsidRDefault="00B36BD2" w:rsidP="00B36BD2">
      <w:pPr>
        <w:spacing w:after="0"/>
        <w:ind w:right="261"/>
        <w:rPr>
          <w:rFonts w:ascii="Cambria" w:hAnsi="Cambria" w:cs="Times New Roman"/>
          <w:b/>
          <w:sz w:val="24"/>
          <w:szCs w:val="24"/>
        </w:rPr>
      </w:pPr>
    </w:p>
    <w:p w14:paraId="3EC053A1" w14:textId="77777777"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b/>
          <w:sz w:val="24"/>
          <w:szCs w:val="24"/>
        </w:rPr>
        <w:t>Mouthwash</w:t>
      </w:r>
    </w:p>
    <w:p w14:paraId="0FB6377F" w14:textId="77777777"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sz w:val="24"/>
          <w:szCs w:val="24"/>
        </w:rPr>
        <w:t xml:space="preserve">A study published in the journal Free Radical Biology and Medicine found that many popular mouthwash products contain an ingredient known as chlorhexidine that destroys this bacteria, weakening the immune system. Some studies have also linked added alcohol in some mouthwashes to oral cancer. In dental floss the use of a chemical known as perfluorinated polymer, or PFC. This cheap replacement for natural wax interferes with hormone and immune function. </w:t>
      </w:r>
    </w:p>
    <w:p w14:paraId="0A9FF018" w14:textId="77777777"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b/>
          <w:i/>
          <w:sz w:val="24"/>
          <w:szCs w:val="24"/>
        </w:rPr>
        <w:t>Recommended alternatives:</w:t>
      </w:r>
      <w:r w:rsidRPr="00765FE9">
        <w:rPr>
          <w:rFonts w:ascii="Cambria" w:hAnsi="Cambria" w:cs="Times New Roman"/>
          <w:sz w:val="24"/>
          <w:szCs w:val="24"/>
        </w:rPr>
        <w:t xml:space="preserve"> Radius Floss, Eco-Den, T Premium Dental Floss, Desert Essence Dental Floss.</w:t>
      </w:r>
    </w:p>
    <w:p w14:paraId="11C390D9" w14:textId="72A6A194" w:rsidR="000565F6" w:rsidRPr="00765FE9" w:rsidRDefault="000565F6" w:rsidP="00B36BD2">
      <w:pPr>
        <w:spacing w:after="0"/>
        <w:ind w:right="261"/>
        <w:rPr>
          <w:rFonts w:ascii="Cambria" w:hAnsi="Cambria" w:cs="Times New Roman"/>
          <w:sz w:val="24"/>
          <w:szCs w:val="24"/>
        </w:rPr>
      </w:pPr>
      <w:r w:rsidRPr="00765FE9">
        <w:rPr>
          <w:rFonts w:ascii="Cambria" w:hAnsi="Cambria" w:cs="Times New Roman"/>
          <w:b/>
          <w:i/>
          <w:sz w:val="24"/>
          <w:szCs w:val="24"/>
        </w:rPr>
        <w:t>Homemade alternative:</w:t>
      </w:r>
      <w:r w:rsidRPr="00765FE9">
        <w:rPr>
          <w:rFonts w:ascii="Cambria" w:hAnsi="Cambria" w:cs="Times New Roman"/>
          <w:sz w:val="24"/>
          <w:szCs w:val="24"/>
        </w:rPr>
        <w:t xml:space="preserve"> Swish</w:t>
      </w:r>
      <w:r w:rsidRPr="00765FE9">
        <w:rPr>
          <w:rFonts w:ascii="Cambria" w:hAnsi="Cambria" w:cs="Times New Roman"/>
          <w:b/>
          <w:sz w:val="24"/>
          <w:szCs w:val="24"/>
        </w:rPr>
        <w:t xml:space="preserve"> </w:t>
      </w:r>
      <w:r w:rsidRPr="00765FE9">
        <w:rPr>
          <w:rFonts w:ascii="Cambria" w:hAnsi="Cambria" w:cs="Times New Roman"/>
          <w:sz w:val="24"/>
          <w:szCs w:val="24"/>
        </w:rPr>
        <w:t xml:space="preserve">coconut oil in mouth, </w:t>
      </w:r>
      <w:r w:rsidR="001A610E" w:rsidRPr="00765FE9">
        <w:rPr>
          <w:rFonts w:ascii="Cambria" w:hAnsi="Cambria" w:cs="Times New Roman"/>
          <w:sz w:val="24"/>
          <w:szCs w:val="24"/>
        </w:rPr>
        <w:t>and then</w:t>
      </w:r>
      <w:r w:rsidRPr="00765FE9">
        <w:rPr>
          <w:rFonts w:ascii="Cambria" w:hAnsi="Cambria" w:cs="Times New Roman"/>
          <w:sz w:val="24"/>
          <w:szCs w:val="24"/>
        </w:rPr>
        <w:t xml:space="preserve"> rinse with warm water</w:t>
      </w:r>
    </w:p>
    <w:p w14:paraId="049B8E38" w14:textId="77777777" w:rsidR="00B36BD2" w:rsidRPr="00765FE9" w:rsidRDefault="00B36BD2" w:rsidP="00B36BD2">
      <w:pPr>
        <w:spacing w:after="0"/>
        <w:ind w:right="261"/>
        <w:rPr>
          <w:rFonts w:ascii="Cambria" w:hAnsi="Cambria" w:cs="Times New Roman"/>
          <w:b/>
          <w:sz w:val="24"/>
          <w:szCs w:val="24"/>
        </w:rPr>
      </w:pPr>
    </w:p>
    <w:p w14:paraId="1379BC27" w14:textId="77777777" w:rsidR="00B36BD2" w:rsidRPr="00765FE9" w:rsidRDefault="00B36BD2" w:rsidP="00B36BD2">
      <w:pPr>
        <w:spacing w:after="0"/>
        <w:ind w:right="261"/>
        <w:rPr>
          <w:rFonts w:ascii="Cambria" w:hAnsi="Cambria" w:cs="Times New Roman"/>
          <w:b/>
          <w:sz w:val="24"/>
          <w:szCs w:val="24"/>
        </w:rPr>
      </w:pPr>
      <w:r w:rsidRPr="00765FE9">
        <w:rPr>
          <w:rFonts w:ascii="Cambria" w:hAnsi="Cambria" w:cs="Times New Roman"/>
          <w:b/>
          <w:sz w:val="24"/>
          <w:szCs w:val="24"/>
        </w:rPr>
        <w:t>Hair Care</w:t>
      </w:r>
    </w:p>
    <w:p w14:paraId="127A4818" w14:textId="4D7CABBE"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sz w:val="24"/>
          <w:szCs w:val="24"/>
        </w:rPr>
        <w:t>Another area of concern are shampoos and conditioners for your hair, many of which contain parabens (a type of preservative linked to breast cancer), synthetic “fragrance” chemicals, sulfates (a detergent and surfactant), and other chemicals linked to various forms of cancer.</w:t>
      </w:r>
      <w:r w:rsidR="002A5EAA">
        <w:rPr>
          <w:rFonts w:ascii="Cambria" w:hAnsi="Cambria" w:cs="Times New Roman"/>
          <w:sz w:val="24"/>
          <w:szCs w:val="24"/>
        </w:rPr>
        <w:t xml:space="preserve"> </w:t>
      </w:r>
    </w:p>
    <w:p w14:paraId="4F333057" w14:textId="270FF362"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b/>
          <w:i/>
          <w:sz w:val="24"/>
          <w:szCs w:val="24"/>
        </w:rPr>
        <w:t>Recommended alternatives:</w:t>
      </w:r>
      <w:r w:rsidRPr="00765FE9">
        <w:rPr>
          <w:rFonts w:ascii="Cambria" w:hAnsi="Cambria" w:cs="Times New Roman"/>
          <w:sz w:val="24"/>
          <w:szCs w:val="24"/>
        </w:rPr>
        <w:t xml:space="preserve"> Dr. Bronner’s Pure-Castile Liquid Soaps or Aubrey Organics and Himalaya Hair Care</w:t>
      </w:r>
    </w:p>
    <w:p w14:paraId="623F1C4B" w14:textId="77777777" w:rsidR="000565F6" w:rsidRPr="00765FE9" w:rsidRDefault="000565F6" w:rsidP="00B36BD2">
      <w:pPr>
        <w:spacing w:after="0"/>
        <w:ind w:right="261"/>
        <w:rPr>
          <w:rFonts w:ascii="Cambria" w:hAnsi="Cambria" w:cs="Times New Roman"/>
          <w:sz w:val="24"/>
          <w:szCs w:val="24"/>
        </w:rPr>
      </w:pPr>
      <w:r w:rsidRPr="00765FE9">
        <w:rPr>
          <w:rFonts w:ascii="Cambria" w:hAnsi="Cambria" w:cs="Times New Roman"/>
          <w:b/>
          <w:i/>
          <w:sz w:val="24"/>
          <w:szCs w:val="24"/>
        </w:rPr>
        <w:t>Homemade alternative:</w:t>
      </w:r>
      <w:r w:rsidRPr="00765FE9">
        <w:rPr>
          <w:rFonts w:ascii="Cambria" w:hAnsi="Cambria" w:cs="Times New Roman"/>
          <w:sz w:val="24"/>
          <w:szCs w:val="24"/>
        </w:rPr>
        <w:t xml:space="preserve"> A half and half mixture of ACV and water used as a rinse helps get hair cleaner and increases shine. </w:t>
      </w:r>
    </w:p>
    <w:p w14:paraId="7E7E65C1" w14:textId="77777777" w:rsidR="00B36BD2" w:rsidRPr="00765FE9" w:rsidRDefault="00B36BD2" w:rsidP="00B36BD2">
      <w:pPr>
        <w:spacing w:after="0"/>
        <w:ind w:right="261"/>
        <w:rPr>
          <w:rFonts w:ascii="Cambria" w:hAnsi="Cambria" w:cs="Times New Roman"/>
          <w:b/>
          <w:sz w:val="24"/>
          <w:szCs w:val="24"/>
        </w:rPr>
      </w:pPr>
    </w:p>
    <w:p w14:paraId="5EC4E188" w14:textId="77777777" w:rsidR="00B36BD2" w:rsidRPr="00765FE9" w:rsidRDefault="00B36BD2" w:rsidP="00B36BD2">
      <w:pPr>
        <w:spacing w:after="0"/>
        <w:ind w:right="261"/>
        <w:rPr>
          <w:rFonts w:ascii="Cambria" w:hAnsi="Cambria" w:cs="Times New Roman"/>
          <w:b/>
          <w:sz w:val="24"/>
          <w:szCs w:val="24"/>
        </w:rPr>
      </w:pPr>
      <w:r w:rsidRPr="00765FE9">
        <w:rPr>
          <w:rFonts w:ascii="Cambria" w:hAnsi="Cambria" w:cs="Times New Roman"/>
          <w:b/>
          <w:sz w:val="24"/>
          <w:szCs w:val="24"/>
        </w:rPr>
        <w:t>Hand and Body Lotions</w:t>
      </w:r>
    </w:p>
    <w:p w14:paraId="13E8A278" w14:textId="77777777"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sz w:val="24"/>
          <w:szCs w:val="24"/>
        </w:rPr>
        <w:t xml:space="preserve">A class of emulsifying ingredients (emulsifiers basically thicken lotion and give it a consistenttexture) known as alkyloamides used in many of them can convert into cancer-causing agents known as nitrosamines. </w:t>
      </w:r>
    </w:p>
    <w:p w14:paraId="3D6EC93B" w14:textId="77777777"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b/>
          <w:i/>
          <w:sz w:val="24"/>
          <w:szCs w:val="24"/>
        </w:rPr>
        <w:t>Recommended alternatives:</w:t>
      </w:r>
      <w:r w:rsidRPr="00765FE9">
        <w:rPr>
          <w:rFonts w:ascii="Cambria" w:hAnsi="Cambria" w:cs="Times New Roman"/>
          <w:sz w:val="24"/>
          <w:szCs w:val="24"/>
        </w:rPr>
        <w:t xml:space="preserve"> The simplest, safest and most effective way to moisturize your skin is to use pure moisturizing oils, either from or with coconut oil, shea butter, or jojoba oil. </w:t>
      </w:r>
    </w:p>
    <w:p w14:paraId="650242F9" w14:textId="77777777" w:rsidR="00613CC6" w:rsidRPr="00765FE9" w:rsidRDefault="00613CC6" w:rsidP="00613CC6">
      <w:pPr>
        <w:spacing w:after="0"/>
        <w:ind w:right="261"/>
        <w:rPr>
          <w:rFonts w:ascii="Cambria" w:hAnsi="Cambria" w:cs="Times New Roman"/>
          <w:sz w:val="24"/>
          <w:szCs w:val="24"/>
        </w:rPr>
      </w:pPr>
      <w:r w:rsidRPr="00765FE9">
        <w:rPr>
          <w:rFonts w:ascii="Cambria" w:hAnsi="Cambria" w:cs="Times New Roman"/>
          <w:b/>
          <w:i/>
          <w:sz w:val="24"/>
          <w:szCs w:val="24"/>
        </w:rPr>
        <w:t>Homemade alternative:</w:t>
      </w:r>
      <w:r w:rsidRPr="00765FE9">
        <w:rPr>
          <w:rFonts w:ascii="Cambria" w:hAnsi="Cambria" w:cs="Times New Roman"/>
          <w:sz w:val="24"/>
          <w:szCs w:val="24"/>
        </w:rPr>
        <w:t xml:space="preserve"> Shea butter or coconut oil. For a facial, combine egg white mask with warm water and lemon, then rinse.</w:t>
      </w:r>
    </w:p>
    <w:p w14:paraId="3FC44AB2" w14:textId="77777777" w:rsidR="00B36BD2" w:rsidRPr="00765FE9" w:rsidRDefault="00B36BD2" w:rsidP="00B36BD2">
      <w:pPr>
        <w:spacing w:after="0"/>
        <w:ind w:right="261"/>
        <w:rPr>
          <w:rFonts w:ascii="Cambria" w:hAnsi="Cambria" w:cs="Times New Roman"/>
          <w:b/>
          <w:sz w:val="24"/>
          <w:szCs w:val="24"/>
        </w:rPr>
      </w:pPr>
    </w:p>
    <w:p w14:paraId="593668A6" w14:textId="77777777"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b/>
          <w:sz w:val="24"/>
          <w:szCs w:val="24"/>
        </w:rPr>
        <w:t>Soaps</w:t>
      </w:r>
      <w:r w:rsidRPr="00765FE9">
        <w:rPr>
          <w:rFonts w:ascii="Cambria" w:hAnsi="Cambria" w:cs="Times New Roman"/>
          <w:sz w:val="24"/>
          <w:szCs w:val="24"/>
        </w:rPr>
        <w:t xml:space="preserve"> are a source of carcinogens if they contain ingredients such as benzyl acetate, a perfume chemical linked to liver adenomas, carcinomas, stomach tumors, and pancreatic cancer. Sodium laureth sulfate, or SLS, is duly mutagenic, meaning it damages cellular genetics. It also inhibits the skin’s ability to retain moisture.</w:t>
      </w:r>
    </w:p>
    <w:p w14:paraId="527B8F39" w14:textId="77777777"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b/>
          <w:i/>
          <w:sz w:val="24"/>
          <w:szCs w:val="24"/>
        </w:rPr>
        <w:t>Recommended alternatives:</w:t>
      </w:r>
      <w:r w:rsidRPr="00765FE9">
        <w:rPr>
          <w:rFonts w:ascii="Cambria" w:hAnsi="Cambria" w:cs="Times New Roman"/>
          <w:sz w:val="24"/>
          <w:szCs w:val="24"/>
        </w:rPr>
        <w:t xml:space="preserve"> Dr. Bronner’s Pure-Castile Liquid Soap and bar soaps Nubian Heritage or One with Nature.</w:t>
      </w:r>
    </w:p>
    <w:p w14:paraId="3540B90E" w14:textId="77777777" w:rsidR="00613CC6" w:rsidRPr="00765FE9" w:rsidRDefault="00613CC6" w:rsidP="00613CC6">
      <w:pPr>
        <w:spacing w:after="0"/>
        <w:ind w:right="261"/>
        <w:rPr>
          <w:rFonts w:ascii="Cambria" w:hAnsi="Cambria" w:cs="Times New Roman"/>
          <w:sz w:val="24"/>
          <w:szCs w:val="24"/>
        </w:rPr>
      </w:pPr>
      <w:r w:rsidRPr="00765FE9">
        <w:rPr>
          <w:rFonts w:ascii="Cambria" w:hAnsi="Cambria" w:cs="Times New Roman"/>
          <w:b/>
          <w:i/>
          <w:sz w:val="24"/>
          <w:szCs w:val="24"/>
        </w:rPr>
        <w:t>Homemade alternative:</w:t>
      </w:r>
      <w:r w:rsidRPr="00765FE9">
        <w:rPr>
          <w:rFonts w:ascii="Cambria" w:hAnsi="Cambria" w:cs="Times New Roman"/>
          <w:sz w:val="24"/>
          <w:szCs w:val="24"/>
        </w:rPr>
        <w:t xml:space="preserve"> </w:t>
      </w:r>
    </w:p>
    <w:p w14:paraId="7AF557CF" w14:textId="77777777" w:rsidR="00613CC6" w:rsidRPr="00765FE9" w:rsidRDefault="00613CC6" w:rsidP="00613CC6">
      <w:pPr>
        <w:spacing w:after="0"/>
        <w:ind w:left="284" w:right="261"/>
        <w:rPr>
          <w:rFonts w:ascii="Cambria" w:hAnsi="Cambria" w:cs="Times New Roman"/>
          <w:sz w:val="24"/>
          <w:szCs w:val="24"/>
        </w:rPr>
      </w:pPr>
      <w:r w:rsidRPr="00765FE9">
        <w:rPr>
          <w:rFonts w:ascii="Cambria" w:hAnsi="Cambria" w:cs="Times New Roman"/>
          <w:sz w:val="24"/>
          <w:szCs w:val="24"/>
        </w:rPr>
        <w:t>2 tablespoons raw organic shea butter</w:t>
      </w:r>
    </w:p>
    <w:p w14:paraId="74F053F4" w14:textId="77777777" w:rsidR="00613CC6" w:rsidRPr="00765FE9" w:rsidRDefault="00613CC6" w:rsidP="00613CC6">
      <w:pPr>
        <w:spacing w:after="0"/>
        <w:ind w:left="284" w:right="261"/>
        <w:rPr>
          <w:rFonts w:ascii="Cambria" w:hAnsi="Cambria" w:cs="Times New Roman"/>
          <w:sz w:val="24"/>
          <w:szCs w:val="24"/>
        </w:rPr>
      </w:pPr>
      <w:r w:rsidRPr="00765FE9">
        <w:rPr>
          <w:rFonts w:ascii="Cambria" w:hAnsi="Cambria" w:cs="Times New Roman"/>
          <w:sz w:val="24"/>
          <w:szCs w:val="24"/>
        </w:rPr>
        <w:t>1 tablespoon unrefined coconut oil- solid at room temp (can use extra shea butter if allergic to coconut)</w:t>
      </w:r>
    </w:p>
    <w:p w14:paraId="1D4145EF" w14:textId="77777777" w:rsidR="00613CC6" w:rsidRPr="00765FE9" w:rsidRDefault="00613CC6" w:rsidP="00613CC6">
      <w:pPr>
        <w:spacing w:after="0"/>
        <w:ind w:left="284" w:right="261"/>
        <w:rPr>
          <w:rFonts w:ascii="Cambria" w:hAnsi="Cambria" w:cs="Times New Roman"/>
          <w:sz w:val="24"/>
          <w:szCs w:val="24"/>
        </w:rPr>
      </w:pPr>
      <w:r w:rsidRPr="00765FE9">
        <w:rPr>
          <w:rFonts w:ascii="Cambria" w:hAnsi="Cambria" w:cs="Times New Roman"/>
          <w:sz w:val="24"/>
          <w:szCs w:val="24"/>
        </w:rPr>
        <w:t>2 teaspoons olive oil OR castor oil</w:t>
      </w:r>
    </w:p>
    <w:p w14:paraId="49DBBD94" w14:textId="77777777" w:rsidR="00613CC6" w:rsidRPr="00765FE9" w:rsidRDefault="00613CC6" w:rsidP="00613CC6">
      <w:pPr>
        <w:spacing w:after="0"/>
        <w:ind w:left="284" w:right="261"/>
        <w:rPr>
          <w:rFonts w:ascii="Cambria" w:hAnsi="Cambria" w:cs="Times New Roman"/>
          <w:sz w:val="24"/>
          <w:szCs w:val="24"/>
        </w:rPr>
      </w:pPr>
      <w:r w:rsidRPr="00765FE9">
        <w:rPr>
          <w:rFonts w:ascii="Cambria" w:hAnsi="Cambria" w:cs="Times New Roman"/>
          <w:sz w:val="24"/>
          <w:szCs w:val="24"/>
        </w:rPr>
        <w:t>2 teaspoons beeswax</w:t>
      </w:r>
    </w:p>
    <w:p w14:paraId="48DDF3F4" w14:textId="77777777" w:rsidR="00613CC6" w:rsidRPr="00765FE9" w:rsidRDefault="00613CC6" w:rsidP="00613CC6">
      <w:pPr>
        <w:spacing w:after="0"/>
        <w:ind w:left="284" w:right="261"/>
        <w:rPr>
          <w:rFonts w:ascii="Cambria" w:hAnsi="Cambria" w:cs="Times New Roman"/>
          <w:sz w:val="24"/>
          <w:szCs w:val="24"/>
        </w:rPr>
      </w:pPr>
      <w:r w:rsidRPr="00765FE9">
        <w:rPr>
          <w:rFonts w:ascii="Cambria" w:hAnsi="Cambria" w:cs="Times New Roman"/>
          <w:sz w:val="24"/>
          <w:szCs w:val="24"/>
        </w:rPr>
        <w:t>20+ drops of essential oil of choice (optional) chamomile, geranium and orange</w:t>
      </w:r>
    </w:p>
    <w:p w14:paraId="3A0589DD" w14:textId="77777777" w:rsidR="00B36BD2" w:rsidRPr="00765FE9" w:rsidRDefault="00B36BD2" w:rsidP="00B36BD2">
      <w:pPr>
        <w:spacing w:after="0"/>
        <w:ind w:right="261"/>
        <w:rPr>
          <w:rFonts w:ascii="Cambria" w:hAnsi="Cambria" w:cs="Times New Roman"/>
          <w:sz w:val="24"/>
          <w:szCs w:val="24"/>
        </w:rPr>
      </w:pPr>
    </w:p>
    <w:p w14:paraId="5D8670AD" w14:textId="77777777"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b/>
          <w:sz w:val="24"/>
          <w:szCs w:val="24"/>
        </w:rPr>
        <w:t>Deodorant</w:t>
      </w:r>
      <w:r w:rsidRPr="00765FE9">
        <w:rPr>
          <w:rFonts w:ascii="Cambria" w:hAnsi="Cambria" w:cs="Times New Roman"/>
          <w:sz w:val="24"/>
          <w:szCs w:val="24"/>
        </w:rPr>
        <w:t xml:space="preserve"> </w:t>
      </w:r>
      <w:r w:rsidRPr="00765FE9">
        <w:rPr>
          <w:rFonts w:ascii="Cambria" w:hAnsi="Cambria" w:cs="Times New Roman"/>
          <w:b/>
          <w:sz w:val="24"/>
          <w:szCs w:val="24"/>
        </w:rPr>
        <w:t>and antiperspirants</w:t>
      </w:r>
      <w:r w:rsidRPr="00765FE9">
        <w:rPr>
          <w:rFonts w:ascii="Cambria" w:hAnsi="Cambria" w:cs="Times New Roman"/>
          <w:sz w:val="24"/>
          <w:szCs w:val="24"/>
        </w:rPr>
        <w:t xml:space="preserve"> on the market today contain toxic aluminum, a metal compound that blocks the pores in your armpits, inhibiting detoxification through sweat? Aluminum is also a neurotoxin that a study published in The Journal of Applied Toxicology found deposits itself into breast tissue after being absorbed through the skin. </w:t>
      </w:r>
    </w:p>
    <w:p w14:paraId="51AF12B6" w14:textId="29F8AC07"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b/>
          <w:i/>
          <w:sz w:val="24"/>
          <w:szCs w:val="24"/>
        </w:rPr>
        <w:t>Recommended alternatives:</w:t>
      </w:r>
      <w:r w:rsidRPr="00765FE9">
        <w:rPr>
          <w:rFonts w:ascii="Cambria" w:hAnsi="Cambria" w:cs="Times New Roman"/>
          <w:sz w:val="24"/>
          <w:szCs w:val="24"/>
        </w:rPr>
        <w:t xml:space="preserve"> Primal Pit Paste</w:t>
      </w:r>
      <w:r w:rsidR="000565F6" w:rsidRPr="00765FE9">
        <w:rPr>
          <w:rFonts w:ascii="Cambria" w:hAnsi="Cambria" w:cs="Times New Roman"/>
          <w:sz w:val="24"/>
          <w:szCs w:val="24"/>
        </w:rPr>
        <w:t>,</w:t>
      </w:r>
      <w:r w:rsidRPr="00765FE9">
        <w:rPr>
          <w:rFonts w:ascii="Cambria" w:hAnsi="Cambria" w:cs="Times New Roman"/>
          <w:sz w:val="24"/>
          <w:szCs w:val="24"/>
        </w:rPr>
        <w:t xml:space="preserve"> </w:t>
      </w:r>
      <w:r w:rsidR="00BC4218">
        <w:rPr>
          <w:rFonts w:ascii="Cambria" w:hAnsi="Cambria" w:cs="Times New Roman"/>
          <w:sz w:val="24"/>
          <w:szCs w:val="24"/>
        </w:rPr>
        <w:t xml:space="preserve">Crystal, </w:t>
      </w:r>
      <w:r w:rsidRPr="00765FE9">
        <w:rPr>
          <w:rFonts w:ascii="Cambria" w:hAnsi="Cambria" w:cs="Times New Roman"/>
          <w:sz w:val="24"/>
          <w:szCs w:val="24"/>
        </w:rPr>
        <w:t>Young Living</w:t>
      </w:r>
    </w:p>
    <w:p w14:paraId="16780B15" w14:textId="77777777" w:rsidR="000565F6" w:rsidRPr="00765FE9" w:rsidRDefault="000565F6" w:rsidP="000565F6">
      <w:pPr>
        <w:spacing w:after="0"/>
        <w:ind w:right="261"/>
        <w:rPr>
          <w:rFonts w:ascii="Cambria" w:hAnsi="Cambria" w:cs="Times New Roman"/>
          <w:sz w:val="24"/>
          <w:szCs w:val="24"/>
        </w:rPr>
      </w:pPr>
      <w:r w:rsidRPr="00765FE9">
        <w:rPr>
          <w:rFonts w:ascii="Cambria" w:hAnsi="Cambria" w:cs="Times New Roman"/>
          <w:b/>
          <w:i/>
          <w:sz w:val="24"/>
          <w:szCs w:val="24"/>
        </w:rPr>
        <w:t>Homemade alternative:</w:t>
      </w:r>
      <w:r w:rsidRPr="00765FE9">
        <w:rPr>
          <w:rFonts w:ascii="Cambria" w:hAnsi="Cambria" w:cs="Times New Roman"/>
          <w:sz w:val="24"/>
          <w:szCs w:val="24"/>
        </w:rPr>
        <w:t xml:space="preserve"> Mix a little bit of baking soda with a small amount of water and rub it under your armpits. If reducing wetness is important to you, you can skip the water and mix one part baking soda with six parts corn starch (look for a variety that isn’t genetically-altered also aloe Vera, add an absorbent medium such as baking soda.</w:t>
      </w:r>
    </w:p>
    <w:p w14:paraId="571B24A5" w14:textId="77777777" w:rsidR="00B36BD2" w:rsidRPr="00765FE9" w:rsidRDefault="00B36BD2" w:rsidP="00B36BD2">
      <w:pPr>
        <w:spacing w:after="0"/>
        <w:ind w:right="261"/>
        <w:rPr>
          <w:rFonts w:ascii="Cambria" w:hAnsi="Cambria" w:cs="Times New Roman"/>
          <w:b/>
          <w:sz w:val="24"/>
          <w:szCs w:val="24"/>
        </w:rPr>
      </w:pPr>
    </w:p>
    <w:p w14:paraId="26474643" w14:textId="77777777"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b/>
          <w:sz w:val="24"/>
          <w:szCs w:val="24"/>
        </w:rPr>
        <w:t>Hand sanitizers</w:t>
      </w:r>
      <w:r w:rsidRPr="00765FE9">
        <w:rPr>
          <w:rFonts w:ascii="Cambria" w:hAnsi="Cambria" w:cs="Times New Roman"/>
          <w:sz w:val="24"/>
          <w:szCs w:val="24"/>
        </w:rPr>
        <w:t xml:space="preserve"> are also typically loaded with triclosan (just like hand soap), its cousin triclocarbon, and synthetic fragrance chemicals.</w:t>
      </w:r>
    </w:p>
    <w:p w14:paraId="145E74A0" w14:textId="79B7357F" w:rsidR="000565F6" w:rsidRPr="00765FE9" w:rsidRDefault="00935B94" w:rsidP="00B36BD2">
      <w:pPr>
        <w:spacing w:after="0"/>
        <w:ind w:right="261"/>
        <w:rPr>
          <w:rFonts w:ascii="Cambria" w:hAnsi="Cambria" w:cs="Times New Roman"/>
          <w:sz w:val="24"/>
          <w:szCs w:val="24"/>
        </w:rPr>
      </w:pPr>
      <w:r w:rsidRPr="00765FE9">
        <w:rPr>
          <w:rFonts w:ascii="Cambria" w:hAnsi="Cambria" w:cs="Times New Roman"/>
          <w:noProof/>
          <w:sz w:val="24"/>
          <w:szCs w:val="24"/>
          <w:lang w:eastAsia="en-CA"/>
        </w:rPr>
        <w:drawing>
          <wp:anchor distT="0" distB="0" distL="114300" distR="114300" simplePos="0" relativeHeight="251652608" behindDoc="0" locked="0" layoutInCell="1" allowOverlap="1" wp14:anchorId="68ADFC1F" wp14:editId="06DD33FC">
            <wp:simplePos x="0" y="0"/>
            <wp:positionH relativeFrom="column">
              <wp:posOffset>3246120</wp:posOffset>
            </wp:positionH>
            <wp:positionV relativeFrom="paragraph">
              <wp:posOffset>110490</wp:posOffset>
            </wp:positionV>
            <wp:extent cx="3026410" cy="2839085"/>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12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26410" cy="2839085"/>
                    </a:xfrm>
                    <a:prstGeom prst="rect">
                      <a:avLst/>
                    </a:prstGeom>
                  </pic:spPr>
                </pic:pic>
              </a:graphicData>
            </a:graphic>
          </wp:anchor>
        </w:drawing>
      </w:r>
      <w:r w:rsidR="000565F6" w:rsidRPr="00765FE9">
        <w:rPr>
          <w:rFonts w:ascii="Cambria" w:hAnsi="Cambria" w:cs="Times New Roman"/>
          <w:b/>
          <w:i/>
          <w:sz w:val="24"/>
          <w:szCs w:val="24"/>
        </w:rPr>
        <w:t>Homemade alternative:</w:t>
      </w:r>
      <w:r w:rsidR="000565F6" w:rsidRPr="00765FE9">
        <w:rPr>
          <w:rFonts w:ascii="Cambria" w:hAnsi="Cambria" w:cs="Times New Roman"/>
          <w:sz w:val="24"/>
          <w:szCs w:val="24"/>
        </w:rPr>
        <w:t xml:space="preserve"> 5% solution vinegar/ white in a small spray bottle, white vinegar products sold at grocery stores work just fine and is 99% effective against bacteria, and is completely non-toxic.</w:t>
      </w:r>
    </w:p>
    <w:p w14:paraId="376C8CE0" w14:textId="77777777" w:rsidR="00B36BD2" w:rsidRPr="00765FE9" w:rsidRDefault="00B36BD2" w:rsidP="00B36BD2">
      <w:pPr>
        <w:spacing w:after="0"/>
        <w:ind w:right="261"/>
        <w:rPr>
          <w:rFonts w:ascii="Cambria" w:hAnsi="Cambria" w:cs="Times New Roman"/>
          <w:b/>
          <w:sz w:val="24"/>
          <w:szCs w:val="24"/>
        </w:rPr>
      </w:pPr>
    </w:p>
    <w:p w14:paraId="7D95EA09" w14:textId="756D35D5" w:rsidR="00B36BD2" w:rsidRPr="00765FE9" w:rsidRDefault="00B36BD2" w:rsidP="00B36BD2">
      <w:pPr>
        <w:spacing w:after="0"/>
        <w:ind w:right="261"/>
        <w:rPr>
          <w:rFonts w:ascii="Cambria" w:hAnsi="Cambria" w:cs="Times New Roman"/>
          <w:b/>
          <w:sz w:val="24"/>
          <w:szCs w:val="24"/>
        </w:rPr>
      </w:pPr>
      <w:r w:rsidRPr="00765FE9">
        <w:rPr>
          <w:rFonts w:ascii="Cambria" w:hAnsi="Cambria" w:cs="Times New Roman"/>
          <w:b/>
          <w:sz w:val="24"/>
          <w:szCs w:val="24"/>
        </w:rPr>
        <w:t>Sunscreen</w:t>
      </w:r>
    </w:p>
    <w:p w14:paraId="441730CB" w14:textId="3E9A175D"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sz w:val="24"/>
          <w:szCs w:val="24"/>
        </w:rPr>
        <w:t xml:space="preserve">Most commercial sunblock products contain </w:t>
      </w:r>
      <w:r w:rsidR="00B16DA3">
        <w:rPr>
          <w:rFonts w:ascii="Cambria" w:hAnsi="Cambria" w:cs="Times New Roman"/>
          <w:sz w:val="24"/>
          <w:szCs w:val="24"/>
        </w:rPr>
        <w:t xml:space="preserve">many harmful additives. </w:t>
      </w:r>
      <w:r w:rsidRPr="00765FE9">
        <w:rPr>
          <w:rFonts w:ascii="Cambria" w:hAnsi="Cambria" w:cs="Times New Roman"/>
          <w:sz w:val="24"/>
          <w:szCs w:val="24"/>
        </w:rPr>
        <w:t>Many commercial sunscreen manufacturers synthesize zinc oxide and titanium dioxide, the two most common active ingredients in sunscreen products, into nanoparticle form. This means the particle sizes of these ingredients are made unnaturally small, which poses health risks due to easy absorption.</w:t>
      </w:r>
    </w:p>
    <w:p w14:paraId="136F9368" w14:textId="5A3968CC"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b/>
          <w:i/>
          <w:sz w:val="24"/>
          <w:szCs w:val="24"/>
        </w:rPr>
        <w:t>Recommended alternatives:</w:t>
      </w:r>
      <w:r w:rsidRPr="00765FE9">
        <w:rPr>
          <w:rFonts w:ascii="Cambria" w:hAnsi="Cambria" w:cs="Times New Roman"/>
          <w:sz w:val="24"/>
          <w:szCs w:val="24"/>
        </w:rPr>
        <w:t xml:space="preserve"> Choose only natural, sunscreen products containing mineral based, non-nanoparticle versions of either titanium dioxide or zinc oxide, both of which provide physical protection against the sun’s rays without leaching dangerous chemicals into your body and skin. Another great option for sunscreen protection is to supplement with natural astaxanthin, a potent carotenoid antioxidant found naturally in salmon. </w:t>
      </w:r>
    </w:p>
    <w:p w14:paraId="01A58928" w14:textId="77777777" w:rsidR="00B36BD2" w:rsidRDefault="00B36BD2" w:rsidP="00B36BD2">
      <w:pPr>
        <w:spacing w:after="0"/>
        <w:ind w:right="261"/>
        <w:rPr>
          <w:rFonts w:ascii="Cambria" w:hAnsi="Cambria" w:cs="Times New Roman"/>
          <w:b/>
          <w:sz w:val="24"/>
          <w:szCs w:val="24"/>
        </w:rPr>
      </w:pPr>
    </w:p>
    <w:p w14:paraId="05AAFC32" w14:textId="7095A2BF" w:rsidR="00B36BD2" w:rsidRPr="00765FE9" w:rsidRDefault="00B16DA3" w:rsidP="00B36BD2">
      <w:pPr>
        <w:spacing w:after="0"/>
        <w:ind w:right="261"/>
        <w:rPr>
          <w:rFonts w:ascii="Cambria" w:hAnsi="Cambria" w:cs="Times New Roman"/>
          <w:b/>
          <w:sz w:val="24"/>
          <w:szCs w:val="24"/>
        </w:rPr>
      </w:pPr>
      <w:r w:rsidRPr="00765FE9">
        <w:rPr>
          <w:rFonts w:ascii="Cambria" w:hAnsi="Cambria" w:cs="Times New Roman"/>
          <w:b/>
          <w:sz w:val="24"/>
          <w:szCs w:val="24"/>
        </w:rPr>
        <w:t>Feminine care products</w:t>
      </w:r>
      <w:r w:rsidRPr="00765FE9">
        <w:rPr>
          <w:rFonts w:ascii="Cambria" w:hAnsi="Cambria" w:cs="Times New Roman"/>
          <w:sz w:val="24"/>
          <w:szCs w:val="24"/>
        </w:rPr>
        <w:t xml:space="preserve"> </w:t>
      </w:r>
      <w:r w:rsidR="00B36BD2" w:rsidRPr="00765FE9">
        <w:rPr>
          <w:rFonts w:ascii="Cambria" w:hAnsi="Cambria" w:cs="Times New Roman"/>
          <w:sz w:val="24"/>
          <w:szCs w:val="24"/>
        </w:rPr>
        <w:t xml:space="preserve">can contain chlorine (a bleaching agent), dioxins, plastics (bisphenol-A and phthalates), synthetic fibers, and various petrochemical additives, synthetic fragrances and chemical-based odor neutralizers. </w:t>
      </w:r>
    </w:p>
    <w:p w14:paraId="36753EA7" w14:textId="181F6D66" w:rsidR="00B36BD2" w:rsidRDefault="00B36BD2" w:rsidP="00B36BD2">
      <w:pPr>
        <w:spacing w:after="0"/>
        <w:ind w:right="261"/>
        <w:rPr>
          <w:rFonts w:ascii="Cambria" w:hAnsi="Cambria" w:cs="Times New Roman"/>
          <w:sz w:val="24"/>
          <w:szCs w:val="24"/>
        </w:rPr>
      </w:pPr>
      <w:r w:rsidRPr="00765FE9">
        <w:rPr>
          <w:rFonts w:ascii="Cambria" w:hAnsi="Cambria" w:cs="Times New Roman"/>
          <w:b/>
          <w:i/>
          <w:sz w:val="24"/>
          <w:szCs w:val="24"/>
        </w:rPr>
        <w:t>Recommended alternatives:</w:t>
      </w:r>
      <w:r w:rsidRPr="00765FE9">
        <w:rPr>
          <w:rFonts w:ascii="Cambria" w:hAnsi="Cambria" w:cs="Times New Roman"/>
          <w:sz w:val="24"/>
          <w:szCs w:val="24"/>
        </w:rPr>
        <w:t xml:space="preserve"> Seventh Generation or Natracare and Glad Rags – they contain no plastics and are also reusable, which is a significant money-saver.</w:t>
      </w:r>
    </w:p>
    <w:p w14:paraId="53271EA4" w14:textId="423D3287" w:rsidR="00B16DA3" w:rsidRPr="00765FE9" w:rsidRDefault="00B16DA3" w:rsidP="00B36BD2">
      <w:pPr>
        <w:spacing w:after="0"/>
        <w:ind w:right="261"/>
        <w:rPr>
          <w:rFonts w:ascii="Cambria" w:hAnsi="Cambria" w:cs="Times New Roman"/>
          <w:sz w:val="24"/>
          <w:szCs w:val="24"/>
        </w:rPr>
      </w:pPr>
      <w:r w:rsidRPr="00B16DA3">
        <w:rPr>
          <w:rFonts w:ascii="Cambria" w:hAnsi="Cambria" w:cs="Times New Roman"/>
          <w:b/>
          <w:i/>
          <w:sz w:val="24"/>
          <w:szCs w:val="24"/>
        </w:rPr>
        <w:t>Homemade alternatives</w:t>
      </w:r>
      <w:r>
        <w:rPr>
          <w:rFonts w:ascii="Cambria" w:hAnsi="Cambria" w:cs="Times New Roman"/>
          <w:sz w:val="24"/>
          <w:szCs w:val="24"/>
        </w:rPr>
        <w:t>: make your own pads! See sewing tutorials online.</w:t>
      </w:r>
    </w:p>
    <w:p w14:paraId="535DA4BE" w14:textId="77777777" w:rsidR="00B36BD2" w:rsidRPr="00765FE9" w:rsidRDefault="00B36BD2" w:rsidP="00B36BD2">
      <w:pPr>
        <w:spacing w:after="0"/>
        <w:ind w:right="261"/>
        <w:rPr>
          <w:rFonts w:ascii="Cambria" w:hAnsi="Cambria" w:cs="Times New Roman"/>
          <w:b/>
          <w:sz w:val="24"/>
          <w:szCs w:val="24"/>
        </w:rPr>
      </w:pPr>
    </w:p>
    <w:p w14:paraId="53F8A09B" w14:textId="77777777" w:rsidR="00B36BD2" w:rsidRPr="00765FE9" w:rsidRDefault="00B36BD2" w:rsidP="00B36BD2">
      <w:pPr>
        <w:spacing w:after="0"/>
        <w:ind w:right="261"/>
        <w:rPr>
          <w:rFonts w:ascii="Cambria" w:hAnsi="Cambria" w:cs="Times New Roman"/>
          <w:b/>
          <w:sz w:val="24"/>
          <w:szCs w:val="24"/>
        </w:rPr>
      </w:pPr>
      <w:r w:rsidRPr="00765FE9">
        <w:rPr>
          <w:rFonts w:ascii="Cambria" w:hAnsi="Cambria" w:cs="Times New Roman"/>
          <w:b/>
          <w:sz w:val="24"/>
          <w:szCs w:val="24"/>
        </w:rPr>
        <w:t>Baby Wipes and Diapers</w:t>
      </w:r>
    </w:p>
    <w:p w14:paraId="20966AD8" w14:textId="7EA868AE"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sz w:val="24"/>
          <w:szCs w:val="24"/>
        </w:rPr>
        <w:t>The World Health Organization (WHO) warned in a 2003 report that a chemical by product commonly found in both baby wipes and diapers is a “persistent environmental pollutant,” meaning it doesn’t break down very easily. This causes all sorts of health problems, including developmental delays and cancer. There are chlorine-free, fragrance-free, and mostly chemical-free options such as BAMBO Nature “eco-friendly” diapers, but even these still contain SAP. Baby wipes contain alcohol, phthalates (a family of plastics chemicals often used in personal care products), parabens, phenols, SLS, and other harmful additives.</w:t>
      </w:r>
    </w:p>
    <w:p w14:paraId="69843699" w14:textId="11AB4F87"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b/>
          <w:i/>
          <w:sz w:val="24"/>
          <w:szCs w:val="24"/>
        </w:rPr>
        <w:t>Recommended alternatives:</w:t>
      </w:r>
      <w:r w:rsidRPr="00765FE9">
        <w:rPr>
          <w:rFonts w:ascii="Cambria" w:hAnsi="Cambria" w:cs="Times New Roman"/>
          <w:sz w:val="24"/>
          <w:szCs w:val="24"/>
        </w:rPr>
        <w:t xml:space="preserve"> Cloth diapers. </w:t>
      </w:r>
    </w:p>
    <w:p w14:paraId="281573B7" w14:textId="77777777" w:rsidR="00B346A4" w:rsidRPr="00765FE9" w:rsidRDefault="00B346A4" w:rsidP="00C00689">
      <w:pPr>
        <w:spacing w:after="0"/>
        <w:ind w:right="261"/>
        <w:rPr>
          <w:rFonts w:ascii="Cambria" w:hAnsi="Cambria" w:cs="Times New Roman"/>
          <w:sz w:val="24"/>
          <w:szCs w:val="24"/>
        </w:rPr>
      </w:pPr>
    </w:p>
    <w:p w14:paraId="17D23770" w14:textId="639DB2C2" w:rsidR="00C00689" w:rsidRPr="00765FE9" w:rsidRDefault="00C00689" w:rsidP="00C00689">
      <w:pPr>
        <w:spacing w:after="0"/>
        <w:ind w:right="261"/>
        <w:rPr>
          <w:rFonts w:ascii="Cambria" w:hAnsi="Cambria" w:cs="Times New Roman"/>
          <w:i/>
          <w:sz w:val="24"/>
          <w:szCs w:val="24"/>
        </w:rPr>
      </w:pPr>
    </w:p>
    <w:p w14:paraId="35779E69" w14:textId="7719DCAC" w:rsidR="00B36BD2" w:rsidRPr="00765FE9" w:rsidRDefault="00B36BD2" w:rsidP="00EE1133">
      <w:pPr>
        <w:rPr>
          <w:rFonts w:ascii="Cambria" w:hAnsi="Cambria" w:cs="Times New Roman"/>
          <w:b/>
          <w:sz w:val="24"/>
          <w:szCs w:val="24"/>
        </w:rPr>
      </w:pPr>
      <w:r w:rsidRPr="00765FE9">
        <w:rPr>
          <w:rFonts w:ascii="Cambria" w:hAnsi="Cambria" w:cs="Times New Roman"/>
          <w:b/>
          <w:sz w:val="24"/>
          <w:szCs w:val="24"/>
        </w:rPr>
        <w:t>Home</w:t>
      </w:r>
    </w:p>
    <w:p w14:paraId="217F0DB2" w14:textId="47147272" w:rsidR="00B36BD2" w:rsidRPr="00765FE9" w:rsidRDefault="00B36BD2" w:rsidP="00C6596F">
      <w:pPr>
        <w:spacing w:after="0"/>
        <w:ind w:right="261"/>
        <w:rPr>
          <w:rFonts w:ascii="Cambria" w:hAnsi="Cambria" w:cs="Times New Roman"/>
          <w:sz w:val="24"/>
          <w:szCs w:val="24"/>
        </w:rPr>
      </w:pPr>
      <w:r w:rsidRPr="00765FE9">
        <w:rPr>
          <w:rFonts w:ascii="Cambria" w:hAnsi="Cambria" w:cs="Times New Roman"/>
          <w:sz w:val="24"/>
          <w:szCs w:val="24"/>
        </w:rPr>
        <w:t>A report by Women’s Voices for the Earth found that many conventional cleaning products, including those</w:t>
      </w:r>
      <w:r w:rsidR="00613CC6" w:rsidRPr="00765FE9">
        <w:rPr>
          <w:rFonts w:ascii="Cambria" w:hAnsi="Cambria" w:cs="Times New Roman"/>
          <w:sz w:val="24"/>
          <w:szCs w:val="24"/>
        </w:rPr>
        <w:t xml:space="preserve"> branded as “green” </w:t>
      </w:r>
      <w:r w:rsidRPr="00765FE9">
        <w:rPr>
          <w:rFonts w:ascii="Cambria" w:hAnsi="Cambria" w:cs="Times New Roman"/>
          <w:sz w:val="24"/>
          <w:szCs w:val="24"/>
        </w:rPr>
        <w:t xml:space="preserve">contain hidden carcinogens. Toxic substances aren’t always listed on ingredient labels, which can make it difficult to know what’s safe to buy.  </w:t>
      </w:r>
    </w:p>
    <w:p w14:paraId="45DA79EA" w14:textId="77777777" w:rsidR="00B36BD2" w:rsidRPr="00765FE9" w:rsidRDefault="00B36BD2" w:rsidP="00B36BD2">
      <w:pPr>
        <w:spacing w:after="0"/>
        <w:ind w:right="261"/>
        <w:rPr>
          <w:rFonts w:ascii="Cambria" w:hAnsi="Cambria" w:cs="Times New Roman"/>
          <w:b/>
          <w:sz w:val="24"/>
          <w:szCs w:val="24"/>
        </w:rPr>
      </w:pPr>
    </w:p>
    <w:p w14:paraId="41C1FC23" w14:textId="0AA8F8C9"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b/>
          <w:sz w:val="24"/>
          <w:szCs w:val="24"/>
        </w:rPr>
        <w:t xml:space="preserve">Dishwashing </w:t>
      </w:r>
      <w:r w:rsidRPr="00765FE9">
        <w:rPr>
          <w:rFonts w:ascii="Cambria" w:hAnsi="Cambria" w:cs="Times New Roman"/>
          <w:sz w:val="24"/>
          <w:szCs w:val="24"/>
        </w:rPr>
        <w:t xml:space="preserve">detergents and dish soaps are cesspools of endocrine disrupting chemicals, carcinogenic substances, and unknown by products of questionable origin. </w:t>
      </w:r>
    </w:p>
    <w:p w14:paraId="57BE06FB" w14:textId="6AB1B95F"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b/>
          <w:i/>
          <w:sz w:val="24"/>
          <w:szCs w:val="24"/>
        </w:rPr>
        <w:t>Recommended alternatives:</w:t>
      </w:r>
      <w:r w:rsidRPr="00765FE9">
        <w:rPr>
          <w:rFonts w:ascii="Cambria" w:hAnsi="Cambria" w:cs="Times New Roman"/>
          <w:sz w:val="24"/>
          <w:szCs w:val="24"/>
        </w:rPr>
        <w:t xml:space="preserve"> Seventh Generation, Earth Friendly, Better Life and Honest.</w:t>
      </w:r>
    </w:p>
    <w:p w14:paraId="27151D8A" w14:textId="3F215923" w:rsidR="00613CC6" w:rsidRPr="00765FE9" w:rsidRDefault="00B16DA3" w:rsidP="00B36BD2">
      <w:pPr>
        <w:spacing w:after="0"/>
        <w:ind w:right="261"/>
        <w:rPr>
          <w:rFonts w:ascii="Cambria" w:hAnsi="Cambria" w:cs="Times New Roman"/>
          <w:sz w:val="24"/>
          <w:szCs w:val="24"/>
        </w:rPr>
      </w:pPr>
      <w:r w:rsidRPr="00765FE9">
        <w:rPr>
          <w:rFonts w:ascii="Cambria" w:hAnsi="Cambria" w:cs="Times New Roman"/>
          <w:i/>
          <w:noProof/>
          <w:sz w:val="24"/>
          <w:szCs w:val="24"/>
          <w:lang w:eastAsia="en-CA"/>
        </w:rPr>
        <w:drawing>
          <wp:anchor distT="0" distB="0" distL="114300" distR="114300" simplePos="0" relativeHeight="251660800" behindDoc="0" locked="0" layoutInCell="1" allowOverlap="1" wp14:anchorId="1F4AC71C" wp14:editId="6F200776">
            <wp:simplePos x="0" y="0"/>
            <wp:positionH relativeFrom="column">
              <wp:posOffset>2583180</wp:posOffset>
            </wp:positionH>
            <wp:positionV relativeFrom="paragraph">
              <wp:posOffset>9525</wp:posOffset>
            </wp:positionV>
            <wp:extent cx="3491865" cy="2454910"/>
            <wp:effectExtent l="0" t="0" r="0" b="2540"/>
            <wp:wrapSquare wrapText="bothSides"/>
            <wp:docPr id="25" name="Picture 25" descr="C:\Users\lola\AppData\Local\Microsoft\Windows\Temporary Internet Files\Content.IE5\Z06N3ZDX\15herb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la\AppData\Local\Microsoft\Windows\Temporary Internet Files\Content.IE5\Z06N3ZDX\15herbs[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1865" cy="245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3CC6" w:rsidRPr="00765FE9">
        <w:rPr>
          <w:rFonts w:ascii="Cambria" w:hAnsi="Cambria" w:cs="Times New Roman"/>
          <w:b/>
          <w:i/>
          <w:sz w:val="24"/>
          <w:szCs w:val="24"/>
        </w:rPr>
        <w:t>Homemade alternative:</w:t>
      </w:r>
      <w:r w:rsidR="00613CC6" w:rsidRPr="00765FE9">
        <w:rPr>
          <w:rFonts w:ascii="Cambria" w:hAnsi="Cambria" w:cs="Times New Roman"/>
          <w:sz w:val="24"/>
          <w:szCs w:val="24"/>
        </w:rPr>
        <w:t xml:space="preserve"> Combine two parts Borax with two parts washing soda (a derivative of baking soda).</w:t>
      </w:r>
    </w:p>
    <w:p w14:paraId="41CAA970" w14:textId="77777777" w:rsidR="00613CC6" w:rsidRPr="00765FE9" w:rsidRDefault="00613CC6" w:rsidP="00B36BD2">
      <w:pPr>
        <w:spacing w:after="0"/>
        <w:ind w:right="261"/>
        <w:rPr>
          <w:rFonts w:ascii="Cambria" w:hAnsi="Cambria" w:cs="Times New Roman"/>
          <w:sz w:val="24"/>
          <w:szCs w:val="24"/>
        </w:rPr>
      </w:pPr>
    </w:p>
    <w:p w14:paraId="67958A69" w14:textId="77777777" w:rsidR="00613CC6" w:rsidRPr="00765FE9" w:rsidRDefault="00613CC6" w:rsidP="00B36BD2">
      <w:pPr>
        <w:spacing w:after="0"/>
        <w:ind w:right="261"/>
        <w:rPr>
          <w:rFonts w:ascii="Cambria" w:hAnsi="Cambria" w:cs="Times New Roman"/>
          <w:b/>
          <w:sz w:val="24"/>
          <w:szCs w:val="24"/>
        </w:rPr>
      </w:pPr>
      <w:r w:rsidRPr="00765FE9">
        <w:rPr>
          <w:rFonts w:ascii="Cambria" w:hAnsi="Cambria" w:cs="Times New Roman"/>
          <w:b/>
          <w:sz w:val="24"/>
          <w:szCs w:val="24"/>
        </w:rPr>
        <w:t>Cleaner</w:t>
      </w:r>
    </w:p>
    <w:p w14:paraId="3B5F2372" w14:textId="77777777" w:rsidR="00613CC6" w:rsidRPr="00765FE9" w:rsidRDefault="00613CC6" w:rsidP="00B36BD2">
      <w:pPr>
        <w:spacing w:after="0"/>
        <w:ind w:right="261"/>
        <w:rPr>
          <w:rFonts w:ascii="Cambria" w:hAnsi="Cambria" w:cs="Times New Roman"/>
          <w:sz w:val="24"/>
          <w:szCs w:val="24"/>
        </w:rPr>
      </w:pPr>
      <w:r w:rsidRPr="00765FE9">
        <w:rPr>
          <w:rFonts w:ascii="Cambria" w:hAnsi="Cambria" w:cs="Times New Roman"/>
          <w:b/>
          <w:i/>
          <w:sz w:val="24"/>
          <w:szCs w:val="24"/>
        </w:rPr>
        <w:t>Homemade alternative:</w:t>
      </w:r>
      <w:r w:rsidRPr="00765FE9">
        <w:rPr>
          <w:rFonts w:ascii="Cambria" w:hAnsi="Cambria" w:cs="Times New Roman"/>
          <w:sz w:val="24"/>
          <w:szCs w:val="24"/>
        </w:rPr>
        <w:t xml:space="preserve"> Mix 1/2 cup vinegar and 1/4 cup of baking soda into two quarts of water.</w:t>
      </w:r>
    </w:p>
    <w:p w14:paraId="28EBEA14" w14:textId="77777777" w:rsidR="00B36BD2" w:rsidRPr="00765FE9" w:rsidRDefault="00B36BD2" w:rsidP="00B36BD2">
      <w:pPr>
        <w:spacing w:after="0"/>
        <w:ind w:right="261"/>
        <w:rPr>
          <w:rFonts w:ascii="Cambria" w:hAnsi="Cambria" w:cs="Times New Roman"/>
          <w:b/>
          <w:sz w:val="24"/>
          <w:szCs w:val="24"/>
        </w:rPr>
      </w:pPr>
    </w:p>
    <w:p w14:paraId="4DE0A7AB" w14:textId="77777777"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b/>
          <w:sz w:val="24"/>
          <w:szCs w:val="24"/>
        </w:rPr>
        <w:t>Air fresheners</w:t>
      </w:r>
      <w:r w:rsidRPr="00765FE9">
        <w:rPr>
          <w:rFonts w:ascii="Cambria" w:hAnsi="Cambria" w:cs="Times New Roman"/>
          <w:sz w:val="24"/>
          <w:szCs w:val="24"/>
        </w:rPr>
        <w:t xml:space="preserve"> are among the most toxic products you can bring into your home and work place. </w:t>
      </w:r>
    </w:p>
    <w:p w14:paraId="4711D8E1" w14:textId="77777777"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b/>
          <w:i/>
          <w:sz w:val="24"/>
          <w:szCs w:val="24"/>
        </w:rPr>
        <w:t>Recommended alternatives:</w:t>
      </w:r>
      <w:r w:rsidRPr="00765FE9">
        <w:rPr>
          <w:rFonts w:ascii="Cambria" w:hAnsi="Cambria" w:cs="Times New Roman"/>
          <w:sz w:val="24"/>
          <w:szCs w:val="24"/>
        </w:rPr>
        <w:t xml:space="preserve"> All-natural essential oils and a diffuser are best. Mountain Rose Herbs, and Hopewell are excellent brands of essential oils.</w:t>
      </w:r>
    </w:p>
    <w:p w14:paraId="612EF77E" w14:textId="77777777" w:rsidR="00613CC6" w:rsidRPr="00765FE9" w:rsidRDefault="00613CC6" w:rsidP="00B36BD2">
      <w:pPr>
        <w:spacing w:after="0"/>
        <w:ind w:right="261"/>
        <w:rPr>
          <w:rFonts w:ascii="Cambria" w:hAnsi="Cambria" w:cs="Times New Roman"/>
          <w:sz w:val="24"/>
          <w:szCs w:val="24"/>
        </w:rPr>
      </w:pPr>
      <w:r w:rsidRPr="00765FE9">
        <w:rPr>
          <w:rFonts w:ascii="Cambria" w:hAnsi="Cambria" w:cs="Times New Roman"/>
          <w:b/>
          <w:i/>
          <w:sz w:val="24"/>
          <w:szCs w:val="24"/>
        </w:rPr>
        <w:t>Homemade alternative:</w:t>
      </w:r>
      <w:r w:rsidRPr="00765FE9">
        <w:rPr>
          <w:rFonts w:ascii="Cambria" w:hAnsi="Cambria" w:cs="Times New Roman"/>
          <w:sz w:val="24"/>
          <w:szCs w:val="24"/>
        </w:rPr>
        <w:t xml:space="preserve"> open windows or</w:t>
      </w:r>
      <w:r w:rsidRPr="00765FE9">
        <w:rPr>
          <w:rFonts w:ascii="Cambria" w:hAnsi="Cambria" w:cs="Times New Roman"/>
          <w:b/>
          <w:sz w:val="24"/>
          <w:szCs w:val="24"/>
        </w:rPr>
        <w:t xml:space="preserve"> </w:t>
      </w:r>
      <w:r w:rsidRPr="00765FE9">
        <w:rPr>
          <w:rFonts w:ascii="Cambria" w:hAnsi="Cambria" w:cs="Times New Roman"/>
          <w:sz w:val="24"/>
          <w:szCs w:val="24"/>
        </w:rPr>
        <w:t>simmer lemons ginger cinnamon or cedar or burn Sage</w:t>
      </w:r>
    </w:p>
    <w:p w14:paraId="4FD171AC" w14:textId="77777777" w:rsidR="00B36BD2" w:rsidRPr="00765FE9" w:rsidRDefault="00B36BD2" w:rsidP="00B36BD2">
      <w:pPr>
        <w:spacing w:after="0"/>
        <w:ind w:right="261"/>
        <w:rPr>
          <w:rFonts w:ascii="Cambria" w:hAnsi="Cambria" w:cs="Times New Roman"/>
          <w:b/>
          <w:sz w:val="24"/>
          <w:szCs w:val="24"/>
        </w:rPr>
      </w:pPr>
    </w:p>
    <w:p w14:paraId="29FF35D3" w14:textId="0F6FE1F2"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b/>
          <w:sz w:val="24"/>
          <w:szCs w:val="24"/>
        </w:rPr>
        <w:t xml:space="preserve">Shower curtains </w:t>
      </w:r>
      <w:r w:rsidRPr="00765FE9">
        <w:rPr>
          <w:rFonts w:ascii="Cambria" w:hAnsi="Cambria" w:cs="Times New Roman"/>
          <w:sz w:val="24"/>
          <w:szCs w:val="24"/>
        </w:rPr>
        <w:t xml:space="preserve">contain PVC (polyvinyl chloride) shower curtain liners (the kind most people have in their bathrooms) are incredibly toxic. They are often outgassing dangerous </w:t>
      </w:r>
      <w:r w:rsidR="007722E2" w:rsidRPr="00765FE9">
        <w:rPr>
          <w:rFonts w:ascii="Cambria" w:hAnsi="Cambria" w:cs="Times New Roman"/>
          <w:sz w:val="24"/>
          <w:szCs w:val="24"/>
        </w:rPr>
        <w:t xml:space="preserve">vocs </w:t>
      </w:r>
      <w:r w:rsidRPr="00765FE9">
        <w:rPr>
          <w:rFonts w:ascii="Cambria" w:hAnsi="Cambria" w:cs="Times New Roman"/>
          <w:sz w:val="24"/>
          <w:szCs w:val="24"/>
        </w:rPr>
        <w:t xml:space="preserve">(volatile organic compounds) such as xylene and toluene, as well as dioxins, endocrine (hormone) disruptors, and even cadmium and lead. </w:t>
      </w:r>
    </w:p>
    <w:p w14:paraId="635CB9D1" w14:textId="77777777"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b/>
          <w:i/>
          <w:sz w:val="24"/>
          <w:szCs w:val="24"/>
        </w:rPr>
        <w:t>Recommended alternatives:</w:t>
      </w:r>
      <w:r w:rsidRPr="00765FE9">
        <w:rPr>
          <w:rFonts w:ascii="Cambria" w:hAnsi="Cambria" w:cs="Times New Roman"/>
          <w:sz w:val="24"/>
          <w:szCs w:val="24"/>
        </w:rPr>
        <w:t xml:space="preserve"> A PEVA vinyl shower curtain.</w:t>
      </w:r>
    </w:p>
    <w:p w14:paraId="08D9CB82" w14:textId="77777777" w:rsidR="00B36BD2" w:rsidRPr="00765FE9" w:rsidRDefault="00B36BD2" w:rsidP="00B36BD2">
      <w:pPr>
        <w:spacing w:after="0"/>
        <w:ind w:right="261"/>
        <w:rPr>
          <w:rFonts w:ascii="Cambria" w:hAnsi="Cambria" w:cs="Times New Roman"/>
          <w:b/>
          <w:sz w:val="24"/>
          <w:szCs w:val="24"/>
        </w:rPr>
      </w:pPr>
    </w:p>
    <w:p w14:paraId="538B6C74" w14:textId="5CC0DA45"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b/>
          <w:sz w:val="24"/>
          <w:szCs w:val="24"/>
        </w:rPr>
        <w:t xml:space="preserve">Cookware </w:t>
      </w:r>
      <w:r w:rsidRPr="00765FE9">
        <w:rPr>
          <w:rFonts w:ascii="Cambria" w:hAnsi="Cambria" w:cs="Times New Roman"/>
          <w:sz w:val="24"/>
          <w:szCs w:val="24"/>
        </w:rPr>
        <w:t>labeled as “non-stick” or “Teflon,” made from</w:t>
      </w:r>
      <w:r w:rsidR="00127B53">
        <w:rPr>
          <w:rFonts w:ascii="Cambria" w:hAnsi="Cambria" w:cs="Times New Roman"/>
          <w:sz w:val="24"/>
          <w:szCs w:val="24"/>
        </w:rPr>
        <w:t xml:space="preserve"> carcinogenic substances.</w:t>
      </w:r>
      <w:r w:rsidR="007E37A0">
        <w:rPr>
          <w:rFonts w:ascii="Cambria" w:hAnsi="Cambria" w:cs="Times New Roman"/>
          <w:sz w:val="24"/>
          <w:szCs w:val="24"/>
        </w:rPr>
        <w:t xml:space="preserve"> </w:t>
      </w:r>
      <w:r w:rsidRPr="00765FE9">
        <w:rPr>
          <w:rFonts w:ascii="Cambria" w:hAnsi="Cambria" w:cs="Times New Roman"/>
          <w:sz w:val="24"/>
          <w:szCs w:val="24"/>
        </w:rPr>
        <w:t xml:space="preserve">The National Institute of Environmental Health Sciences is currently investigating these substances as a likely cause of cancer. Even the </w:t>
      </w:r>
      <w:r w:rsidR="00127B53">
        <w:rPr>
          <w:rFonts w:ascii="Cambria" w:hAnsi="Cambria" w:cs="Times New Roman"/>
          <w:sz w:val="24"/>
          <w:szCs w:val="24"/>
        </w:rPr>
        <w:t xml:space="preserve">popular anodized </w:t>
      </w:r>
      <w:r w:rsidRPr="00765FE9">
        <w:rPr>
          <w:rFonts w:ascii="Cambria" w:hAnsi="Cambria" w:cs="Times New Roman"/>
          <w:sz w:val="24"/>
          <w:szCs w:val="24"/>
        </w:rPr>
        <w:t xml:space="preserve">aluminum cookware is questionable. The various polymer-based coatings used in their manufacturing may pose serious health risks due to chemical leaching and outgassing. </w:t>
      </w:r>
    </w:p>
    <w:p w14:paraId="3DD71431" w14:textId="77777777" w:rsidR="00B36BD2" w:rsidRPr="00765FE9" w:rsidRDefault="00B36BD2" w:rsidP="00B36BD2">
      <w:pPr>
        <w:spacing w:after="0"/>
        <w:ind w:right="261"/>
        <w:rPr>
          <w:rFonts w:ascii="Cambria" w:hAnsi="Cambria" w:cs="Times New Roman"/>
          <w:sz w:val="24"/>
          <w:szCs w:val="24"/>
        </w:rPr>
      </w:pPr>
      <w:r w:rsidRPr="00765FE9">
        <w:rPr>
          <w:rFonts w:ascii="Cambria" w:hAnsi="Cambria" w:cs="Times New Roman"/>
          <w:b/>
          <w:i/>
          <w:sz w:val="24"/>
          <w:szCs w:val="24"/>
        </w:rPr>
        <w:t>Recommended alternatives:</w:t>
      </w:r>
      <w:r w:rsidRPr="00765FE9">
        <w:rPr>
          <w:rFonts w:ascii="Cambria" w:hAnsi="Cambria" w:cs="Times New Roman"/>
          <w:sz w:val="24"/>
          <w:szCs w:val="24"/>
        </w:rPr>
        <w:t xml:space="preserve"> Stainless steel, cast iron, and copper.</w:t>
      </w:r>
    </w:p>
    <w:p w14:paraId="59F1FEC3" w14:textId="77777777" w:rsidR="00EE1133" w:rsidRPr="00765FE9" w:rsidRDefault="00EE1133">
      <w:pPr>
        <w:rPr>
          <w:rFonts w:ascii="Cambria" w:hAnsi="Cambria" w:cs="Times New Roman"/>
          <w:sz w:val="24"/>
          <w:szCs w:val="24"/>
        </w:rPr>
      </w:pPr>
    </w:p>
    <w:p w14:paraId="2797B311" w14:textId="2E10E542" w:rsidR="00556CC7" w:rsidRPr="00765FE9" w:rsidRDefault="00EE1133" w:rsidP="00127B53">
      <w:pPr>
        <w:rPr>
          <w:rFonts w:ascii="Cambria" w:hAnsi="Cambria" w:cs="Times New Roman"/>
          <w:sz w:val="24"/>
          <w:szCs w:val="24"/>
        </w:rPr>
      </w:pPr>
      <w:r w:rsidRPr="00765FE9">
        <w:rPr>
          <w:rFonts w:ascii="Cambria" w:hAnsi="Cambria" w:cs="Times New Roman"/>
          <w:sz w:val="24"/>
          <w:szCs w:val="24"/>
        </w:rPr>
        <w:t xml:space="preserve">                          </w:t>
      </w:r>
      <w:r w:rsidR="00556CC7" w:rsidRPr="00765FE9">
        <w:rPr>
          <w:rFonts w:ascii="Cambria" w:hAnsi="Cambria" w:cs="Times New Roman"/>
          <w:sz w:val="24"/>
          <w:szCs w:val="24"/>
        </w:rPr>
        <w:t xml:space="preserve">                                                 </w:t>
      </w:r>
    </w:p>
    <w:p w14:paraId="0F787D1D" w14:textId="77777777" w:rsidR="00EE1133" w:rsidRPr="00765FE9" w:rsidRDefault="00EE1133" w:rsidP="00182B80">
      <w:pPr>
        <w:spacing w:after="0"/>
        <w:rPr>
          <w:rFonts w:ascii="Cambria" w:eastAsia="Times New Roman" w:hAnsi="Cambria" w:cs="Times New Roman"/>
          <w:b/>
          <w:color w:val="222222"/>
          <w:sz w:val="24"/>
          <w:szCs w:val="24"/>
          <w:lang w:eastAsia="en-CA"/>
        </w:rPr>
      </w:pPr>
    </w:p>
    <w:p w14:paraId="17384CE8" w14:textId="77777777" w:rsidR="00A20D40" w:rsidRDefault="00A20D40">
      <w:pPr>
        <w:rPr>
          <w:rFonts w:ascii="Cambria" w:eastAsia="Times New Roman" w:hAnsi="Cambria" w:cs="Times New Roman"/>
          <w:b/>
          <w:color w:val="222222"/>
          <w:sz w:val="32"/>
          <w:szCs w:val="32"/>
          <w:lang w:eastAsia="en-CA"/>
        </w:rPr>
      </w:pPr>
      <w:r>
        <w:rPr>
          <w:rFonts w:ascii="Cambria" w:eastAsia="Times New Roman" w:hAnsi="Cambria" w:cs="Times New Roman"/>
          <w:b/>
          <w:color w:val="222222"/>
          <w:sz w:val="32"/>
          <w:szCs w:val="32"/>
          <w:lang w:eastAsia="en-CA"/>
        </w:rPr>
        <w:br w:type="page"/>
      </w:r>
    </w:p>
    <w:p w14:paraId="20F7B359" w14:textId="5F7B45F9" w:rsidR="00182B80" w:rsidRPr="00935B94" w:rsidRDefault="00457EBD" w:rsidP="00182B80">
      <w:pPr>
        <w:spacing w:after="0"/>
        <w:rPr>
          <w:rFonts w:ascii="Cambria" w:eastAsia="Times New Roman" w:hAnsi="Cambria" w:cs="Times New Roman"/>
          <w:b/>
          <w:color w:val="222222"/>
          <w:sz w:val="32"/>
          <w:szCs w:val="32"/>
          <w:lang w:eastAsia="en-CA"/>
        </w:rPr>
      </w:pPr>
      <w:r w:rsidRPr="00935B94">
        <w:rPr>
          <w:rFonts w:ascii="Cambria" w:eastAsia="Times New Roman" w:hAnsi="Cambria" w:cs="Times New Roman"/>
          <w:b/>
          <w:color w:val="222222"/>
          <w:sz w:val="32"/>
          <w:szCs w:val="32"/>
          <w:lang w:eastAsia="en-CA"/>
        </w:rPr>
        <w:t>Cleansing the C</w:t>
      </w:r>
      <w:r w:rsidR="00182B80" w:rsidRPr="00935B94">
        <w:rPr>
          <w:rFonts w:ascii="Cambria" w:eastAsia="Times New Roman" w:hAnsi="Cambria" w:cs="Times New Roman"/>
          <w:b/>
          <w:color w:val="222222"/>
          <w:sz w:val="32"/>
          <w:szCs w:val="32"/>
          <w:lang w:eastAsia="en-CA"/>
        </w:rPr>
        <w:t>ommunity</w:t>
      </w:r>
    </w:p>
    <w:p w14:paraId="0508221E" w14:textId="01B7764A" w:rsidR="008F2A8C" w:rsidRPr="00765FE9" w:rsidRDefault="006A14AB" w:rsidP="00182B80">
      <w:pPr>
        <w:spacing w:after="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 xml:space="preserve">Every community could use some volunteers to clean up public spaces. This is a great way to get </w:t>
      </w:r>
      <w:r w:rsidR="008F2A8C" w:rsidRPr="00765FE9">
        <w:rPr>
          <w:rFonts w:ascii="Cambria" w:eastAsia="Times New Roman" w:hAnsi="Cambria" w:cs="Times New Roman"/>
          <w:color w:val="222222"/>
          <w:sz w:val="24"/>
          <w:szCs w:val="24"/>
          <w:lang w:eastAsia="en-CA"/>
        </w:rPr>
        <w:t>exercise</w:t>
      </w:r>
      <w:r w:rsidRPr="00765FE9">
        <w:rPr>
          <w:rFonts w:ascii="Cambria" w:eastAsia="Times New Roman" w:hAnsi="Cambria" w:cs="Times New Roman"/>
          <w:color w:val="222222"/>
          <w:sz w:val="24"/>
          <w:szCs w:val="24"/>
          <w:lang w:eastAsia="en-CA"/>
        </w:rPr>
        <w:t xml:space="preserve"> meet new people and share your wellness journey. Join or start a community garden.</w:t>
      </w:r>
      <w:r w:rsidR="00127B53">
        <w:rPr>
          <w:rFonts w:ascii="Cambria" w:eastAsia="Times New Roman" w:hAnsi="Cambria" w:cs="Times New Roman"/>
          <w:color w:val="222222"/>
          <w:sz w:val="24"/>
          <w:szCs w:val="24"/>
          <w:lang w:eastAsia="en-CA"/>
        </w:rPr>
        <w:t xml:space="preserve"> </w:t>
      </w:r>
      <w:r w:rsidR="008F2A8C" w:rsidRPr="00765FE9">
        <w:rPr>
          <w:rFonts w:ascii="Cambria" w:eastAsia="Times New Roman" w:hAnsi="Cambria" w:cs="Times New Roman"/>
          <w:color w:val="222222"/>
          <w:sz w:val="24"/>
          <w:szCs w:val="24"/>
          <w:lang w:eastAsia="en-CA"/>
        </w:rPr>
        <w:t>Walk to get your necessities whenever possible. A brisk walk to the post office or library can be exhilarating.</w:t>
      </w:r>
    </w:p>
    <w:p w14:paraId="7CAADB16" w14:textId="77777777" w:rsidR="00182B80" w:rsidRPr="00765FE9" w:rsidRDefault="00182B80" w:rsidP="00182B80">
      <w:pPr>
        <w:spacing w:after="0"/>
        <w:rPr>
          <w:rFonts w:ascii="Cambria" w:eastAsia="Times New Roman" w:hAnsi="Cambria" w:cs="Times New Roman"/>
          <w:b/>
          <w:color w:val="222222"/>
          <w:sz w:val="24"/>
          <w:szCs w:val="24"/>
          <w:lang w:eastAsia="en-CA"/>
        </w:rPr>
      </w:pPr>
    </w:p>
    <w:p w14:paraId="605786FA" w14:textId="2F22349B" w:rsidR="00457EBD" w:rsidRPr="003A01BA" w:rsidRDefault="00127B53" w:rsidP="00182B80">
      <w:pPr>
        <w:spacing w:after="0"/>
        <w:rPr>
          <w:rFonts w:ascii="Cambria" w:eastAsia="Times New Roman" w:hAnsi="Cambria" w:cs="Times New Roman"/>
          <w:b/>
          <w:color w:val="222222"/>
          <w:sz w:val="24"/>
          <w:szCs w:val="24"/>
          <w:lang w:eastAsia="en-CA"/>
        </w:rPr>
      </w:pPr>
      <w:r w:rsidRPr="003A01BA">
        <w:rPr>
          <w:rFonts w:ascii="Cambria" w:eastAsia="Times New Roman" w:hAnsi="Cambria" w:cs="Times New Roman"/>
          <w:b/>
          <w:color w:val="222222"/>
          <w:sz w:val="24"/>
          <w:szCs w:val="24"/>
          <w:lang w:eastAsia="en-CA"/>
        </w:rPr>
        <w:t>T</w:t>
      </w:r>
      <w:r w:rsidR="00457EBD" w:rsidRPr="003A01BA">
        <w:rPr>
          <w:rFonts w:ascii="Cambria" w:eastAsia="Times New Roman" w:hAnsi="Cambria" w:cs="Times New Roman"/>
          <w:b/>
          <w:color w:val="222222"/>
          <w:sz w:val="24"/>
          <w:szCs w:val="24"/>
          <w:lang w:eastAsia="en-CA"/>
        </w:rPr>
        <w:t>oxic people</w:t>
      </w:r>
    </w:p>
    <w:p w14:paraId="129A5DC6" w14:textId="6269BE31" w:rsidR="009F7F16" w:rsidRPr="00765FE9" w:rsidRDefault="009F7F16" w:rsidP="00182B80">
      <w:pPr>
        <w:spacing w:after="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 xml:space="preserve">We all have friends or family or even community </w:t>
      </w:r>
      <w:r w:rsidR="006A14AB" w:rsidRPr="00765FE9">
        <w:rPr>
          <w:rFonts w:ascii="Cambria" w:eastAsia="Times New Roman" w:hAnsi="Cambria" w:cs="Times New Roman"/>
          <w:color w:val="222222"/>
          <w:sz w:val="24"/>
          <w:szCs w:val="24"/>
          <w:lang w:eastAsia="en-CA"/>
        </w:rPr>
        <w:t>members</w:t>
      </w:r>
      <w:r w:rsidRPr="00765FE9">
        <w:rPr>
          <w:rFonts w:ascii="Cambria" w:eastAsia="Times New Roman" w:hAnsi="Cambria" w:cs="Times New Roman"/>
          <w:color w:val="222222"/>
          <w:sz w:val="24"/>
          <w:szCs w:val="24"/>
          <w:lang w:eastAsia="en-CA"/>
        </w:rPr>
        <w:t xml:space="preserve"> who are negative nellies. Those </w:t>
      </w:r>
      <w:r w:rsidR="006A14AB" w:rsidRPr="00765FE9">
        <w:rPr>
          <w:rFonts w:ascii="Cambria" w:eastAsia="Times New Roman" w:hAnsi="Cambria" w:cs="Times New Roman"/>
          <w:color w:val="222222"/>
          <w:sz w:val="24"/>
          <w:szCs w:val="24"/>
          <w:lang w:eastAsia="en-CA"/>
        </w:rPr>
        <w:t>people</w:t>
      </w:r>
      <w:r w:rsidRPr="00765FE9">
        <w:rPr>
          <w:rFonts w:ascii="Cambria" w:eastAsia="Times New Roman" w:hAnsi="Cambria" w:cs="Times New Roman"/>
          <w:color w:val="222222"/>
          <w:sz w:val="24"/>
          <w:szCs w:val="24"/>
          <w:lang w:eastAsia="en-CA"/>
        </w:rPr>
        <w:t xml:space="preserve"> who complain about everything. Try and limit your exposure to the negativity. When you do have to </w:t>
      </w:r>
      <w:r w:rsidR="006A14AB" w:rsidRPr="00765FE9">
        <w:rPr>
          <w:rFonts w:ascii="Cambria" w:eastAsia="Times New Roman" w:hAnsi="Cambria" w:cs="Times New Roman"/>
          <w:color w:val="222222"/>
          <w:sz w:val="24"/>
          <w:szCs w:val="24"/>
          <w:lang w:eastAsia="en-CA"/>
        </w:rPr>
        <w:t>socialize</w:t>
      </w:r>
      <w:r w:rsidRPr="00765FE9">
        <w:rPr>
          <w:rFonts w:ascii="Cambria" w:eastAsia="Times New Roman" w:hAnsi="Cambria" w:cs="Times New Roman"/>
          <w:color w:val="222222"/>
          <w:sz w:val="24"/>
          <w:szCs w:val="24"/>
          <w:lang w:eastAsia="en-CA"/>
        </w:rPr>
        <w:t xml:space="preserve"> and this toxic talk begins trying shrugging it off and saying something positive. Remove yourself when possible. People will behave as they have been allowed not giving that person attention my change the tone of the conversation the next time you meet or speak.</w:t>
      </w:r>
    </w:p>
    <w:p w14:paraId="04AD9784" w14:textId="0A884086" w:rsidR="009F7F16" w:rsidRPr="00765FE9" w:rsidRDefault="009F7F16" w:rsidP="00182B80">
      <w:pPr>
        <w:spacing w:after="0"/>
        <w:rPr>
          <w:rFonts w:ascii="Cambria" w:eastAsia="Times New Roman" w:hAnsi="Cambria" w:cs="Times New Roman"/>
          <w:color w:val="222222"/>
          <w:sz w:val="24"/>
          <w:szCs w:val="24"/>
          <w:lang w:eastAsia="en-CA"/>
        </w:rPr>
      </w:pPr>
    </w:p>
    <w:p w14:paraId="64169684" w14:textId="5BD58FFB" w:rsidR="00457EBD" w:rsidRPr="003A01BA" w:rsidRDefault="00127B53" w:rsidP="00182B80">
      <w:pPr>
        <w:spacing w:after="0"/>
        <w:rPr>
          <w:rFonts w:ascii="Cambria" w:eastAsia="Times New Roman" w:hAnsi="Cambria" w:cs="Times New Roman"/>
          <w:b/>
          <w:color w:val="222222"/>
          <w:sz w:val="24"/>
          <w:szCs w:val="24"/>
          <w:lang w:eastAsia="en-CA"/>
        </w:rPr>
      </w:pPr>
      <w:r w:rsidRPr="003A01BA">
        <w:rPr>
          <w:rFonts w:ascii="Cambria" w:eastAsia="Times New Roman" w:hAnsi="Cambria" w:cs="Times New Roman"/>
          <w:b/>
          <w:color w:val="222222"/>
          <w:sz w:val="24"/>
          <w:szCs w:val="24"/>
          <w:lang w:eastAsia="en-CA"/>
        </w:rPr>
        <w:t>S</w:t>
      </w:r>
      <w:r w:rsidR="006A14AB" w:rsidRPr="003A01BA">
        <w:rPr>
          <w:rFonts w:ascii="Cambria" w:eastAsia="Times New Roman" w:hAnsi="Cambria" w:cs="Times New Roman"/>
          <w:b/>
          <w:color w:val="222222"/>
          <w:sz w:val="24"/>
          <w:szCs w:val="24"/>
          <w:lang w:eastAsia="en-CA"/>
        </w:rPr>
        <w:t>tress management</w:t>
      </w:r>
    </w:p>
    <w:p w14:paraId="16936F24" w14:textId="4A2376FD" w:rsidR="006A14AB" w:rsidRPr="00765FE9" w:rsidRDefault="006A14AB" w:rsidP="00182B80">
      <w:pPr>
        <w:spacing w:after="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Exercise is the best way to reduce stress. Movement, listening to music and dancing is a fun way to exercise. Ice skating is a Canadian favorite winter activity. Movement that takes exerted effort to where the body perspires. Your circulatory systems’ will be thanking you with abundant energy.</w:t>
      </w:r>
    </w:p>
    <w:p w14:paraId="41A8D2D9" w14:textId="5A67ED40" w:rsidR="009F7F16" w:rsidRPr="00765FE9" w:rsidRDefault="009F7F16" w:rsidP="00182B80">
      <w:pPr>
        <w:spacing w:after="0"/>
        <w:rPr>
          <w:rFonts w:ascii="Cambria" w:eastAsia="Times New Roman" w:hAnsi="Cambria" w:cs="Times New Roman"/>
          <w:color w:val="222222"/>
          <w:sz w:val="24"/>
          <w:szCs w:val="24"/>
          <w:lang w:eastAsia="en-CA"/>
        </w:rPr>
      </w:pPr>
    </w:p>
    <w:p w14:paraId="7116B993" w14:textId="6005879D" w:rsidR="00457EBD" w:rsidRPr="003A01BA" w:rsidRDefault="00127B53" w:rsidP="00127B53">
      <w:pPr>
        <w:spacing w:after="0"/>
        <w:rPr>
          <w:rFonts w:ascii="Cambria" w:eastAsia="Times New Roman" w:hAnsi="Cambria" w:cs="Times New Roman"/>
          <w:b/>
          <w:color w:val="222222"/>
          <w:sz w:val="24"/>
          <w:szCs w:val="24"/>
          <w:lang w:eastAsia="en-CA"/>
        </w:rPr>
      </w:pPr>
      <w:r w:rsidRPr="003A01BA">
        <w:rPr>
          <w:rFonts w:ascii="Cambria" w:eastAsia="Times New Roman" w:hAnsi="Cambria" w:cs="Times New Roman"/>
          <w:b/>
          <w:noProof/>
          <w:color w:val="222222"/>
          <w:sz w:val="24"/>
          <w:szCs w:val="24"/>
          <w:lang w:eastAsia="en-CA"/>
        </w:rPr>
        <w:drawing>
          <wp:anchor distT="0" distB="0" distL="114300" distR="114300" simplePos="0" relativeHeight="251661824" behindDoc="0" locked="0" layoutInCell="1" allowOverlap="1" wp14:anchorId="75CF2C05" wp14:editId="3ACB2D8F">
            <wp:simplePos x="0" y="0"/>
            <wp:positionH relativeFrom="column">
              <wp:posOffset>3040380</wp:posOffset>
            </wp:positionH>
            <wp:positionV relativeFrom="paragraph">
              <wp:posOffset>10795</wp:posOffset>
            </wp:positionV>
            <wp:extent cx="2971800" cy="26352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ty slabwood 017.jpg"/>
                    <pic:cNvPicPr/>
                  </pic:nvPicPr>
                  <pic:blipFill>
                    <a:blip r:embed="rId25">
                      <a:extLst>
                        <a:ext uri="{28A0092B-C50C-407E-A947-70E740481C1C}">
                          <a14:useLocalDpi xmlns:a14="http://schemas.microsoft.com/office/drawing/2010/main" val="0"/>
                        </a:ext>
                      </a:extLst>
                    </a:blip>
                    <a:stretch>
                      <a:fillRect/>
                    </a:stretch>
                  </pic:blipFill>
                  <pic:spPr>
                    <a:xfrm>
                      <a:off x="0" y="0"/>
                      <a:ext cx="2971800" cy="2635250"/>
                    </a:xfrm>
                    <a:prstGeom prst="rect">
                      <a:avLst/>
                    </a:prstGeom>
                  </pic:spPr>
                </pic:pic>
              </a:graphicData>
            </a:graphic>
          </wp:anchor>
        </w:drawing>
      </w:r>
      <w:r w:rsidRPr="003A01BA">
        <w:rPr>
          <w:rFonts w:ascii="Cambria" w:eastAsia="Times New Roman" w:hAnsi="Cambria" w:cs="Times New Roman"/>
          <w:b/>
          <w:color w:val="222222"/>
          <w:sz w:val="24"/>
          <w:szCs w:val="24"/>
          <w:lang w:eastAsia="en-CA"/>
        </w:rPr>
        <w:t>A</w:t>
      </w:r>
      <w:r w:rsidR="00457EBD" w:rsidRPr="003A01BA">
        <w:rPr>
          <w:rFonts w:ascii="Cambria" w:eastAsia="Times New Roman" w:hAnsi="Cambria" w:cs="Times New Roman"/>
          <w:b/>
          <w:color w:val="222222"/>
          <w:sz w:val="24"/>
          <w:szCs w:val="24"/>
          <w:lang w:eastAsia="en-CA"/>
        </w:rPr>
        <w:t>ddressing mental health issues</w:t>
      </w:r>
    </w:p>
    <w:p w14:paraId="1290A426" w14:textId="1F429D96" w:rsidR="00623DD5" w:rsidRPr="00765FE9" w:rsidRDefault="006A14AB" w:rsidP="00127B53">
      <w:pPr>
        <w:spacing w:after="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Many mental health issues can be addressed by knowing about nutrients and nutrition. Having a wellness guide will be beneficial to those concerned about this.</w:t>
      </w:r>
      <w:r w:rsidR="00623DD5" w:rsidRPr="00765FE9">
        <w:rPr>
          <w:rFonts w:ascii="Cambria" w:eastAsia="Times New Roman" w:hAnsi="Cambria" w:cs="Times New Roman"/>
          <w:color w:val="222222"/>
          <w:sz w:val="24"/>
          <w:szCs w:val="24"/>
          <w:lang w:eastAsia="en-CA"/>
        </w:rPr>
        <w:t xml:space="preserve"> Exercise, spending time with a pet or volunteering at your local shelter to walk or groom animals would be a fantastic way to increase your sense of wellbeing. Smudging is another idea to relax your mind soothe your spirit rejuvenate your body senses.</w:t>
      </w:r>
      <w:r w:rsidR="00EF3971" w:rsidRPr="00765FE9">
        <w:rPr>
          <w:rFonts w:ascii="Cambria" w:eastAsia="Times New Roman" w:hAnsi="Cambria" w:cs="Times New Roman"/>
          <w:color w:val="222222"/>
          <w:sz w:val="24"/>
          <w:szCs w:val="24"/>
          <w:lang w:eastAsia="en-CA"/>
        </w:rPr>
        <w:t xml:space="preserve"> Hugging is a magnificent way to reduce s</w:t>
      </w:r>
      <w:r w:rsidR="00127B53">
        <w:rPr>
          <w:rFonts w:ascii="Cambria" w:eastAsia="Times New Roman" w:hAnsi="Cambria" w:cs="Times New Roman"/>
          <w:color w:val="222222"/>
          <w:sz w:val="24"/>
          <w:szCs w:val="24"/>
          <w:lang w:eastAsia="en-CA"/>
        </w:rPr>
        <w:t xml:space="preserve">tress and share the good vibes that </w:t>
      </w:r>
      <w:r w:rsidR="00EF3971" w:rsidRPr="00765FE9">
        <w:rPr>
          <w:rFonts w:ascii="Cambria" w:eastAsia="Times New Roman" w:hAnsi="Cambria" w:cs="Times New Roman"/>
          <w:color w:val="222222"/>
          <w:sz w:val="24"/>
          <w:szCs w:val="24"/>
          <w:lang w:eastAsia="en-CA"/>
        </w:rPr>
        <w:t>wellness provides us.</w:t>
      </w:r>
    </w:p>
    <w:p w14:paraId="5235C411" w14:textId="047C84AE" w:rsidR="006A14AB" w:rsidRPr="00765FE9" w:rsidRDefault="00623DD5">
      <w:pPr>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w:t>
      </w:r>
    </w:p>
    <w:p w14:paraId="316236E8" w14:textId="77777777" w:rsidR="00182B80" w:rsidRPr="00765FE9" w:rsidRDefault="00182B80">
      <w:pPr>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br w:type="page"/>
      </w:r>
    </w:p>
    <w:p w14:paraId="4F3C3C78" w14:textId="77777777" w:rsidR="00127B53" w:rsidRDefault="00127B53" w:rsidP="00182B80">
      <w:pPr>
        <w:spacing w:after="0"/>
        <w:rPr>
          <w:rFonts w:ascii="Cambria" w:eastAsia="Times New Roman" w:hAnsi="Cambria" w:cs="Times New Roman"/>
          <w:b/>
          <w:color w:val="222222"/>
          <w:sz w:val="24"/>
          <w:szCs w:val="24"/>
          <w:lang w:eastAsia="en-CA"/>
        </w:rPr>
      </w:pPr>
    </w:p>
    <w:p w14:paraId="39DCDB46" w14:textId="77777777" w:rsidR="00182B80" w:rsidRPr="00A20D40" w:rsidRDefault="002C5599" w:rsidP="00182B80">
      <w:pPr>
        <w:spacing w:after="0"/>
        <w:rPr>
          <w:rFonts w:ascii="Cambria" w:eastAsia="Times New Roman" w:hAnsi="Cambria" w:cs="Times New Roman"/>
          <w:b/>
          <w:color w:val="222222"/>
          <w:sz w:val="32"/>
          <w:szCs w:val="32"/>
          <w:lang w:eastAsia="en-CA"/>
        </w:rPr>
      </w:pPr>
      <w:r w:rsidRPr="00A20D40">
        <w:rPr>
          <w:rFonts w:ascii="Cambria" w:eastAsia="Times New Roman" w:hAnsi="Cambria" w:cs="Times New Roman"/>
          <w:b/>
          <w:color w:val="222222"/>
          <w:sz w:val="32"/>
          <w:szCs w:val="32"/>
          <w:lang w:eastAsia="en-CA"/>
        </w:rPr>
        <w:t>Healing Individual N</w:t>
      </w:r>
      <w:r w:rsidR="00182B80" w:rsidRPr="00A20D40">
        <w:rPr>
          <w:rFonts w:ascii="Cambria" w:eastAsia="Times New Roman" w:hAnsi="Cambria" w:cs="Times New Roman"/>
          <w:b/>
          <w:color w:val="222222"/>
          <w:sz w:val="32"/>
          <w:szCs w:val="32"/>
          <w:lang w:eastAsia="en-CA"/>
        </w:rPr>
        <w:t xml:space="preserve">eeds </w:t>
      </w:r>
    </w:p>
    <w:p w14:paraId="3E6622CB" w14:textId="77777777" w:rsidR="002C5599" w:rsidRPr="00765FE9" w:rsidRDefault="002C5599" w:rsidP="00182B80">
      <w:pPr>
        <w:spacing w:after="0"/>
        <w:rPr>
          <w:rFonts w:ascii="Cambria" w:eastAsia="Times New Roman" w:hAnsi="Cambria" w:cs="Times New Roman"/>
          <w:b/>
          <w:color w:val="222222"/>
          <w:sz w:val="24"/>
          <w:szCs w:val="24"/>
          <w:lang w:eastAsia="en-CA"/>
        </w:rPr>
      </w:pPr>
    </w:p>
    <w:p w14:paraId="6D933F3F" w14:textId="17698B9B" w:rsidR="002C5599" w:rsidRPr="00765FE9" w:rsidRDefault="00A20D40" w:rsidP="00182B80">
      <w:pPr>
        <w:spacing w:after="0"/>
        <w:rPr>
          <w:rFonts w:ascii="Cambria" w:eastAsia="Times New Roman" w:hAnsi="Cambria" w:cs="Times New Roman"/>
          <w:color w:val="222222"/>
          <w:sz w:val="24"/>
          <w:szCs w:val="24"/>
          <w:lang w:eastAsia="en-CA"/>
        </w:rPr>
      </w:pPr>
      <w:r>
        <w:rPr>
          <w:rFonts w:ascii="Cambria" w:eastAsia="Times New Roman" w:hAnsi="Cambria" w:cs="Times New Roman"/>
          <w:color w:val="222222"/>
          <w:sz w:val="24"/>
          <w:szCs w:val="24"/>
          <w:lang w:eastAsia="en-CA"/>
        </w:rPr>
        <w:t>N</w:t>
      </w:r>
      <w:r w:rsidR="002C5599" w:rsidRPr="00765FE9">
        <w:rPr>
          <w:rFonts w:ascii="Cambria" w:eastAsia="Times New Roman" w:hAnsi="Cambria" w:cs="Times New Roman"/>
          <w:color w:val="222222"/>
          <w:sz w:val="24"/>
          <w:szCs w:val="24"/>
          <w:lang w:eastAsia="en-CA"/>
        </w:rPr>
        <w:t>ow that you know much more about improving the body, home, and community, it’s time to revisit your checklist to see what can be done</w:t>
      </w:r>
      <w:r>
        <w:rPr>
          <w:rFonts w:ascii="Cambria" w:eastAsia="Times New Roman" w:hAnsi="Cambria" w:cs="Times New Roman"/>
          <w:color w:val="222222"/>
          <w:sz w:val="24"/>
          <w:szCs w:val="24"/>
          <w:lang w:eastAsia="en-CA"/>
        </w:rPr>
        <w:t>. To make a strategy plan, use the chart below. Revisit your needs checklist from before and see what can be done.</w:t>
      </w:r>
    </w:p>
    <w:p w14:paraId="471D6CB6" w14:textId="77777777" w:rsidR="00A20D40" w:rsidRDefault="00A20D40" w:rsidP="00182B80">
      <w:pPr>
        <w:spacing w:after="0"/>
        <w:rPr>
          <w:rFonts w:ascii="Cambria" w:eastAsia="Times New Roman" w:hAnsi="Cambria" w:cs="Times New Roman"/>
          <w:color w:val="222222"/>
          <w:sz w:val="24"/>
          <w:szCs w:val="24"/>
          <w:lang w:eastAsia="en-CA"/>
        </w:rPr>
      </w:pPr>
    </w:p>
    <w:p w14:paraId="5A49D45F" w14:textId="0E5C73FA" w:rsidR="00C925C9" w:rsidRPr="00765FE9" w:rsidRDefault="00A20D40" w:rsidP="00182B80">
      <w:pPr>
        <w:spacing w:after="0"/>
        <w:rPr>
          <w:rFonts w:ascii="Cambria" w:eastAsia="Times New Roman" w:hAnsi="Cambria" w:cs="Times New Roman"/>
          <w:color w:val="222222"/>
          <w:sz w:val="24"/>
          <w:szCs w:val="24"/>
          <w:lang w:eastAsia="en-CA"/>
        </w:rPr>
      </w:pPr>
      <w:r>
        <w:rPr>
          <w:rFonts w:ascii="Cambria" w:eastAsia="Times New Roman" w:hAnsi="Cambria" w:cs="Times New Roman"/>
          <w:color w:val="222222"/>
          <w:sz w:val="24"/>
          <w:szCs w:val="24"/>
          <w:lang w:eastAsia="en-CA"/>
        </w:rPr>
        <w:t xml:space="preserve">Remember that change takes time, and you’ll need to </w:t>
      </w:r>
      <w:r w:rsidR="00C925C9" w:rsidRPr="00765FE9">
        <w:rPr>
          <w:rFonts w:ascii="Cambria" w:eastAsia="Times New Roman" w:hAnsi="Cambria" w:cs="Times New Roman"/>
          <w:color w:val="222222"/>
          <w:sz w:val="24"/>
          <w:szCs w:val="24"/>
          <w:lang w:eastAsia="en-CA"/>
        </w:rPr>
        <w:t>keep experimenting with remedies</w:t>
      </w:r>
      <w:r>
        <w:rPr>
          <w:rFonts w:ascii="Cambria" w:eastAsia="Times New Roman" w:hAnsi="Cambria" w:cs="Times New Roman"/>
          <w:color w:val="222222"/>
          <w:sz w:val="24"/>
          <w:szCs w:val="24"/>
          <w:lang w:eastAsia="en-CA"/>
        </w:rPr>
        <w:t xml:space="preserve"> and doing research to find the best fit for your family.</w:t>
      </w:r>
    </w:p>
    <w:p w14:paraId="0E9F9262" w14:textId="77777777" w:rsidR="00C925C9" w:rsidRPr="00765FE9" w:rsidRDefault="00C925C9" w:rsidP="00182B80">
      <w:pPr>
        <w:spacing w:after="0"/>
        <w:rPr>
          <w:rFonts w:ascii="Cambria" w:eastAsia="Times New Roman" w:hAnsi="Cambria" w:cs="Times New Roman"/>
          <w:color w:val="222222"/>
          <w:sz w:val="24"/>
          <w:szCs w:val="24"/>
          <w:lang w:eastAsia="en-CA"/>
        </w:rPr>
      </w:pPr>
    </w:p>
    <w:tbl>
      <w:tblPr>
        <w:tblStyle w:val="GridTable2-Accent31"/>
        <w:tblW w:w="0" w:type="auto"/>
        <w:tblLook w:val="04A0" w:firstRow="1" w:lastRow="0" w:firstColumn="1" w:lastColumn="0" w:noHBand="0" w:noVBand="1"/>
      </w:tblPr>
      <w:tblGrid>
        <w:gridCol w:w="2759"/>
        <w:gridCol w:w="1772"/>
        <w:gridCol w:w="1893"/>
        <w:gridCol w:w="3409"/>
      </w:tblGrid>
      <w:tr w:rsidR="006A4A4F" w:rsidRPr="00765FE9" w14:paraId="71F085B5" w14:textId="77777777" w:rsidTr="000565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BCB0F3D" w14:textId="77777777" w:rsidR="006A4A4F" w:rsidRPr="00765FE9" w:rsidRDefault="006A4A4F" w:rsidP="000565F6">
            <w:pPr>
              <w:rPr>
                <w:rFonts w:ascii="Cambria" w:hAnsi="Cambria" w:cs="Times New Roman"/>
                <w:sz w:val="24"/>
                <w:szCs w:val="24"/>
              </w:rPr>
            </w:pPr>
            <w:r w:rsidRPr="00765FE9">
              <w:rPr>
                <w:rFonts w:ascii="Cambria" w:hAnsi="Cambria" w:cs="Times New Roman"/>
                <w:sz w:val="24"/>
                <w:szCs w:val="24"/>
              </w:rPr>
              <w:t>Health issue</w:t>
            </w:r>
          </w:p>
        </w:tc>
        <w:tc>
          <w:tcPr>
            <w:tcW w:w="1843" w:type="dxa"/>
          </w:tcPr>
          <w:p w14:paraId="7528830C" w14:textId="77777777" w:rsidR="006A4A4F" w:rsidRPr="00765FE9" w:rsidRDefault="006A4A4F" w:rsidP="000565F6">
            <w:pPr>
              <w:cnfStyle w:val="100000000000" w:firstRow="1" w:lastRow="0" w:firstColumn="0" w:lastColumn="0" w:oddVBand="0" w:evenVBand="0" w:oddHBand="0" w:evenHBand="0" w:firstRowFirstColumn="0" w:firstRowLastColumn="0" w:lastRowFirstColumn="0" w:lastRowLastColumn="0"/>
              <w:rPr>
                <w:rFonts w:ascii="Cambria" w:hAnsi="Cambria" w:cs="Times New Roman"/>
                <w:sz w:val="24"/>
                <w:szCs w:val="24"/>
              </w:rPr>
            </w:pPr>
            <w:r w:rsidRPr="00765FE9">
              <w:rPr>
                <w:rFonts w:ascii="Cambria" w:hAnsi="Cambria" w:cs="Times New Roman"/>
                <w:sz w:val="24"/>
                <w:szCs w:val="24"/>
              </w:rPr>
              <w:t>Present since</w:t>
            </w:r>
          </w:p>
        </w:tc>
        <w:tc>
          <w:tcPr>
            <w:tcW w:w="1985" w:type="dxa"/>
          </w:tcPr>
          <w:p w14:paraId="2DECF536" w14:textId="77777777" w:rsidR="006A4A4F" w:rsidRPr="00765FE9" w:rsidRDefault="006A4A4F" w:rsidP="000565F6">
            <w:pPr>
              <w:cnfStyle w:val="100000000000" w:firstRow="1" w:lastRow="0" w:firstColumn="0" w:lastColumn="0" w:oddVBand="0" w:evenVBand="0" w:oddHBand="0" w:evenHBand="0" w:firstRowFirstColumn="0" w:firstRowLastColumn="0" w:lastRowFirstColumn="0" w:lastRowLastColumn="0"/>
              <w:rPr>
                <w:rFonts w:ascii="Cambria" w:hAnsi="Cambria" w:cs="Times New Roman"/>
                <w:sz w:val="24"/>
                <w:szCs w:val="24"/>
              </w:rPr>
            </w:pPr>
            <w:r w:rsidRPr="00765FE9">
              <w:rPr>
                <w:rFonts w:ascii="Cambria" w:hAnsi="Cambria" w:cs="Times New Roman"/>
                <w:sz w:val="24"/>
                <w:szCs w:val="24"/>
              </w:rPr>
              <w:t>Affects person</w:t>
            </w:r>
          </w:p>
        </w:tc>
        <w:tc>
          <w:tcPr>
            <w:tcW w:w="3629" w:type="dxa"/>
          </w:tcPr>
          <w:p w14:paraId="6D8F5D7D" w14:textId="77777777" w:rsidR="006A4A4F" w:rsidRPr="00765FE9" w:rsidRDefault="00C00689" w:rsidP="000565F6">
            <w:pPr>
              <w:cnfStyle w:val="100000000000" w:firstRow="1" w:lastRow="0" w:firstColumn="0" w:lastColumn="0" w:oddVBand="0" w:evenVBand="0" w:oddHBand="0" w:evenHBand="0" w:firstRowFirstColumn="0" w:firstRowLastColumn="0" w:lastRowFirstColumn="0" w:lastRowLastColumn="0"/>
              <w:rPr>
                <w:rFonts w:ascii="Cambria" w:hAnsi="Cambria" w:cs="Times New Roman"/>
                <w:sz w:val="24"/>
                <w:szCs w:val="24"/>
              </w:rPr>
            </w:pPr>
            <w:r w:rsidRPr="00765FE9">
              <w:rPr>
                <w:rFonts w:ascii="Cambria" w:hAnsi="Cambria" w:cs="Times New Roman"/>
                <w:sz w:val="24"/>
                <w:szCs w:val="24"/>
              </w:rPr>
              <w:t>Solutions to try</w:t>
            </w:r>
          </w:p>
        </w:tc>
      </w:tr>
      <w:tr w:rsidR="006A4A4F" w:rsidRPr="00765FE9" w14:paraId="74AA9536" w14:textId="77777777" w:rsidTr="00056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BD9EC81" w14:textId="77777777" w:rsidR="006A4A4F" w:rsidRDefault="006A4A4F" w:rsidP="000565F6">
            <w:pPr>
              <w:rPr>
                <w:rFonts w:ascii="Cambria" w:hAnsi="Cambria" w:cs="Times New Roman"/>
                <w:b w:val="0"/>
                <w:sz w:val="24"/>
                <w:szCs w:val="24"/>
              </w:rPr>
            </w:pPr>
          </w:p>
          <w:p w14:paraId="4252CA8F" w14:textId="77777777" w:rsidR="00A20D40" w:rsidRDefault="00A20D40" w:rsidP="000565F6">
            <w:pPr>
              <w:rPr>
                <w:rFonts w:ascii="Cambria" w:hAnsi="Cambria" w:cs="Times New Roman"/>
                <w:b w:val="0"/>
                <w:sz w:val="24"/>
                <w:szCs w:val="24"/>
              </w:rPr>
            </w:pPr>
          </w:p>
          <w:p w14:paraId="6BC81A54" w14:textId="77777777" w:rsidR="00A20D40" w:rsidRPr="00765FE9" w:rsidRDefault="00A20D40" w:rsidP="000565F6">
            <w:pPr>
              <w:rPr>
                <w:rFonts w:ascii="Cambria" w:hAnsi="Cambria" w:cs="Times New Roman"/>
                <w:b w:val="0"/>
                <w:sz w:val="24"/>
                <w:szCs w:val="24"/>
              </w:rPr>
            </w:pPr>
          </w:p>
        </w:tc>
        <w:tc>
          <w:tcPr>
            <w:tcW w:w="1843" w:type="dxa"/>
          </w:tcPr>
          <w:p w14:paraId="18997D29" w14:textId="77777777" w:rsidR="006A4A4F" w:rsidRPr="00765FE9" w:rsidRDefault="006A4A4F" w:rsidP="000565F6">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p>
        </w:tc>
        <w:tc>
          <w:tcPr>
            <w:tcW w:w="1985" w:type="dxa"/>
          </w:tcPr>
          <w:p w14:paraId="77AA80C3" w14:textId="77777777" w:rsidR="006A4A4F" w:rsidRPr="00765FE9" w:rsidRDefault="006A4A4F" w:rsidP="000565F6">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p>
        </w:tc>
        <w:tc>
          <w:tcPr>
            <w:tcW w:w="3629" w:type="dxa"/>
          </w:tcPr>
          <w:p w14:paraId="1BA38EEE" w14:textId="77777777" w:rsidR="006A4A4F" w:rsidRPr="00765FE9" w:rsidRDefault="006A4A4F" w:rsidP="000565F6">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p>
        </w:tc>
      </w:tr>
      <w:tr w:rsidR="006A4A4F" w:rsidRPr="00765FE9" w14:paraId="1DB5848E" w14:textId="77777777" w:rsidTr="000565F6">
        <w:tc>
          <w:tcPr>
            <w:cnfStyle w:val="001000000000" w:firstRow="0" w:lastRow="0" w:firstColumn="1" w:lastColumn="0" w:oddVBand="0" w:evenVBand="0" w:oddHBand="0" w:evenHBand="0" w:firstRowFirstColumn="0" w:firstRowLastColumn="0" w:lastRowFirstColumn="0" w:lastRowLastColumn="0"/>
            <w:tcW w:w="2943" w:type="dxa"/>
          </w:tcPr>
          <w:p w14:paraId="7D31A48A" w14:textId="77777777" w:rsidR="006A4A4F" w:rsidRDefault="006A4A4F" w:rsidP="000565F6">
            <w:pPr>
              <w:rPr>
                <w:rFonts w:ascii="Cambria" w:hAnsi="Cambria" w:cs="Times New Roman"/>
                <w:b w:val="0"/>
                <w:sz w:val="24"/>
                <w:szCs w:val="24"/>
              </w:rPr>
            </w:pPr>
          </w:p>
          <w:p w14:paraId="7482451B" w14:textId="77777777" w:rsidR="00A20D40" w:rsidRDefault="00A20D40" w:rsidP="000565F6">
            <w:pPr>
              <w:rPr>
                <w:rFonts w:ascii="Cambria" w:hAnsi="Cambria" w:cs="Times New Roman"/>
                <w:b w:val="0"/>
                <w:sz w:val="24"/>
                <w:szCs w:val="24"/>
              </w:rPr>
            </w:pPr>
          </w:p>
          <w:p w14:paraId="67BFD8CA" w14:textId="77777777" w:rsidR="00A20D40" w:rsidRPr="00765FE9" w:rsidRDefault="00A20D40" w:rsidP="000565F6">
            <w:pPr>
              <w:rPr>
                <w:rFonts w:ascii="Cambria" w:hAnsi="Cambria" w:cs="Times New Roman"/>
                <w:b w:val="0"/>
                <w:sz w:val="24"/>
                <w:szCs w:val="24"/>
              </w:rPr>
            </w:pPr>
          </w:p>
        </w:tc>
        <w:tc>
          <w:tcPr>
            <w:tcW w:w="1843" w:type="dxa"/>
          </w:tcPr>
          <w:p w14:paraId="5C52C818" w14:textId="77777777" w:rsidR="006A4A4F" w:rsidRPr="00765FE9" w:rsidRDefault="006A4A4F" w:rsidP="000565F6">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p>
        </w:tc>
        <w:tc>
          <w:tcPr>
            <w:tcW w:w="1985" w:type="dxa"/>
          </w:tcPr>
          <w:p w14:paraId="6DD3019C" w14:textId="77777777" w:rsidR="006A4A4F" w:rsidRPr="00765FE9" w:rsidRDefault="006A4A4F" w:rsidP="000565F6">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p>
        </w:tc>
        <w:tc>
          <w:tcPr>
            <w:tcW w:w="3629" w:type="dxa"/>
          </w:tcPr>
          <w:p w14:paraId="74B52E77" w14:textId="77777777" w:rsidR="006A4A4F" w:rsidRPr="00765FE9" w:rsidRDefault="006A4A4F" w:rsidP="000565F6">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p>
        </w:tc>
      </w:tr>
      <w:tr w:rsidR="006A4A4F" w:rsidRPr="00765FE9" w14:paraId="60AE19E3" w14:textId="77777777" w:rsidTr="00056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4A20A21" w14:textId="77777777" w:rsidR="006A4A4F" w:rsidRDefault="006A4A4F" w:rsidP="000565F6">
            <w:pPr>
              <w:rPr>
                <w:rFonts w:ascii="Cambria" w:hAnsi="Cambria" w:cs="Times New Roman"/>
                <w:b w:val="0"/>
                <w:sz w:val="24"/>
                <w:szCs w:val="24"/>
              </w:rPr>
            </w:pPr>
          </w:p>
          <w:p w14:paraId="176B6E6E" w14:textId="77777777" w:rsidR="00A20D40" w:rsidRDefault="00A20D40" w:rsidP="000565F6">
            <w:pPr>
              <w:rPr>
                <w:rFonts w:ascii="Cambria" w:hAnsi="Cambria" w:cs="Times New Roman"/>
                <w:b w:val="0"/>
                <w:sz w:val="24"/>
                <w:szCs w:val="24"/>
              </w:rPr>
            </w:pPr>
          </w:p>
          <w:p w14:paraId="0485D515" w14:textId="77777777" w:rsidR="00A20D40" w:rsidRPr="00765FE9" w:rsidRDefault="00A20D40" w:rsidP="000565F6">
            <w:pPr>
              <w:rPr>
                <w:rFonts w:ascii="Cambria" w:hAnsi="Cambria" w:cs="Times New Roman"/>
                <w:b w:val="0"/>
                <w:sz w:val="24"/>
                <w:szCs w:val="24"/>
              </w:rPr>
            </w:pPr>
          </w:p>
        </w:tc>
        <w:tc>
          <w:tcPr>
            <w:tcW w:w="1843" w:type="dxa"/>
          </w:tcPr>
          <w:p w14:paraId="1DD60EF0" w14:textId="77777777" w:rsidR="006A4A4F" w:rsidRPr="00765FE9" w:rsidRDefault="006A4A4F" w:rsidP="000565F6">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p>
        </w:tc>
        <w:tc>
          <w:tcPr>
            <w:tcW w:w="1985" w:type="dxa"/>
          </w:tcPr>
          <w:p w14:paraId="399B56EC" w14:textId="77777777" w:rsidR="006A4A4F" w:rsidRPr="00765FE9" w:rsidRDefault="006A4A4F" w:rsidP="000565F6">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p>
        </w:tc>
        <w:tc>
          <w:tcPr>
            <w:tcW w:w="3629" w:type="dxa"/>
          </w:tcPr>
          <w:p w14:paraId="7BB46298" w14:textId="77777777" w:rsidR="006A4A4F" w:rsidRPr="00765FE9" w:rsidRDefault="006A4A4F" w:rsidP="000565F6">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p>
        </w:tc>
      </w:tr>
      <w:tr w:rsidR="006A4A4F" w:rsidRPr="00765FE9" w14:paraId="147FEB10" w14:textId="77777777" w:rsidTr="000565F6">
        <w:tc>
          <w:tcPr>
            <w:cnfStyle w:val="001000000000" w:firstRow="0" w:lastRow="0" w:firstColumn="1" w:lastColumn="0" w:oddVBand="0" w:evenVBand="0" w:oddHBand="0" w:evenHBand="0" w:firstRowFirstColumn="0" w:firstRowLastColumn="0" w:lastRowFirstColumn="0" w:lastRowLastColumn="0"/>
            <w:tcW w:w="2943" w:type="dxa"/>
          </w:tcPr>
          <w:p w14:paraId="0F782EA8" w14:textId="77777777" w:rsidR="006A4A4F" w:rsidRDefault="006A4A4F" w:rsidP="000565F6">
            <w:pPr>
              <w:rPr>
                <w:rFonts w:ascii="Cambria" w:hAnsi="Cambria" w:cs="Times New Roman"/>
                <w:b w:val="0"/>
                <w:sz w:val="24"/>
                <w:szCs w:val="24"/>
              </w:rPr>
            </w:pPr>
          </w:p>
          <w:p w14:paraId="10A29B75" w14:textId="77777777" w:rsidR="00A20D40" w:rsidRDefault="00A20D40" w:rsidP="000565F6">
            <w:pPr>
              <w:rPr>
                <w:rFonts w:ascii="Cambria" w:hAnsi="Cambria" w:cs="Times New Roman"/>
                <w:b w:val="0"/>
                <w:sz w:val="24"/>
                <w:szCs w:val="24"/>
              </w:rPr>
            </w:pPr>
          </w:p>
          <w:p w14:paraId="24D4329B" w14:textId="77777777" w:rsidR="00A20D40" w:rsidRPr="00765FE9" w:rsidRDefault="00A20D40" w:rsidP="000565F6">
            <w:pPr>
              <w:rPr>
                <w:rFonts w:ascii="Cambria" w:hAnsi="Cambria" w:cs="Times New Roman"/>
                <w:b w:val="0"/>
                <w:sz w:val="24"/>
                <w:szCs w:val="24"/>
              </w:rPr>
            </w:pPr>
          </w:p>
        </w:tc>
        <w:tc>
          <w:tcPr>
            <w:tcW w:w="1843" w:type="dxa"/>
          </w:tcPr>
          <w:p w14:paraId="6582F2EF" w14:textId="77777777" w:rsidR="006A4A4F" w:rsidRPr="00765FE9" w:rsidRDefault="006A4A4F" w:rsidP="000565F6">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p>
        </w:tc>
        <w:tc>
          <w:tcPr>
            <w:tcW w:w="1985" w:type="dxa"/>
          </w:tcPr>
          <w:p w14:paraId="5DAB659E" w14:textId="77777777" w:rsidR="006A4A4F" w:rsidRPr="00765FE9" w:rsidRDefault="006A4A4F" w:rsidP="000565F6">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p>
        </w:tc>
        <w:tc>
          <w:tcPr>
            <w:tcW w:w="3629" w:type="dxa"/>
          </w:tcPr>
          <w:p w14:paraId="66A74D67" w14:textId="77777777" w:rsidR="006A4A4F" w:rsidRPr="00765FE9" w:rsidRDefault="006A4A4F" w:rsidP="000565F6">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p>
        </w:tc>
      </w:tr>
      <w:tr w:rsidR="006A4A4F" w:rsidRPr="00765FE9" w14:paraId="75B2E6A1" w14:textId="77777777" w:rsidTr="00056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932825D" w14:textId="77777777" w:rsidR="006A4A4F" w:rsidRDefault="006A4A4F" w:rsidP="000565F6">
            <w:pPr>
              <w:rPr>
                <w:rFonts w:ascii="Cambria" w:hAnsi="Cambria" w:cs="Times New Roman"/>
                <w:b w:val="0"/>
                <w:sz w:val="24"/>
                <w:szCs w:val="24"/>
              </w:rPr>
            </w:pPr>
          </w:p>
          <w:p w14:paraId="31BFFFBB" w14:textId="77777777" w:rsidR="00A20D40" w:rsidRDefault="00A20D40" w:rsidP="000565F6">
            <w:pPr>
              <w:rPr>
                <w:rFonts w:ascii="Cambria" w:hAnsi="Cambria" w:cs="Times New Roman"/>
                <w:b w:val="0"/>
                <w:sz w:val="24"/>
                <w:szCs w:val="24"/>
              </w:rPr>
            </w:pPr>
          </w:p>
          <w:p w14:paraId="07EDCE2A" w14:textId="77777777" w:rsidR="00A20D40" w:rsidRPr="00765FE9" w:rsidRDefault="00A20D40" w:rsidP="000565F6">
            <w:pPr>
              <w:rPr>
                <w:rFonts w:ascii="Cambria" w:hAnsi="Cambria" w:cs="Times New Roman"/>
                <w:b w:val="0"/>
                <w:sz w:val="24"/>
                <w:szCs w:val="24"/>
              </w:rPr>
            </w:pPr>
          </w:p>
        </w:tc>
        <w:tc>
          <w:tcPr>
            <w:tcW w:w="1843" w:type="dxa"/>
          </w:tcPr>
          <w:p w14:paraId="292F679E" w14:textId="77777777" w:rsidR="006A4A4F" w:rsidRPr="00765FE9" w:rsidRDefault="006A4A4F" w:rsidP="000565F6">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p>
        </w:tc>
        <w:tc>
          <w:tcPr>
            <w:tcW w:w="1985" w:type="dxa"/>
          </w:tcPr>
          <w:p w14:paraId="4DCBE432" w14:textId="77777777" w:rsidR="006A4A4F" w:rsidRPr="00765FE9" w:rsidRDefault="006A4A4F" w:rsidP="000565F6">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p>
        </w:tc>
        <w:tc>
          <w:tcPr>
            <w:tcW w:w="3629" w:type="dxa"/>
          </w:tcPr>
          <w:p w14:paraId="5AB5E55A" w14:textId="77777777" w:rsidR="006A4A4F" w:rsidRPr="00765FE9" w:rsidRDefault="006A4A4F" w:rsidP="000565F6">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p>
        </w:tc>
      </w:tr>
      <w:tr w:rsidR="006A4A4F" w:rsidRPr="00765FE9" w14:paraId="152F562D" w14:textId="77777777" w:rsidTr="000565F6">
        <w:tc>
          <w:tcPr>
            <w:cnfStyle w:val="001000000000" w:firstRow="0" w:lastRow="0" w:firstColumn="1" w:lastColumn="0" w:oddVBand="0" w:evenVBand="0" w:oddHBand="0" w:evenHBand="0" w:firstRowFirstColumn="0" w:firstRowLastColumn="0" w:lastRowFirstColumn="0" w:lastRowLastColumn="0"/>
            <w:tcW w:w="2943" w:type="dxa"/>
          </w:tcPr>
          <w:p w14:paraId="2DC26986" w14:textId="77777777" w:rsidR="006A4A4F" w:rsidRDefault="006A4A4F" w:rsidP="000565F6">
            <w:pPr>
              <w:rPr>
                <w:rFonts w:ascii="Cambria" w:hAnsi="Cambria" w:cs="Times New Roman"/>
                <w:b w:val="0"/>
                <w:sz w:val="24"/>
                <w:szCs w:val="24"/>
              </w:rPr>
            </w:pPr>
          </w:p>
          <w:p w14:paraId="16570330" w14:textId="77777777" w:rsidR="00A20D40" w:rsidRDefault="00A20D40" w:rsidP="000565F6">
            <w:pPr>
              <w:rPr>
                <w:rFonts w:ascii="Cambria" w:hAnsi="Cambria" w:cs="Times New Roman"/>
                <w:b w:val="0"/>
                <w:sz w:val="24"/>
                <w:szCs w:val="24"/>
              </w:rPr>
            </w:pPr>
          </w:p>
          <w:p w14:paraId="480C1D54" w14:textId="77777777" w:rsidR="00A20D40" w:rsidRPr="00765FE9" w:rsidRDefault="00A20D40" w:rsidP="000565F6">
            <w:pPr>
              <w:rPr>
                <w:rFonts w:ascii="Cambria" w:hAnsi="Cambria" w:cs="Times New Roman"/>
                <w:b w:val="0"/>
                <w:sz w:val="24"/>
                <w:szCs w:val="24"/>
              </w:rPr>
            </w:pPr>
          </w:p>
        </w:tc>
        <w:tc>
          <w:tcPr>
            <w:tcW w:w="1843" w:type="dxa"/>
          </w:tcPr>
          <w:p w14:paraId="06E5231F" w14:textId="77777777" w:rsidR="006A4A4F" w:rsidRPr="00765FE9" w:rsidRDefault="006A4A4F" w:rsidP="000565F6">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p>
        </w:tc>
        <w:tc>
          <w:tcPr>
            <w:tcW w:w="1985" w:type="dxa"/>
          </w:tcPr>
          <w:p w14:paraId="4131DF4A" w14:textId="77777777" w:rsidR="006A4A4F" w:rsidRPr="00765FE9" w:rsidRDefault="006A4A4F" w:rsidP="000565F6">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p>
        </w:tc>
        <w:tc>
          <w:tcPr>
            <w:tcW w:w="3629" w:type="dxa"/>
          </w:tcPr>
          <w:p w14:paraId="380EB01D" w14:textId="77777777" w:rsidR="006A4A4F" w:rsidRPr="00765FE9" w:rsidRDefault="006A4A4F" w:rsidP="000565F6">
            <w:pP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p>
        </w:tc>
      </w:tr>
      <w:tr w:rsidR="006A4A4F" w:rsidRPr="00765FE9" w14:paraId="2791AA94" w14:textId="77777777" w:rsidTr="00056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322032F" w14:textId="77777777" w:rsidR="006A4A4F" w:rsidRDefault="006A4A4F" w:rsidP="000565F6">
            <w:pPr>
              <w:rPr>
                <w:rFonts w:ascii="Cambria" w:hAnsi="Cambria" w:cs="Times New Roman"/>
                <w:b w:val="0"/>
                <w:sz w:val="24"/>
                <w:szCs w:val="24"/>
              </w:rPr>
            </w:pPr>
          </w:p>
          <w:p w14:paraId="6AE0E522" w14:textId="77777777" w:rsidR="00A20D40" w:rsidRDefault="00A20D40" w:rsidP="000565F6">
            <w:pPr>
              <w:rPr>
                <w:rFonts w:ascii="Cambria" w:hAnsi="Cambria" w:cs="Times New Roman"/>
                <w:b w:val="0"/>
                <w:sz w:val="24"/>
                <w:szCs w:val="24"/>
              </w:rPr>
            </w:pPr>
          </w:p>
          <w:p w14:paraId="13B14875" w14:textId="77777777" w:rsidR="00A20D40" w:rsidRPr="00765FE9" w:rsidRDefault="00A20D40" w:rsidP="000565F6">
            <w:pPr>
              <w:rPr>
                <w:rFonts w:ascii="Cambria" w:hAnsi="Cambria" w:cs="Times New Roman"/>
                <w:b w:val="0"/>
                <w:sz w:val="24"/>
                <w:szCs w:val="24"/>
              </w:rPr>
            </w:pPr>
          </w:p>
        </w:tc>
        <w:tc>
          <w:tcPr>
            <w:tcW w:w="1843" w:type="dxa"/>
          </w:tcPr>
          <w:p w14:paraId="259E773E" w14:textId="77777777" w:rsidR="006A4A4F" w:rsidRPr="00765FE9" w:rsidRDefault="006A4A4F" w:rsidP="000565F6">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p>
        </w:tc>
        <w:tc>
          <w:tcPr>
            <w:tcW w:w="1985" w:type="dxa"/>
          </w:tcPr>
          <w:p w14:paraId="5047B6B3" w14:textId="77777777" w:rsidR="006A4A4F" w:rsidRPr="00765FE9" w:rsidRDefault="006A4A4F" w:rsidP="000565F6">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p>
        </w:tc>
        <w:tc>
          <w:tcPr>
            <w:tcW w:w="3629" w:type="dxa"/>
          </w:tcPr>
          <w:p w14:paraId="0A20E530" w14:textId="77777777" w:rsidR="006A4A4F" w:rsidRPr="00765FE9" w:rsidRDefault="006A4A4F" w:rsidP="000565F6">
            <w:pP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p>
        </w:tc>
      </w:tr>
    </w:tbl>
    <w:p w14:paraId="3BCF98BC" w14:textId="77777777" w:rsidR="00182B80" w:rsidRPr="00765FE9" w:rsidRDefault="00182B80" w:rsidP="00182B80">
      <w:pPr>
        <w:spacing w:after="0"/>
        <w:rPr>
          <w:rFonts w:ascii="Cambria" w:eastAsia="Times New Roman" w:hAnsi="Cambria" w:cs="Times New Roman"/>
          <w:color w:val="222222"/>
          <w:sz w:val="24"/>
          <w:szCs w:val="24"/>
          <w:lang w:eastAsia="en-CA"/>
        </w:rPr>
      </w:pPr>
    </w:p>
    <w:p w14:paraId="085E3630" w14:textId="027AF38B" w:rsidR="00182B80" w:rsidRPr="00765FE9" w:rsidRDefault="00864AE4" w:rsidP="00A20D40">
      <w:pPr>
        <w:jc w:val="center"/>
        <w:rPr>
          <w:rFonts w:ascii="Cambria" w:eastAsia="Times New Roman" w:hAnsi="Cambria" w:cs="Times New Roman"/>
          <w:color w:val="222222"/>
          <w:sz w:val="24"/>
          <w:szCs w:val="24"/>
          <w:lang w:eastAsia="en-CA"/>
        </w:rPr>
      </w:pPr>
      <w:r w:rsidRPr="00765FE9">
        <w:rPr>
          <w:rFonts w:ascii="Cambria" w:eastAsia="Times New Roman" w:hAnsi="Cambria" w:cs="Times New Roman"/>
          <w:noProof/>
          <w:color w:val="222222"/>
          <w:sz w:val="24"/>
          <w:szCs w:val="24"/>
          <w:lang w:eastAsia="en-CA"/>
        </w:rPr>
        <w:drawing>
          <wp:inline distT="0" distB="0" distL="0" distR="0" wp14:anchorId="4B09DE05" wp14:editId="1EC2C6DF">
            <wp:extent cx="2399802" cy="1770115"/>
            <wp:effectExtent l="0" t="0" r="635" b="1905"/>
            <wp:docPr id="27" name="Picture 27" descr="C:\Users\lola\AppData\Local\Microsoft\Windows\Temporary Internet Files\Content.IE5\VKMR8MFP\Koehler1887-PimpinellaAnis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la\AppData\Local\Microsoft\Windows\Temporary Internet Files\Content.IE5\VKMR8MFP\Koehler1887-PimpinellaAnisum[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7044" cy="1782833"/>
                    </a:xfrm>
                    <a:prstGeom prst="rect">
                      <a:avLst/>
                    </a:prstGeom>
                    <a:noFill/>
                    <a:ln>
                      <a:noFill/>
                    </a:ln>
                  </pic:spPr>
                </pic:pic>
              </a:graphicData>
            </a:graphic>
          </wp:inline>
        </w:drawing>
      </w:r>
      <w:r w:rsidR="00182B80" w:rsidRPr="00765FE9">
        <w:rPr>
          <w:rFonts w:ascii="Cambria" w:eastAsia="Times New Roman" w:hAnsi="Cambria" w:cs="Times New Roman"/>
          <w:color w:val="222222"/>
          <w:sz w:val="24"/>
          <w:szCs w:val="24"/>
          <w:lang w:eastAsia="en-CA"/>
        </w:rPr>
        <w:br w:type="page"/>
      </w:r>
    </w:p>
    <w:p w14:paraId="63A8EAF0" w14:textId="77777777" w:rsidR="006E6394" w:rsidRDefault="006E6394" w:rsidP="00182B80">
      <w:pPr>
        <w:spacing w:after="0"/>
        <w:rPr>
          <w:rFonts w:ascii="Cambria" w:eastAsia="Times New Roman" w:hAnsi="Cambria" w:cs="Times New Roman"/>
          <w:b/>
          <w:color w:val="222222"/>
          <w:sz w:val="24"/>
          <w:szCs w:val="24"/>
          <w:lang w:eastAsia="en-CA"/>
        </w:rPr>
      </w:pPr>
    </w:p>
    <w:p w14:paraId="05005A53" w14:textId="77777777" w:rsidR="00182B80" w:rsidRPr="00A20D40" w:rsidRDefault="00182B80" w:rsidP="00182B80">
      <w:pPr>
        <w:spacing w:after="0"/>
        <w:rPr>
          <w:rFonts w:ascii="Cambria" w:eastAsia="Times New Roman" w:hAnsi="Cambria" w:cs="Times New Roman"/>
          <w:b/>
          <w:color w:val="222222"/>
          <w:sz w:val="32"/>
          <w:szCs w:val="32"/>
          <w:lang w:eastAsia="en-CA"/>
        </w:rPr>
      </w:pPr>
      <w:r w:rsidRPr="00A20D40">
        <w:rPr>
          <w:rFonts w:ascii="Cambria" w:eastAsia="Times New Roman" w:hAnsi="Cambria" w:cs="Times New Roman"/>
          <w:b/>
          <w:color w:val="222222"/>
          <w:sz w:val="32"/>
          <w:szCs w:val="32"/>
          <w:lang w:eastAsia="en-CA"/>
        </w:rPr>
        <w:t>Maintenance</w:t>
      </w:r>
    </w:p>
    <w:p w14:paraId="03FBD87B" w14:textId="77777777" w:rsidR="00A20D40" w:rsidRDefault="00A20D40" w:rsidP="00182B80">
      <w:pPr>
        <w:spacing w:after="0"/>
        <w:rPr>
          <w:rFonts w:ascii="Cambria" w:eastAsia="Times New Roman" w:hAnsi="Cambria" w:cs="Times New Roman"/>
          <w:color w:val="222222"/>
          <w:sz w:val="24"/>
          <w:szCs w:val="24"/>
          <w:lang w:eastAsia="en-CA"/>
        </w:rPr>
      </w:pPr>
    </w:p>
    <w:p w14:paraId="2A84CCE6" w14:textId="33A905E2" w:rsidR="007145D4" w:rsidRPr="00765FE9" w:rsidRDefault="006E6394" w:rsidP="00182B80">
      <w:pPr>
        <w:spacing w:after="0"/>
        <w:rPr>
          <w:rFonts w:ascii="Cambria" w:hAnsi="Cambria" w:cs="Times New Roman"/>
          <w:sz w:val="24"/>
          <w:szCs w:val="24"/>
        </w:rPr>
      </w:pPr>
      <w:r w:rsidRPr="00765FE9">
        <w:rPr>
          <w:rFonts w:ascii="Cambria" w:eastAsia="Times New Roman" w:hAnsi="Cambria" w:cs="Times New Roman"/>
          <w:noProof/>
          <w:color w:val="222222"/>
          <w:sz w:val="24"/>
          <w:szCs w:val="24"/>
          <w:lang w:eastAsia="en-CA"/>
        </w:rPr>
        <w:drawing>
          <wp:anchor distT="0" distB="0" distL="114300" distR="114300" simplePos="0" relativeHeight="251662848" behindDoc="0" locked="0" layoutInCell="1" allowOverlap="1" wp14:anchorId="54650AE0" wp14:editId="46C35B44">
            <wp:simplePos x="0" y="0"/>
            <wp:positionH relativeFrom="column">
              <wp:posOffset>-635</wp:posOffset>
            </wp:positionH>
            <wp:positionV relativeFrom="paragraph">
              <wp:posOffset>970915</wp:posOffset>
            </wp:positionV>
            <wp:extent cx="2030095" cy="227076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71040_10154913747545646_861291204199002325_o.jpg"/>
                    <pic:cNvPicPr/>
                  </pic:nvPicPr>
                  <pic:blipFill rotWithShape="1">
                    <a:blip r:embed="rId27" cstate="print">
                      <a:extLst>
                        <a:ext uri="{28A0092B-C50C-407E-A947-70E740481C1C}">
                          <a14:useLocalDpi xmlns:a14="http://schemas.microsoft.com/office/drawing/2010/main" val="0"/>
                        </a:ext>
                      </a:extLst>
                    </a:blip>
                    <a:srcRect l="28140" t="1437" b="26851"/>
                    <a:stretch/>
                  </pic:blipFill>
                  <pic:spPr bwMode="auto">
                    <a:xfrm>
                      <a:off x="0" y="0"/>
                      <a:ext cx="2030095" cy="2270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610E" w:rsidRPr="00765FE9">
        <w:rPr>
          <w:rFonts w:ascii="Cambria" w:eastAsia="Times New Roman" w:hAnsi="Cambria" w:cs="Times New Roman"/>
          <w:color w:val="222222"/>
          <w:sz w:val="24"/>
          <w:szCs w:val="24"/>
          <w:lang w:eastAsia="en-CA"/>
        </w:rPr>
        <w:t>Once you have made the commitment and initiated lifestyle changes</w:t>
      </w:r>
      <w:r>
        <w:rPr>
          <w:rFonts w:ascii="Cambria" w:eastAsia="Times New Roman" w:hAnsi="Cambria" w:cs="Times New Roman"/>
          <w:color w:val="222222"/>
          <w:sz w:val="24"/>
          <w:szCs w:val="24"/>
          <w:lang w:eastAsia="en-CA"/>
        </w:rPr>
        <w:t>,</w:t>
      </w:r>
      <w:r w:rsidR="001A610E" w:rsidRPr="00765FE9">
        <w:rPr>
          <w:rFonts w:ascii="Cambria" w:eastAsia="Times New Roman" w:hAnsi="Cambria" w:cs="Times New Roman"/>
          <w:color w:val="222222"/>
          <w:sz w:val="24"/>
          <w:szCs w:val="24"/>
          <w:lang w:eastAsia="en-CA"/>
        </w:rPr>
        <w:t xml:space="preserve"> you will feel great! Maintenance shouldn’t be a concern. </w:t>
      </w:r>
      <w:r>
        <w:rPr>
          <w:rFonts w:ascii="Cambria" w:eastAsia="Times New Roman" w:hAnsi="Cambria" w:cs="Times New Roman"/>
          <w:color w:val="222222"/>
          <w:sz w:val="24"/>
          <w:szCs w:val="24"/>
          <w:lang w:eastAsia="en-CA"/>
        </w:rPr>
        <w:t xml:space="preserve">Keep trying to change little things and seeing what works best for you. </w:t>
      </w:r>
      <w:r w:rsidR="001A610E" w:rsidRPr="00765FE9">
        <w:rPr>
          <w:rFonts w:ascii="Cambria" w:eastAsia="Times New Roman" w:hAnsi="Cambria" w:cs="Times New Roman"/>
          <w:color w:val="222222"/>
          <w:sz w:val="24"/>
          <w:szCs w:val="24"/>
          <w:lang w:eastAsia="en-CA"/>
        </w:rPr>
        <w:t xml:space="preserve">Learning to understand and </w:t>
      </w:r>
      <w:r w:rsidR="00C77979" w:rsidRPr="00765FE9">
        <w:rPr>
          <w:rFonts w:ascii="Cambria" w:eastAsia="Times New Roman" w:hAnsi="Cambria" w:cs="Times New Roman"/>
          <w:color w:val="222222"/>
          <w:sz w:val="24"/>
          <w:szCs w:val="24"/>
          <w:lang w:eastAsia="en-CA"/>
        </w:rPr>
        <w:t xml:space="preserve">listen </w:t>
      </w:r>
      <w:r w:rsidR="00C77979">
        <w:rPr>
          <w:rFonts w:ascii="Cambria" w:eastAsia="Times New Roman" w:hAnsi="Cambria" w:cs="Times New Roman"/>
          <w:color w:val="222222"/>
          <w:sz w:val="24"/>
          <w:szCs w:val="24"/>
          <w:lang w:eastAsia="en-CA"/>
        </w:rPr>
        <w:t xml:space="preserve">to </w:t>
      </w:r>
      <w:r w:rsidR="001A610E" w:rsidRPr="00765FE9">
        <w:rPr>
          <w:rFonts w:ascii="Cambria" w:eastAsia="Times New Roman" w:hAnsi="Cambria" w:cs="Times New Roman"/>
          <w:color w:val="222222"/>
          <w:sz w:val="24"/>
          <w:szCs w:val="24"/>
          <w:lang w:eastAsia="en-CA"/>
        </w:rPr>
        <w:t>our bodies</w:t>
      </w:r>
      <w:r w:rsidR="00C77979">
        <w:rPr>
          <w:rFonts w:ascii="Cambria" w:eastAsia="Times New Roman" w:hAnsi="Cambria" w:cs="Times New Roman"/>
          <w:color w:val="222222"/>
          <w:sz w:val="24"/>
          <w:szCs w:val="24"/>
          <w:lang w:eastAsia="en-CA"/>
        </w:rPr>
        <w:t xml:space="preserve">, </w:t>
      </w:r>
      <w:r w:rsidR="00C77979" w:rsidRPr="00765FE9">
        <w:rPr>
          <w:rFonts w:ascii="Cambria" w:eastAsia="Times New Roman" w:hAnsi="Cambria" w:cs="Times New Roman"/>
          <w:color w:val="222222"/>
          <w:sz w:val="24"/>
          <w:szCs w:val="24"/>
          <w:lang w:eastAsia="en-CA"/>
        </w:rPr>
        <w:t>we</w:t>
      </w:r>
      <w:r w:rsidR="0050153E" w:rsidRPr="00765FE9">
        <w:rPr>
          <w:rFonts w:ascii="Cambria" w:eastAsia="Times New Roman" w:hAnsi="Cambria" w:cs="Times New Roman"/>
          <w:color w:val="222222"/>
          <w:sz w:val="24"/>
          <w:szCs w:val="24"/>
          <w:lang w:eastAsia="en-CA"/>
        </w:rPr>
        <w:t xml:space="preserve"> gain</w:t>
      </w:r>
      <w:r w:rsidR="001A610E" w:rsidRPr="00765FE9">
        <w:rPr>
          <w:rFonts w:ascii="Cambria" w:eastAsia="Times New Roman" w:hAnsi="Cambria" w:cs="Times New Roman"/>
          <w:color w:val="222222"/>
          <w:sz w:val="24"/>
          <w:szCs w:val="24"/>
          <w:lang w:eastAsia="en-CA"/>
        </w:rPr>
        <w:t xml:space="preserve"> confidence in our ability to maintain good health and wellness. Enjoying the beauty of nature rejuvenated with a spirit of vitality and eagerness to experience life’s marvels</w:t>
      </w:r>
      <w:r>
        <w:rPr>
          <w:rFonts w:ascii="Cambria" w:eastAsia="Times New Roman" w:hAnsi="Cambria" w:cs="Times New Roman"/>
          <w:color w:val="222222"/>
          <w:sz w:val="24"/>
          <w:szCs w:val="24"/>
          <w:lang w:eastAsia="en-CA"/>
        </w:rPr>
        <w:t>,</w:t>
      </w:r>
      <w:r w:rsidR="001A610E" w:rsidRPr="00765FE9">
        <w:rPr>
          <w:rFonts w:ascii="Cambria" w:eastAsia="Times New Roman" w:hAnsi="Cambria" w:cs="Times New Roman"/>
          <w:color w:val="222222"/>
          <w:sz w:val="24"/>
          <w:szCs w:val="24"/>
          <w:lang w:eastAsia="en-CA"/>
        </w:rPr>
        <w:t xml:space="preserve"> you will </w:t>
      </w:r>
      <w:r w:rsidR="0050153E" w:rsidRPr="00765FE9">
        <w:rPr>
          <w:rFonts w:ascii="Cambria" w:eastAsia="Times New Roman" w:hAnsi="Cambria" w:cs="Times New Roman"/>
          <w:color w:val="222222"/>
          <w:sz w:val="24"/>
          <w:szCs w:val="24"/>
          <w:lang w:eastAsia="en-CA"/>
        </w:rPr>
        <w:t>naturally continue to seek and make health and wellbeing choices that compliment your wellness journey.</w:t>
      </w:r>
      <w:r w:rsidR="007145D4" w:rsidRPr="00765FE9">
        <w:rPr>
          <w:rFonts w:ascii="Cambria" w:hAnsi="Cambria" w:cs="Times New Roman"/>
          <w:sz w:val="24"/>
          <w:szCs w:val="24"/>
        </w:rPr>
        <w:t xml:space="preserve"> </w:t>
      </w:r>
    </w:p>
    <w:p w14:paraId="1F6F6D2E" w14:textId="77777777" w:rsidR="007145D4" w:rsidRPr="00765FE9" w:rsidRDefault="007145D4" w:rsidP="00182B80">
      <w:pPr>
        <w:spacing w:after="0"/>
        <w:rPr>
          <w:rFonts w:ascii="Cambria" w:hAnsi="Cambria" w:cs="Times New Roman"/>
          <w:sz w:val="24"/>
          <w:szCs w:val="24"/>
        </w:rPr>
      </w:pPr>
    </w:p>
    <w:p w14:paraId="7D91AF16" w14:textId="5E01FD86" w:rsidR="001A610E" w:rsidRPr="00765FE9" w:rsidRDefault="007145D4" w:rsidP="00182B80">
      <w:pPr>
        <w:spacing w:after="0"/>
        <w:rPr>
          <w:rFonts w:ascii="Cambria" w:eastAsia="Times New Roman" w:hAnsi="Cambria" w:cs="Times New Roman"/>
          <w:color w:val="222222"/>
          <w:sz w:val="24"/>
          <w:szCs w:val="24"/>
          <w:lang w:eastAsia="en-CA"/>
        </w:rPr>
      </w:pPr>
      <w:r w:rsidRPr="00765FE9">
        <w:rPr>
          <w:rFonts w:ascii="Cambria" w:hAnsi="Cambria" w:cs="Times New Roman"/>
          <w:sz w:val="24"/>
          <w:szCs w:val="24"/>
        </w:rPr>
        <w:t>“</w:t>
      </w:r>
      <w:r w:rsidRPr="00765FE9">
        <w:rPr>
          <w:rFonts w:ascii="Cambria" w:eastAsia="Times New Roman" w:hAnsi="Cambria" w:cs="Times New Roman"/>
          <w:color w:val="222222"/>
          <w:sz w:val="24"/>
          <w:szCs w:val="24"/>
          <w:lang w:eastAsia="en-CA"/>
        </w:rPr>
        <w:t>The child teaches us what life is going to be like; No one just gets up and walks for ever, you will fall and you will get up and try again. The child’s life teaches, to be persistent in getting up and doing things again.”</w:t>
      </w:r>
    </w:p>
    <w:p w14:paraId="7149F6AD" w14:textId="26D4347C" w:rsidR="007145D4" w:rsidRPr="00765FE9" w:rsidRDefault="007145D4" w:rsidP="00182B80">
      <w:pPr>
        <w:spacing w:after="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 xml:space="preserve">                                     </w:t>
      </w:r>
    </w:p>
    <w:p w14:paraId="416FF0F1" w14:textId="2AE7FA8F" w:rsidR="00864AE4" w:rsidRPr="00765FE9" w:rsidRDefault="00864AE4" w:rsidP="00182B80">
      <w:pPr>
        <w:spacing w:after="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 xml:space="preserve">              </w:t>
      </w:r>
    </w:p>
    <w:p w14:paraId="7E7B158E" w14:textId="4769E772" w:rsidR="00864AE4" w:rsidRPr="00765FE9" w:rsidRDefault="00864AE4" w:rsidP="00182B80">
      <w:pPr>
        <w:spacing w:after="0"/>
        <w:rPr>
          <w:rFonts w:ascii="Cambria" w:eastAsia="Times New Roman" w:hAnsi="Cambria" w:cs="Times New Roman"/>
          <w:color w:val="222222"/>
          <w:sz w:val="24"/>
          <w:szCs w:val="24"/>
          <w:lang w:eastAsia="en-CA"/>
        </w:rPr>
      </w:pPr>
    </w:p>
    <w:p w14:paraId="52F6D7C7" w14:textId="5C75C9BA" w:rsidR="00864AE4" w:rsidRPr="00765FE9" w:rsidRDefault="00864AE4" w:rsidP="00182B80">
      <w:pPr>
        <w:spacing w:after="0"/>
        <w:rPr>
          <w:rFonts w:ascii="Cambria" w:eastAsia="Times New Roman" w:hAnsi="Cambria" w:cs="Times New Roman"/>
          <w:color w:val="222222"/>
          <w:sz w:val="24"/>
          <w:szCs w:val="24"/>
          <w:lang w:eastAsia="en-CA"/>
        </w:rPr>
      </w:pPr>
    </w:p>
    <w:p w14:paraId="62C0DC69" w14:textId="14F4D041" w:rsidR="00864AE4" w:rsidRPr="00765FE9" w:rsidRDefault="00864AE4" w:rsidP="00182B80">
      <w:pPr>
        <w:spacing w:after="0"/>
        <w:rPr>
          <w:rFonts w:ascii="Cambria" w:eastAsia="Times New Roman" w:hAnsi="Cambria" w:cs="Times New Roman"/>
          <w:color w:val="222222"/>
          <w:sz w:val="24"/>
          <w:szCs w:val="24"/>
          <w:lang w:eastAsia="en-CA"/>
        </w:rPr>
      </w:pPr>
    </w:p>
    <w:p w14:paraId="1BD4904C" w14:textId="0EE5FF98" w:rsidR="00864AE4" w:rsidRPr="00765FE9" w:rsidRDefault="00A20D40" w:rsidP="00182B80">
      <w:pPr>
        <w:spacing w:after="0"/>
        <w:rPr>
          <w:rFonts w:ascii="Cambria" w:eastAsia="Times New Roman" w:hAnsi="Cambria" w:cs="Times New Roman"/>
          <w:color w:val="222222"/>
          <w:sz w:val="24"/>
          <w:szCs w:val="24"/>
          <w:lang w:eastAsia="en-CA"/>
        </w:rPr>
      </w:pPr>
      <w:r w:rsidRPr="00765FE9">
        <w:rPr>
          <w:rFonts w:ascii="Cambria" w:hAnsi="Cambria"/>
          <w:noProof/>
          <w:sz w:val="24"/>
          <w:szCs w:val="24"/>
          <w:lang w:eastAsia="en-CA"/>
        </w:rPr>
        <w:drawing>
          <wp:anchor distT="0" distB="0" distL="114300" distR="114300" simplePos="0" relativeHeight="251651584" behindDoc="0" locked="0" layoutInCell="1" allowOverlap="1" wp14:anchorId="13BA8CA9" wp14:editId="4F911C17">
            <wp:simplePos x="0" y="0"/>
            <wp:positionH relativeFrom="column">
              <wp:posOffset>4476115</wp:posOffset>
            </wp:positionH>
            <wp:positionV relativeFrom="paragraph">
              <wp:posOffset>189230</wp:posOffset>
            </wp:positionV>
            <wp:extent cx="1322070" cy="1207135"/>
            <wp:effectExtent l="171767" t="152083" r="87948" b="145097"/>
            <wp:wrapSquare wrapText="bothSides"/>
            <wp:docPr id="28" name="Picture 28" descr="C:\Users\lola\AppData\Local\Microsoft\Windows\Temporary Internet Files\Content.IE5\Z06N3ZDX\99248072[1].jpg"/>
            <wp:cNvGraphicFramePr/>
            <a:graphic xmlns:a="http://schemas.openxmlformats.org/drawingml/2006/main">
              <a:graphicData uri="http://schemas.openxmlformats.org/drawingml/2006/picture">
                <pic:pic xmlns:pic="http://schemas.openxmlformats.org/drawingml/2006/picture">
                  <pic:nvPicPr>
                    <pic:cNvPr id="28" name="Picture 28" descr="C:\Users\lola\AppData\Local\Microsoft\Windows\Temporary Internet Files\Content.IE5\Z06N3ZDX\99248072[1].jpg"/>
                    <pic:cNvPicPr/>
                  </pic:nvPicPr>
                  <pic:blipFill rotWithShape="1">
                    <a:blip r:embed="rId28">
                      <a:extLst>
                        <a:ext uri="{28A0092B-C50C-407E-A947-70E740481C1C}">
                          <a14:useLocalDpi xmlns:a14="http://schemas.microsoft.com/office/drawing/2010/main" val="0"/>
                        </a:ext>
                      </a:extLst>
                    </a:blip>
                    <a:srcRect t="-9935" b="18543"/>
                    <a:stretch/>
                  </pic:blipFill>
                  <pic:spPr bwMode="auto">
                    <a:xfrm rot="6443273">
                      <a:off x="0" y="0"/>
                      <a:ext cx="1322070" cy="1207135"/>
                    </a:xfrm>
                    <a:prstGeom prst="rect">
                      <a:avLst/>
                    </a:prstGeom>
                    <a:noFill/>
                    <a:ln>
                      <a:noFill/>
                    </a:ln>
                    <a:extLst>
                      <a:ext uri="{53640926-AAD7-44D8-BBD7-CCE9431645EC}">
                        <a14:shadowObscured xmlns:a14="http://schemas.microsoft.com/office/drawing/2010/main"/>
                      </a:ext>
                    </a:extLst>
                  </pic:spPr>
                </pic:pic>
              </a:graphicData>
            </a:graphic>
          </wp:anchor>
        </w:drawing>
      </w:r>
    </w:p>
    <w:p w14:paraId="44B07984" w14:textId="77777777" w:rsidR="00864AE4" w:rsidRPr="00765FE9" w:rsidRDefault="00864AE4" w:rsidP="00182B80">
      <w:pPr>
        <w:spacing w:after="0"/>
        <w:rPr>
          <w:rFonts w:ascii="Cambria" w:eastAsia="Times New Roman" w:hAnsi="Cambria" w:cs="Times New Roman"/>
          <w:color w:val="222222"/>
          <w:sz w:val="24"/>
          <w:szCs w:val="24"/>
          <w:lang w:eastAsia="en-CA"/>
        </w:rPr>
      </w:pPr>
    </w:p>
    <w:p w14:paraId="4132A8DA" w14:textId="77777777" w:rsidR="00864AE4" w:rsidRPr="00765FE9" w:rsidRDefault="00864AE4" w:rsidP="00182B80">
      <w:pPr>
        <w:spacing w:after="0"/>
        <w:rPr>
          <w:rFonts w:ascii="Cambria" w:eastAsia="Times New Roman" w:hAnsi="Cambria" w:cs="Times New Roman"/>
          <w:color w:val="222222"/>
          <w:sz w:val="24"/>
          <w:szCs w:val="24"/>
          <w:lang w:eastAsia="en-CA"/>
        </w:rPr>
      </w:pPr>
    </w:p>
    <w:p w14:paraId="4F847C40" w14:textId="77777777" w:rsidR="00864AE4" w:rsidRPr="00765FE9" w:rsidRDefault="00864AE4" w:rsidP="00182B80">
      <w:pPr>
        <w:spacing w:after="0"/>
        <w:rPr>
          <w:rFonts w:ascii="Cambria" w:eastAsia="Times New Roman" w:hAnsi="Cambria" w:cs="Times New Roman"/>
          <w:color w:val="222222"/>
          <w:sz w:val="24"/>
          <w:szCs w:val="24"/>
          <w:lang w:eastAsia="en-CA"/>
        </w:rPr>
      </w:pPr>
    </w:p>
    <w:p w14:paraId="289F80EA" w14:textId="6A1784C8" w:rsidR="00864AE4" w:rsidRPr="00765FE9" w:rsidRDefault="00864AE4" w:rsidP="00182B80">
      <w:pPr>
        <w:spacing w:after="0"/>
        <w:rPr>
          <w:rFonts w:ascii="Cambria" w:eastAsia="Times New Roman" w:hAnsi="Cambria" w:cs="Times New Roman"/>
          <w:color w:val="222222"/>
          <w:sz w:val="24"/>
          <w:szCs w:val="24"/>
          <w:lang w:eastAsia="en-CA"/>
        </w:rPr>
      </w:pPr>
    </w:p>
    <w:p w14:paraId="04B59CA2" w14:textId="4900A7A1" w:rsidR="007145D4" w:rsidRPr="00765FE9" w:rsidRDefault="007145D4" w:rsidP="00182B80">
      <w:pPr>
        <w:spacing w:after="0"/>
        <w:rPr>
          <w:rFonts w:ascii="Cambria" w:eastAsia="Times New Roman" w:hAnsi="Cambria" w:cs="Times New Roman"/>
          <w:color w:val="222222"/>
          <w:sz w:val="24"/>
          <w:szCs w:val="24"/>
          <w:lang w:eastAsia="en-CA"/>
        </w:rPr>
      </w:pPr>
      <w:r w:rsidRPr="00765FE9">
        <w:rPr>
          <w:rFonts w:ascii="Cambria" w:eastAsia="Times New Roman" w:hAnsi="Cambria" w:cs="Times New Roman"/>
          <w:color w:val="222222"/>
          <w:sz w:val="24"/>
          <w:szCs w:val="24"/>
          <w:lang w:eastAsia="en-CA"/>
        </w:rPr>
        <w:t>‘</w:t>
      </w:r>
    </w:p>
    <w:p w14:paraId="44B3F80C" w14:textId="77777777" w:rsidR="00182B80" w:rsidRPr="00765FE9" w:rsidRDefault="00182B80" w:rsidP="00CF5C5D">
      <w:pPr>
        <w:spacing w:after="0"/>
        <w:ind w:right="261"/>
        <w:rPr>
          <w:rFonts w:ascii="Cambria" w:hAnsi="Cambria" w:cs="Times New Roman"/>
          <w:b/>
          <w:sz w:val="24"/>
          <w:szCs w:val="24"/>
        </w:rPr>
      </w:pPr>
    </w:p>
    <w:p w14:paraId="466111F6" w14:textId="77777777" w:rsidR="008F3E45" w:rsidRPr="00765FE9" w:rsidRDefault="008F3E45" w:rsidP="00CF5C5D">
      <w:pPr>
        <w:spacing w:after="0"/>
        <w:ind w:right="261"/>
        <w:rPr>
          <w:rFonts w:ascii="Cambria" w:hAnsi="Cambria" w:cs="Times New Roman"/>
          <w:sz w:val="24"/>
          <w:szCs w:val="24"/>
        </w:rPr>
      </w:pPr>
    </w:p>
    <w:p w14:paraId="0956E0C9" w14:textId="77777777" w:rsidR="00EB06B9" w:rsidRPr="00765FE9" w:rsidRDefault="008F3E45" w:rsidP="00CF5C5D">
      <w:pPr>
        <w:spacing w:after="0"/>
        <w:ind w:right="261"/>
        <w:rPr>
          <w:rFonts w:ascii="Cambria" w:hAnsi="Cambria" w:cs="Times New Roman"/>
          <w:sz w:val="24"/>
          <w:szCs w:val="24"/>
        </w:rPr>
      </w:pPr>
      <w:r w:rsidRPr="00765FE9">
        <w:rPr>
          <w:rFonts w:ascii="Cambria" w:hAnsi="Cambria" w:cs="Times New Roman"/>
          <w:sz w:val="24"/>
          <w:szCs w:val="24"/>
        </w:rPr>
        <w:t xml:space="preserve">                       </w:t>
      </w:r>
    </w:p>
    <w:p w14:paraId="550F6ECF" w14:textId="77777777" w:rsidR="00182B80" w:rsidRPr="00765FE9" w:rsidRDefault="00EB06B9" w:rsidP="00CF5C5D">
      <w:pPr>
        <w:spacing w:after="0"/>
        <w:ind w:right="261"/>
        <w:rPr>
          <w:rFonts w:ascii="Cambria" w:hAnsi="Cambria" w:cs="Times New Roman"/>
          <w:sz w:val="24"/>
          <w:szCs w:val="24"/>
        </w:rPr>
      </w:pPr>
      <w:r w:rsidRPr="00765FE9">
        <w:rPr>
          <w:rFonts w:ascii="Cambria" w:hAnsi="Cambria" w:cs="Times New Roman"/>
          <w:sz w:val="24"/>
          <w:szCs w:val="24"/>
        </w:rPr>
        <w:t xml:space="preserve">        </w:t>
      </w:r>
    </w:p>
    <w:p w14:paraId="46EB3614" w14:textId="77777777" w:rsidR="006E6394" w:rsidRDefault="006E6394">
      <w:pPr>
        <w:rPr>
          <w:rFonts w:ascii="Cambria" w:hAnsi="Cambria" w:cs="Times New Roman"/>
          <w:b/>
          <w:sz w:val="24"/>
          <w:szCs w:val="24"/>
        </w:rPr>
      </w:pPr>
      <w:r>
        <w:rPr>
          <w:rFonts w:ascii="Cambria" w:hAnsi="Cambria" w:cs="Times New Roman"/>
          <w:b/>
          <w:sz w:val="24"/>
          <w:szCs w:val="24"/>
        </w:rPr>
        <w:br w:type="page"/>
      </w:r>
    </w:p>
    <w:p w14:paraId="48867E4C" w14:textId="77777777" w:rsidR="006E6394" w:rsidRDefault="006E6394" w:rsidP="00864AE4">
      <w:pPr>
        <w:rPr>
          <w:rFonts w:ascii="Cambria" w:hAnsi="Cambria" w:cs="Times New Roman"/>
          <w:b/>
          <w:sz w:val="24"/>
          <w:szCs w:val="24"/>
        </w:rPr>
      </w:pPr>
    </w:p>
    <w:p w14:paraId="0CE5255C" w14:textId="72A1DEBF" w:rsidR="006A4A4F" w:rsidRPr="00A20D40" w:rsidRDefault="006A4A4F" w:rsidP="00864AE4">
      <w:pPr>
        <w:rPr>
          <w:rFonts w:ascii="Cambria" w:hAnsi="Cambria" w:cs="Times New Roman"/>
          <w:sz w:val="32"/>
          <w:szCs w:val="32"/>
        </w:rPr>
      </w:pPr>
      <w:r w:rsidRPr="00A20D40">
        <w:rPr>
          <w:rFonts w:ascii="Cambria" w:hAnsi="Cambria" w:cs="Times New Roman"/>
          <w:b/>
          <w:sz w:val="32"/>
          <w:szCs w:val="32"/>
        </w:rPr>
        <w:t xml:space="preserve">Your list of home healing supplies </w:t>
      </w:r>
    </w:p>
    <w:p w14:paraId="1ADB428E" w14:textId="79B9BA97" w:rsidR="006A4A4F" w:rsidRDefault="006E6394" w:rsidP="006A4A4F">
      <w:pPr>
        <w:spacing w:after="0"/>
        <w:ind w:right="261"/>
        <w:rPr>
          <w:rFonts w:ascii="Cambria" w:hAnsi="Cambria" w:cs="Times New Roman"/>
          <w:sz w:val="24"/>
          <w:szCs w:val="24"/>
        </w:rPr>
      </w:pPr>
      <w:r>
        <w:rPr>
          <w:rFonts w:ascii="Cambria" w:hAnsi="Cambria" w:cs="Times New Roman"/>
          <w:sz w:val="24"/>
          <w:szCs w:val="24"/>
        </w:rPr>
        <w:t>Here is a starter list t</w:t>
      </w:r>
      <w:r w:rsidR="006A4A4F" w:rsidRPr="00765FE9">
        <w:rPr>
          <w:rFonts w:ascii="Cambria" w:hAnsi="Cambria" w:cs="Times New Roman"/>
          <w:sz w:val="24"/>
          <w:szCs w:val="24"/>
        </w:rPr>
        <w:t>o keep on hand at all times. Some of these are one-time cost and some must be replaced more frequently.</w:t>
      </w:r>
    </w:p>
    <w:p w14:paraId="13480E9F" w14:textId="77777777" w:rsidR="006F3507" w:rsidRDefault="006F3507" w:rsidP="006A4A4F">
      <w:pPr>
        <w:spacing w:after="0"/>
        <w:ind w:right="261"/>
        <w:rPr>
          <w:rFonts w:ascii="Cambria" w:hAnsi="Cambria" w:cs="Times New Roman"/>
          <w:sz w:val="24"/>
          <w:szCs w:val="24"/>
        </w:rPr>
      </w:pPr>
    </w:p>
    <w:p w14:paraId="4B960DE8" w14:textId="354C0DA3" w:rsidR="00A20D40" w:rsidRPr="00765FE9" w:rsidRDefault="00A20D40" w:rsidP="006A4A4F">
      <w:pPr>
        <w:spacing w:after="0"/>
        <w:ind w:right="261"/>
        <w:rPr>
          <w:rFonts w:ascii="Cambria" w:hAnsi="Cambria" w:cs="Times New Roman"/>
          <w:sz w:val="24"/>
          <w:szCs w:val="24"/>
        </w:rPr>
      </w:pPr>
      <w:r>
        <w:rPr>
          <w:rFonts w:ascii="Cambria" w:hAnsi="Cambria" w:cs="Times New Roman"/>
          <w:sz w:val="24"/>
          <w:szCs w:val="24"/>
        </w:rPr>
        <w:t>Your regular grocery list can include items like dried peppermint, fresh ginger, vitamins B, C, and D, garlic, lemon juice, and raw local honey.</w:t>
      </w:r>
    </w:p>
    <w:p w14:paraId="456A64A0" w14:textId="77777777" w:rsidR="006A4A4F" w:rsidRPr="00765FE9" w:rsidRDefault="006A4A4F" w:rsidP="006A4A4F">
      <w:pPr>
        <w:spacing w:after="0"/>
        <w:ind w:right="261"/>
        <w:rPr>
          <w:rFonts w:ascii="Cambria" w:hAnsi="Cambria" w:cs="Times New Roman"/>
          <w:sz w:val="24"/>
          <w:szCs w:val="24"/>
        </w:rPr>
      </w:pPr>
    </w:p>
    <w:tbl>
      <w:tblPr>
        <w:tblStyle w:val="GridTable2-Accent31"/>
        <w:tblW w:w="0" w:type="auto"/>
        <w:tblLook w:val="04A0" w:firstRow="1" w:lastRow="0" w:firstColumn="1" w:lastColumn="0" w:noHBand="0" w:noVBand="1"/>
      </w:tblPr>
      <w:tblGrid>
        <w:gridCol w:w="3794"/>
        <w:gridCol w:w="1843"/>
        <w:gridCol w:w="2693"/>
      </w:tblGrid>
      <w:tr w:rsidR="00A20D40" w:rsidRPr="00765FE9" w14:paraId="5E9571C6" w14:textId="77777777" w:rsidTr="00A20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7A1FA751" w14:textId="77777777" w:rsidR="00A20D40" w:rsidRPr="00765FE9" w:rsidRDefault="00A20D40" w:rsidP="000565F6">
            <w:pPr>
              <w:ind w:right="261"/>
              <w:rPr>
                <w:rFonts w:ascii="Cambria" w:hAnsi="Cambria" w:cs="Times New Roman"/>
                <w:sz w:val="24"/>
                <w:szCs w:val="24"/>
              </w:rPr>
            </w:pPr>
            <w:r w:rsidRPr="00765FE9">
              <w:rPr>
                <w:rFonts w:ascii="Cambria" w:hAnsi="Cambria" w:cs="Times New Roman"/>
                <w:sz w:val="24"/>
                <w:szCs w:val="24"/>
              </w:rPr>
              <w:t>Item</w:t>
            </w:r>
          </w:p>
        </w:tc>
        <w:tc>
          <w:tcPr>
            <w:tcW w:w="1843" w:type="dxa"/>
          </w:tcPr>
          <w:p w14:paraId="4D1C531A" w14:textId="77777777" w:rsidR="00A20D40" w:rsidRPr="00765FE9" w:rsidRDefault="00A20D40" w:rsidP="000565F6">
            <w:pPr>
              <w:ind w:right="261"/>
              <w:cnfStyle w:val="100000000000" w:firstRow="1" w:lastRow="0" w:firstColumn="0" w:lastColumn="0" w:oddVBand="0" w:evenVBand="0" w:oddHBand="0" w:evenHBand="0" w:firstRowFirstColumn="0" w:firstRowLastColumn="0" w:lastRowFirstColumn="0" w:lastRowLastColumn="0"/>
              <w:rPr>
                <w:rFonts w:ascii="Cambria" w:hAnsi="Cambria" w:cs="Times New Roman"/>
                <w:sz w:val="24"/>
                <w:szCs w:val="24"/>
              </w:rPr>
            </w:pPr>
            <w:r w:rsidRPr="00765FE9">
              <w:rPr>
                <w:rFonts w:ascii="Cambria" w:hAnsi="Cambria" w:cs="Times New Roman"/>
                <w:sz w:val="24"/>
                <w:szCs w:val="24"/>
              </w:rPr>
              <w:t>Estimated cost</w:t>
            </w:r>
          </w:p>
        </w:tc>
        <w:tc>
          <w:tcPr>
            <w:tcW w:w="2693" w:type="dxa"/>
          </w:tcPr>
          <w:p w14:paraId="7F043B02" w14:textId="16DCF4E5" w:rsidR="00A20D40" w:rsidRPr="00765FE9" w:rsidRDefault="00A20D40" w:rsidP="000565F6">
            <w:pPr>
              <w:ind w:right="261"/>
              <w:cnfStyle w:val="100000000000" w:firstRow="1" w:lastRow="0" w:firstColumn="0" w:lastColumn="0" w:oddVBand="0" w:evenVBand="0" w:oddHBand="0"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Where to Buy</w:t>
            </w:r>
          </w:p>
        </w:tc>
      </w:tr>
      <w:tr w:rsidR="00A20D40" w:rsidRPr="00765FE9" w14:paraId="177D1D6E" w14:textId="77777777" w:rsidTr="00A20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4745A7CE" w14:textId="77777777" w:rsidR="00A20D40" w:rsidRPr="00765FE9" w:rsidRDefault="00A20D40" w:rsidP="000565F6">
            <w:pPr>
              <w:ind w:right="261"/>
              <w:rPr>
                <w:rFonts w:ascii="Cambria" w:hAnsi="Cambria" w:cs="Times New Roman"/>
                <w:b w:val="0"/>
                <w:sz w:val="24"/>
                <w:szCs w:val="24"/>
              </w:rPr>
            </w:pPr>
            <w:r w:rsidRPr="00765FE9">
              <w:rPr>
                <w:rFonts w:ascii="Cambria" w:hAnsi="Cambria" w:cs="Times New Roman"/>
                <w:b w:val="0"/>
                <w:sz w:val="24"/>
                <w:szCs w:val="24"/>
              </w:rPr>
              <w:t>Small coffee grinder</w:t>
            </w:r>
          </w:p>
        </w:tc>
        <w:tc>
          <w:tcPr>
            <w:tcW w:w="1843" w:type="dxa"/>
          </w:tcPr>
          <w:p w14:paraId="77DC76DB" w14:textId="77777777" w:rsidR="00A20D40" w:rsidRPr="00765FE9" w:rsidRDefault="00A20D40" w:rsidP="000565F6">
            <w:pPr>
              <w:ind w:right="261"/>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sidRPr="00765FE9">
              <w:rPr>
                <w:rFonts w:ascii="Cambria" w:hAnsi="Cambria" w:cs="Times New Roman"/>
                <w:sz w:val="24"/>
                <w:szCs w:val="24"/>
              </w:rPr>
              <w:t>$10</w:t>
            </w:r>
          </w:p>
        </w:tc>
        <w:tc>
          <w:tcPr>
            <w:tcW w:w="2693" w:type="dxa"/>
          </w:tcPr>
          <w:p w14:paraId="43DB917D" w14:textId="660047BB" w:rsidR="00A20D40" w:rsidRPr="00765FE9" w:rsidRDefault="00A20D40" w:rsidP="000565F6">
            <w:pPr>
              <w:ind w:right="261"/>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Houseware or department store</w:t>
            </w:r>
          </w:p>
        </w:tc>
      </w:tr>
      <w:tr w:rsidR="00A20D40" w:rsidRPr="00765FE9" w14:paraId="4298B2B6" w14:textId="77777777" w:rsidTr="00A20D40">
        <w:tc>
          <w:tcPr>
            <w:cnfStyle w:val="001000000000" w:firstRow="0" w:lastRow="0" w:firstColumn="1" w:lastColumn="0" w:oddVBand="0" w:evenVBand="0" w:oddHBand="0" w:evenHBand="0" w:firstRowFirstColumn="0" w:firstRowLastColumn="0" w:lastRowFirstColumn="0" w:lastRowLastColumn="0"/>
            <w:tcW w:w="3794" w:type="dxa"/>
          </w:tcPr>
          <w:p w14:paraId="4ACD98F6" w14:textId="77777777" w:rsidR="00A20D40" w:rsidRPr="00765FE9" w:rsidRDefault="00A20D40" w:rsidP="000565F6">
            <w:pPr>
              <w:ind w:right="261"/>
              <w:rPr>
                <w:rFonts w:ascii="Cambria" w:hAnsi="Cambria" w:cs="Times New Roman"/>
                <w:b w:val="0"/>
                <w:sz w:val="24"/>
                <w:szCs w:val="24"/>
              </w:rPr>
            </w:pPr>
            <w:r w:rsidRPr="00765FE9">
              <w:rPr>
                <w:rFonts w:ascii="Cambria" w:hAnsi="Cambria" w:cs="Times New Roman"/>
                <w:b w:val="0"/>
                <w:sz w:val="24"/>
                <w:szCs w:val="24"/>
              </w:rPr>
              <w:t>Emulsifier or hand wand</w:t>
            </w:r>
          </w:p>
        </w:tc>
        <w:tc>
          <w:tcPr>
            <w:tcW w:w="1843" w:type="dxa"/>
          </w:tcPr>
          <w:p w14:paraId="1CF49B69" w14:textId="77777777" w:rsidR="00A20D40" w:rsidRPr="00765FE9" w:rsidRDefault="00A20D40" w:rsidP="000565F6">
            <w:pPr>
              <w:ind w:right="261"/>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rPr>
            </w:pPr>
            <w:r w:rsidRPr="00765FE9">
              <w:rPr>
                <w:rFonts w:ascii="Cambria" w:hAnsi="Cambria" w:cs="Times New Roman"/>
                <w:sz w:val="24"/>
                <w:szCs w:val="24"/>
              </w:rPr>
              <w:t>$15</w:t>
            </w:r>
          </w:p>
        </w:tc>
        <w:tc>
          <w:tcPr>
            <w:tcW w:w="2693" w:type="dxa"/>
          </w:tcPr>
          <w:p w14:paraId="35EE851F" w14:textId="0B1925AC" w:rsidR="00A20D40" w:rsidRPr="00765FE9" w:rsidRDefault="00A20D40" w:rsidP="000565F6">
            <w:pPr>
              <w:ind w:right="261"/>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Houseware or department store</w:t>
            </w:r>
          </w:p>
        </w:tc>
      </w:tr>
      <w:tr w:rsidR="00A20D40" w:rsidRPr="00765FE9" w14:paraId="55A96739" w14:textId="77777777" w:rsidTr="00A20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60DAB5AB" w14:textId="77777777" w:rsidR="00A20D40" w:rsidRPr="00765FE9" w:rsidRDefault="00A20D40" w:rsidP="000565F6">
            <w:pPr>
              <w:ind w:right="261"/>
              <w:rPr>
                <w:rFonts w:ascii="Cambria" w:hAnsi="Cambria" w:cs="Times New Roman"/>
                <w:b w:val="0"/>
                <w:sz w:val="24"/>
                <w:szCs w:val="24"/>
              </w:rPr>
            </w:pPr>
            <w:r w:rsidRPr="00765FE9">
              <w:rPr>
                <w:rFonts w:ascii="Cambria" w:hAnsi="Cambria" w:cs="Times New Roman"/>
                <w:b w:val="0"/>
                <w:sz w:val="24"/>
                <w:szCs w:val="24"/>
              </w:rPr>
              <w:t>Apple Cider Vinegar with the Mother</w:t>
            </w:r>
          </w:p>
        </w:tc>
        <w:tc>
          <w:tcPr>
            <w:tcW w:w="1843" w:type="dxa"/>
          </w:tcPr>
          <w:p w14:paraId="1B20E8CE" w14:textId="4347D918" w:rsidR="00A20D40" w:rsidRPr="00765FE9" w:rsidRDefault="007D38E1" w:rsidP="000565F6">
            <w:pPr>
              <w:ind w:right="261"/>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$10</w:t>
            </w:r>
          </w:p>
        </w:tc>
        <w:tc>
          <w:tcPr>
            <w:tcW w:w="2693" w:type="dxa"/>
          </w:tcPr>
          <w:p w14:paraId="33AC3367" w14:textId="2AD366BD" w:rsidR="00A20D40" w:rsidRPr="00765FE9" w:rsidRDefault="00A20D40" w:rsidP="000565F6">
            <w:pPr>
              <w:ind w:right="261"/>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N</w:t>
            </w:r>
            <w:r w:rsidRPr="00765FE9">
              <w:rPr>
                <w:rFonts w:ascii="Cambria" w:hAnsi="Cambria" w:cs="Times New Roman"/>
                <w:sz w:val="24"/>
                <w:szCs w:val="24"/>
              </w:rPr>
              <w:t>atural food stores</w:t>
            </w:r>
          </w:p>
        </w:tc>
      </w:tr>
      <w:tr w:rsidR="00A20D40" w:rsidRPr="00765FE9" w14:paraId="2F7A71BC" w14:textId="77777777" w:rsidTr="00A20D40">
        <w:tc>
          <w:tcPr>
            <w:cnfStyle w:val="001000000000" w:firstRow="0" w:lastRow="0" w:firstColumn="1" w:lastColumn="0" w:oddVBand="0" w:evenVBand="0" w:oddHBand="0" w:evenHBand="0" w:firstRowFirstColumn="0" w:firstRowLastColumn="0" w:lastRowFirstColumn="0" w:lastRowLastColumn="0"/>
            <w:tcW w:w="3794" w:type="dxa"/>
          </w:tcPr>
          <w:p w14:paraId="3FE4C9DC" w14:textId="77777777" w:rsidR="00A20D40" w:rsidRPr="00765FE9" w:rsidRDefault="00A20D40" w:rsidP="000565F6">
            <w:pPr>
              <w:ind w:right="261"/>
              <w:rPr>
                <w:rFonts w:ascii="Cambria" w:hAnsi="Cambria" w:cs="Times New Roman"/>
                <w:b w:val="0"/>
                <w:sz w:val="24"/>
                <w:szCs w:val="24"/>
              </w:rPr>
            </w:pPr>
            <w:r w:rsidRPr="00765FE9">
              <w:rPr>
                <w:rFonts w:ascii="Cambria" w:hAnsi="Cambria" w:cs="Times New Roman"/>
                <w:b w:val="0"/>
                <w:sz w:val="24"/>
                <w:szCs w:val="24"/>
              </w:rPr>
              <w:t>Neti pot</w:t>
            </w:r>
          </w:p>
        </w:tc>
        <w:tc>
          <w:tcPr>
            <w:tcW w:w="1843" w:type="dxa"/>
          </w:tcPr>
          <w:p w14:paraId="0C21B4E0" w14:textId="77777777" w:rsidR="00A20D40" w:rsidRPr="00765FE9" w:rsidRDefault="00A20D40" w:rsidP="000565F6">
            <w:pPr>
              <w:ind w:right="261"/>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rPr>
            </w:pPr>
            <w:r w:rsidRPr="00765FE9">
              <w:rPr>
                <w:rFonts w:ascii="Cambria" w:hAnsi="Cambria" w:cs="Times New Roman"/>
                <w:sz w:val="24"/>
                <w:szCs w:val="24"/>
              </w:rPr>
              <w:t>$15</w:t>
            </w:r>
          </w:p>
        </w:tc>
        <w:tc>
          <w:tcPr>
            <w:tcW w:w="2693" w:type="dxa"/>
          </w:tcPr>
          <w:p w14:paraId="692AD8D8" w14:textId="205DA9AB" w:rsidR="00A20D40" w:rsidRPr="00765FE9" w:rsidRDefault="00A20D40" w:rsidP="000565F6">
            <w:pPr>
              <w:ind w:right="261"/>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Drug store</w:t>
            </w:r>
          </w:p>
        </w:tc>
      </w:tr>
      <w:tr w:rsidR="00A20D40" w:rsidRPr="00765FE9" w14:paraId="20CEFAE3" w14:textId="77777777" w:rsidTr="00A20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174A53A8" w14:textId="1E5D927C" w:rsidR="00A20D40" w:rsidRPr="00765FE9" w:rsidRDefault="00A20D40" w:rsidP="000565F6">
            <w:pPr>
              <w:ind w:right="261"/>
              <w:rPr>
                <w:rFonts w:ascii="Cambria" w:hAnsi="Cambria" w:cs="Times New Roman"/>
                <w:b w:val="0"/>
                <w:sz w:val="24"/>
                <w:szCs w:val="24"/>
              </w:rPr>
            </w:pPr>
            <w:r w:rsidRPr="00765FE9">
              <w:rPr>
                <w:rFonts w:ascii="Cambria" w:hAnsi="Cambria" w:cs="Times New Roman"/>
                <w:b w:val="0"/>
                <w:sz w:val="24"/>
                <w:szCs w:val="24"/>
              </w:rPr>
              <w:t>Ess</w:t>
            </w:r>
            <w:r>
              <w:rPr>
                <w:rFonts w:ascii="Cambria" w:hAnsi="Cambria" w:cs="Times New Roman"/>
                <w:b w:val="0"/>
                <w:sz w:val="24"/>
                <w:szCs w:val="24"/>
              </w:rPr>
              <w:t>ential oils: tea tree, lavender, eucalyptus</w:t>
            </w:r>
          </w:p>
        </w:tc>
        <w:tc>
          <w:tcPr>
            <w:tcW w:w="1843" w:type="dxa"/>
          </w:tcPr>
          <w:p w14:paraId="5D506C9E" w14:textId="768C1809" w:rsidR="00A20D40" w:rsidRPr="00765FE9" w:rsidRDefault="00A20D40" w:rsidP="000565F6">
            <w:pPr>
              <w:ind w:right="261"/>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$25</w:t>
            </w:r>
          </w:p>
        </w:tc>
        <w:tc>
          <w:tcPr>
            <w:tcW w:w="2693" w:type="dxa"/>
          </w:tcPr>
          <w:p w14:paraId="0EFCC0D6" w14:textId="321D585B" w:rsidR="00A20D40" w:rsidRPr="00765FE9" w:rsidRDefault="00A20D40" w:rsidP="000565F6">
            <w:pPr>
              <w:ind w:right="261"/>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N</w:t>
            </w:r>
            <w:r w:rsidRPr="00765FE9">
              <w:rPr>
                <w:rFonts w:ascii="Cambria" w:hAnsi="Cambria" w:cs="Times New Roman"/>
                <w:sz w:val="24"/>
                <w:szCs w:val="24"/>
              </w:rPr>
              <w:t>atural food stores</w:t>
            </w:r>
          </w:p>
        </w:tc>
      </w:tr>
      <w:tr w:rsidR="00A20D40" w:rsidRPr="00765FE9" w14:paraId="7A54139E" w14:textId="77777777" w:rsidTr="00A20D40">
        <w:tc>
          <w:tcPr>
            <w:cnfStyle w:val="001000000000" w:firstRow="0" w:lastRow="0" w:firstColumn="1" w:lastColumn="0" w:oddVBand="0" w:evenVBand="0" w:oddHBand="0" w:evenHBand="0" w:firstRowFirstColumn="0" w:firstRowLastColumn="0" w:lastRowFirstColumn="0" w:lastRowLastColumn="0"/>
            <w:tcW w:w="3794" w:type="dxa"/>
          </w:tcPr>
          <w:p w14:paraId="02A1B8B4" w14:textId="59A1DB67" w:rsidR="00A20D40" w:rsidRPr="00765FE9" w:rsidRDefault="00A20D40" w:rsidP="00A20D40">
            <w:pPr>
              <w:ind w:right="261"/>
              <w:rPr>
                <w:rFonts w:ascii="Cambria" w:hAnsi="Cambria" w:cs="Times New Roman"/>
                <w:b w:val="0"/>
                <w:sz w:val="24"/>
                <w:szCs w:val="24"/>
              </w:rPr>
            </w:pPr>
            <w:r w:rsidRPr="00765FE9">
              <w:rPr>
                <w:rFonts w:ascii="Cambria" w:hAnsi="Cambria" w:cs="Times New Roman"/>
                <w:b w:val="0"/>
                <w:sz w:val="24"/>
                <w:szCs w:val="24"/>
              </w:rPr>
              <w:t xml:space="preserve">Dried plants (10 oz. </w:t>
            </w:r>
            <w:r>
              <w:rPr>
                <w:rFonts w:ascii="Cambria" w:hAnsi="Cambria" w:cs="Times New Roman"/>
                <w:b w:val="0"/>
                <w:sz w:val="24"/>
                <w:szCs w:val="24"/>
              </w:rPr>
              <w:t>o</w:t>
            </w:r>
            <w:r w:rsidRPr="00765FE9">
              <w:rPr>
                <w:rFonts w:ascii="Cambria" w:hAnsi="Cambria" w:cs="Times New Roman"/>
                <w:b w:val="0"/>
                <w:sz w:val="24"/>
                <w:szCs w:val="24"/>
              </w:rPr>
              <w:t>f e</w:t>
            </w:r>
            <w:r>
              <w:rPr>
                <w:rFonts w:ascii="Cambria" w:hAnsi="Cambria" w:cs="Times New Roman"/>
                <w:b w:val="0"/>
                <w:sz w:val="24"/>
                <w:szCs w:val="24"/>
              </w:rPr>
              <w:t>ach): elderberries and</w:t>
            </w:r>
            <w:r w:rsidRPr="00765FE9">
              <w:rPr>
                <w:rFonts w:ascii="Cambria" w:hAnsi="Cambria" w:cs="Times New Roman"/>
                <w:b w:val="0"/>
                <w:sz w:val="24"/>
                <w:szCs w:val="24"/>
              </w:rPr>
              <w:t xml:space="preserve"> Echinacea root</w:t>
            </w:r>
          </w:p>
        </w:tc>
        <w:tc>
          <w:tcPr>
            <w:tcW w:w="1843" w:type="dxa"/>
          </w:tcPr>
          <w:p w14:paraId="284FB158" w14:textId="77777777" w:rsidR="00A20D40" w:rsidRPr="00765FE9" w:rsidRDefault="00A20D40" w:rsidP="000565F6">
            <w:pPr>
              <w:ind w:right="261"/>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rPr>
            </w:pPr>
            <w:r w:rsidRPr="00765FE9">
              <w:rPr>
                <w:rFonts w:ascii="Cambria" w:hAnsi="Cambria" w:cs="Times New Roman"/>
                <w:sz w:val="24"/>
                <w:szCs w:val="24"/>
              </w:rPr>
              <w:t>$15</w:t>
            </w:r>
          </w:p>
        </w:tc>
        <w:tc>
          <w:tcPr>
            <w:tcW w:w="2693" w:type="dxa"/>
          </w:tcPr>
          <w:p w14:paraId="404D6A0C" w14:textId="167EFA86" w:rsidR="00A20D40" w:rsidRPr="00765FE9" w:rsidRDefault="00A20D40" w:rsidP="000565F6">
            <w:pPr>
              <w:ind w:right="261"/>
              <w:cnfStyle w:val="000000000000" w:firstRow="0" w:lastRow="0" w:firstColumn="0" w:lastColumn="0" w:oddVBand="0" w:evenVBand="0" w:oddHBand="0"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N</w:t>
            </w:r>
            <w:r w:rsidRPr="00765FE9">
              <w:rPr>
                <w:rFonts w:ascii="Cambria" w:hAnsi="Cambria" w:cs="Times New Roman"/>
                <w:sz w:val="24"/>
                <w:szCs w:val="24"/>
              </w:rPr>
              <w:t>atural food stores</w:t>
            </w:r>
          </w:p>
        </w:tc>
      </w:tr>
      <w:tr w:rsidR="00A20D40" w:rsidRPr="00765FE9" w14:paraId="6DFDF271" w14:textId="77777777" w:rsidTr="00A20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D487AD2" w14:textId="77777777" w:rsidR="00A20D40" w:rsidRPr="00765FE9" w:rsidRDefault="00A20D40" w:rsidP="000565F6">
            <w:pPr>
              <w:ind w:right="261"/>
              <w:rPr>
                <w:rFonts w:ascii="Cambria" w:hAnsi="Cambria" w:cs="Times New Roman"/>
                <w:b w:val="0"/>
                <w:sz w:val="24"/>
                <w:szCs w:val="24"/>
              </w:rPr>
            </w:pPr>
          </w:p>
        </w:tc>
        <w:tc>
          <w:tcPr>
            <w:tcW w:w="1843" w:type="dxa"/>
          </w:tcPr>
          <w:p w14:paraId="3579216A" w14:textId="2912EEB0" w:rsidR="00A20D40" w:rsidRPr="00765FE9" w:rsidRDefault="007D38E1" w:rsidP="000565F6">
            <w:pPr>
              <w:ind w:right="261"/>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Pr>
                <w:rFonts w:ascii="Cambria" w:hAnsi="Cambria" w:cs="Times New Roman"/>
                <w:b/>
                <w:sz w:val="24"/>
                <w:szCs w:val="24"/>
              </w:rPr>
              <w:t>TOTAL $9</w:t>
            </w:r>
            <w:r w:rsidR="00A20D40" w:rsidRPr="00765FE9">
              <w:rPr>
                <w:rFonts w:ascii="Cambria" w:hAnsi="Cambria" w:cs="Times New Roman"/>
                <w:b/>
                <w:sz w:val="24"/>
                <w:szCs w:val="24"/>
              </w:rPr>
              <w:t>0</w:t>
            </w:r>
          </w:p>
        </w:tc>
        <w:tc>
          <w:tcPr>
            <w:tcW w:w="2693" w:type="dxa"/>
          </w:tcPr>
          <w:p w14:paraId="55A7C31D" w14:textId="7185AC2E" w:rsidR="00A20D40" w:rsidRPr="007D38E1" w:rsidRDefault="007D38E1" w:rsidP="007D38E1">
            <w:pPr>
              <w:ind w:right="261"/>
              <w:cnfStyle w:val="000000100000" w:firstRow="0" w:lastRow="0" w:firstColumn="0" w:lastColumn="0" w:oddVBand="0" w:evenVBand="0" w:oddHBand="1" w:evenHBand="0" w:firstRowFirstColumn="0" w:firstRowLastColumn="0" w:lastRowFirstColumn="0" w:lastRowLastColumn="0"/>
              <w:rPr>
                <w:rFonts w:ascii="Cambria" w:hAnsi="Cambria" w:cs="Times New Roman"/>
                <w:i/>
                <w:sz w:val="24"/>
                <w:szCs w:val="24"/>
              </w:rPr>
            </w:pPr>
            <w:r w:rsidRPr="007D38E1">
              <w:rPr>
                <w:rFonts w:ascii="Cambria" w:hAnsi="Cambria" w:cs="Times New Roman"/>
                <w:i/>
                <w:sz w:val="24"/>
                <w:szCs w:val="24"/>
              </w:rPr>
              <w:t>Great Value!</w:t>
            </w:r>
          </w:p>
        </w:tc>
      </w:tr>
    </w:tbl>
    <w:p w14:paraId="69F53B2F" w14:textId="31D46A72" w:rsidR="006A4A4F" w:rsidRPr="00765FE9" w:rsidRDefault="006A4A4F" w:rsidP="006A4A4F">
      <w:pPr>
        <w:spacing w:after="0"/>
        <w:rPr>
          <w:rFonts w:ascii="Cambria" w:eastAsia="Times New Roman" w:hAnsi="Cambria" w:cs="Times New Roman"/>
          <w:color w:val="222222"/>
          <w:sz w:val="24"/>
          <w:szCs w:val="24"/>
          <w:lang w:eastAsia="en-CA"/>
        </w:rPr>
      </w:pPr>
    </w:p>
    <w:p w14:paraId="5738FF09" w14:textId="3D046E98" w:rsidR="006A4A4F" w:rsidRPr="00765FE9" w:rsidRDefault="00A20D40">
      <w:pPr>
        <w:rPr>
          <w:rFonts w:ascii="Cambria" w:eastAsia="Times New Roman" w:hAnsi="Cambria" w:cs="Times New Roman"/>
          <w:b/>
          <w:color w:val="222222"/>
          <w:sz w:val="24"/>
          <w:szCs w:val="24"/>
          <w:lang w:eastAsia="en-CA"/>
        </w:rPr>
      </w:pPr>
      <w:r w:rsidRPr="00765FE9">
        <w:rPr>
          <w:rFonts w:ascii="Cambria" w:eastAsia="Times New Roman" w:hAnsi="Cambria" w:cs="Times New Roman"/>
          <w:noProof/>
          <w:color w:val="222222"/>
          <w:sz w:val="24"/>
          <w:szCs w:val="24"/>
          <w:lang w:eastAsia="en-CA"/>
        </w:rPr>
        <w:drawing>
          <wp:anchor distT="0" distB="0" distL="114300" distR="114300" simplePos="0" relativeHeight="251664896" behindDoc="0" locked="0" layoutInCell="1" allowOverlap="1" wp14:anchorId="73E194CE" wp14:editId="0CEF76C6">
            <wp:simplePos x="0" y="0"/>
            <wp:positionH relativeFrom="column">
              <wp:posOffset>2390140</wp:posOffset>
            </wp:positionH>
            <wp:positionV relativeFrom="paragraph">
              <wp:posOffset>351790</wp:posOffset>
            </wp:positionV>
            <wp:extent cx="3708400" cy="3550920"/>
            <wp:effectExtent l="0" t="0" r="6350" b="0"/>
            <wp:wrapSquare wrapText="bothSides"/>
            <wp:docPr id="29" name="Picture 29" descr="C:\Users\lola\AppData\Local\Microsoft\Windows\Temporary Internet Files\Content.IE5\YIMPKQZA\Fig2_1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la\AppData\Local\Microsoft\Windows\Temporary Internet Files\Content.IE5\YIMPKQZA\Fig2_17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8400" cy="3550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A4F" w:rsidRPr="00765FE9">
        <w:rPr>
          <w:rFonts w:ascii="Cambria" w:eastAsia="Times New Roman" w:hAnsi="Cambria" w:cs="Times New Roman"/>
          <w:b/>
          <w:color w:val="222222"/>
          <w:sz w:val="24"/>
          <w:szCs w:val="24"/>
          <w:lang w:eastAsia="en-CA"/>
        </w:rPr>
        <w:br w:type="page"/>
      </w:r>
    </w:p>
    <w:p w14:paraId="75930A4B" w14:textId="77777777" w:rsidR="00DA7AA9" w:rsidRDefault="00DA7AA9" w:rsidP="00182B80">
      <w:pPr>
        <w:spacing w:after="0"/>
        <w:rPr>
          <w:rFonts w:ascii="Cambria" w:eastAsia="Times New Roman" w:hAnsi="Cambria" w:cs="Times New Roman"/>
          <w:b/>
          <w:color w:val="222222"/>
          <w:sz w:val="24"/>
          <w:szCs w:val="24"/>
          <w:lang w:eastAsia="en-CA"/>
        </w:rPr>
      </w:pPr>
    </w:p>
    <w:p w14:paraId="30D8D28C" w14:textId="77777777" w:rsidR="00182B80" w:rsidRPr="004636A0" w:rsidRDefault="00C925C9" w:rsidP="00182B80">
      <w:pPr>
        <w:spacing w:after="0"/>
        <w:rPr>
          <w:rFonts w:ascii="Cambria" w:eastAsia="Times New Roman" w:hAnsi="Cambria" w:cs="Times New Roman"/>
          <w:b/>
          <w:color w:val="222222"/>
          <w:sz w:val="32"/>
          <w:szCs w:val="32"/>
          <w:lang w:eastAsia="en-CA"/>
        </w:rPr>
      </w:pPr>
      <w:r w:rsidRPr="004636A0">
        <w:rPr>
          <w:rFonts w:ascii="Cambria" w:eastAsia="Times New Roman" w:hAnsi="Cambria" w:cs="Times New Roman"/>
          <w:b/>
          <w:color w:val="222222"/>
          <w:sz w:val="32"/>
          <w:szCs w:val="32"/>
          <w:lang w:eastAsia="en-CA"/>
        </w:rPr>
        <w:t>N</w:t>
      </w:r>
      <w:r w:rsidR="00182B80" w:rsidRPr="004636A0">
        <w:rPr>
          <w:rFonts w:ascii="Cambria" w:eastAsia="Times New Roman" w:hAnsi="Cambria" w:cs="Times New Roman"/>
          <w:b/>
          <w:color w:val="222222"/>
          <w:sz w:val="32"/>
          <w:szCs w:val="32"/>
          <w:lang w:eastAsia="en-CA"/>
        </w:rPr>
        <w:t>atural remedies and traditional practices</w:t>
      </w:r>
    </w:p>
    <w:p w14:paraId="631A3F6B" w14:textId="77777777" w:rsidR="00182B80" w:rsidRPr="00765FE9" w:rsidRDefault="00182B80" w:rsidP="00182B80">
      <w:pPr>
        <w:spacing w:after="0"/>
        <w:rPr>
          <w:rFonts w:ascii="Cambria" w:eastAsia="Times New Roman" w:hAnsi="Cambria" w:cs="Times New Roman"/>
          <w:color w:val="222222"/>
          <w:sz w:val="24"/>
          <w:szCs w:val="24"/>
          <w:lang w:eastAsia="en-CA"/>
        </w:rPr>
      </w:pPr>
    </w:p>
    <w:p w14:paraId="09E6DA20" w14:textId="77777777" w:rsidR="005275F5" w:rsidRPr="00765FE9" w:rsidRDefault="005275F5" w:rsidP="00182B80">
      <w:pPr>
        <w:spacing w:after="0"/>
        <w:rPr>
          <w:rFonts w:ascii="Cambria" w:eastAsia="Times New Roman" w:hAnsi="Cambria" w:cs="Times New Roman"/>
          <w:b/>
          <w:color w:val="222222"/>
          <w:sz w:val="24"/>
          <w:szCs w:val="24"/>
          <w:lang w:eastAsia="en-CA"/>
        </w:rPr>
      </w:pPr>
      <w:r w:rsidRPr="00765FE9">
        <w:rPr>
          <w:rFonts w:ascii="Cambria" w:eastAsia="Times New Roman" w:hAnsi="Cambria" w:cs="Times New Roman"/>
          <w:b/>
          <w:color w:val="222222"/>
          <w:sz w:val="24"/>
          <w:szCs w:val="24"/>
          <w:lang w:eastAsia="en-CA"/>
        </w:rPr>
        <w:t>General Immune Support</w:t>
      </w:r>
    </w:p>
    <w:p w14:paraId="7BD9F59C" w14:textId="5AF97A64" w:rsidR="00182B80" w:rsidRPr="00765FE9" w:rsidRDefault="004636A0" w:rsidP="00182B80">
      <w:pPr>
        <w:spacing w:after="0"/>
        <w:ind w:right="261"/>
        <w:rPr>
          <w:rFonts w:ascii="Cambria" w:hAnsi="Cambria" w:cs="Times New Roman"/>
          <w:sz w:val="24"/>
          <w:szCs w:val="24"/>
        </w:rPr>
      </w:pPr>
      <w:r w:rsidRPr="00765FE9">
        <w:rPr>
          <w:rFonts w:ascii="Cambria" w:hAnsi="Cambria" w:cs="Times New Roman"/>
          <w:noProof/>
          <w:sz w:val="24"/>
          <w:szCs w:val="24"/>
          <w:lang w:eastAsia="en-CA"/>
        </w:rPr>
        <w:drawing>
          <wp:anchor distT="0" distB="0" distL="114300" distR="114300" simplePos="0" relativeHeight="251648512" behindDoc="0" locked="0" layoutInCell="1" allowOverlap="1" wp14:anchorId="0B175C00" wp14:editId="59AC4A4B">
            <wp:simplePos x="0" y="0"/>
            <wp:positionH relativeFrom="column">
              <wp:posOffset>1417320</wp:posOffset>
            </wp:positionH>
            <wp:positionV relativeFrom="paragraph">
              <wp:posOffset>478155</wp:posOffset>
            </wp:positionV>
            <wp:extent cx="4559300" cy="20859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05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59300" cy="2085975"/>
                    </a:xfrm>
                    <a:prstGeom prst="rect">
                      <a:avLst/>
                    </a:prstGeom>
                  </pic:spPr>
                </pic:pic>
              </a:graphicData>
            </a:graphic>
          </wp:anchor>
        </w:drawing>
      </w:r>
      <w:r w:rsidR="00182B80" w:rsidRPr="00765FE9">
        <w:rPr>
          <w:rFonts w:ascii="Cambria" w:hAnsi="Cambria" w:cs="Times New Roman"/>
          <w:sz w:val="24"/>
          <w:szCs w:val="24"/>
        </w:rPr>
        <w:t xml:space="preserve">With a simple coffee grinder and </w:t>
      </w:r>
      <w:r w:rsidR="00206B8B">
        <w:rPr>
          <w:rFonts w:ascii="Cambria" w:hAnsi="Cambria" w:cs="Times New Roman"/>
          <w:sz w:val="24"/>
          <w:szCs w:val="24"/>
        </w:rPr>
        <w:t>emulsifier/</w:t>
      </w:r>
      <w:r w:rsidR="00182B80" w:rsidRPr="00765FE9">
        <w:rPr>
          <w:rFonts w:ascii="Cambria" w:hAnsi="Cambria" w:cs="Times New Roman"/>
          <w:sz w:val="24"/>
          <w:szCs w:val="24"/>
        </w:rPr>
        <w:t>hand blender,</w:t>
      </w:r>
      <w:r>
        <w:rPr>
          <w:rFonts w:ascii="Cambria" w:hAnsi="Cambria" w:cs="Times New Roman"/>
          <w:sz w:val="24"/>
          <w:szCs w:val="24"/>
        </w:rPr>
        <w:t xml:space="preserve"> you can prepare </w:t>
      </w:r>
      <w:r w:rsidR="00206B8B">
        <w:rPr>
          <w:rFonts w:ascii="Cambria" w:hAnsi="Cambria" w:cs="Times New Roman"/>
          <w:sz w:val="24"/>
          <w:szCs w:val="24"/>
        </w:rPr>
        <w:t>nearly all</w:t>
      </w:r>
      <w:r>
        <w:rPr>
          <w:rFonts w:ascii="Cambria" w:hAnsi="Cambria" w:cs="Times New Roman"/>
          <w:sz w:val="24"/>
          <w:szCs w:val="24"/>
        </w:rPr>
        <w:t xml:space="preserve"> remedies. </w:t>
      </w:r>
      <w:r w:rsidR="00182B80" w:rsidRPr="00765FE9">
        <w:rPr>
          <w:rFonts w:ascii="Cambria" w:hAnsi="Cambria" w:cs="Times New Roman"/>
          <w:sz w:val="24"/>
          <w:szCs w:val="24"/>
        </w:rPr>
        <w:t xml:space="preserve">Purchase whole seeds and grind </w:t>
      </w:r>
      <w:r w:rsidR="00206B8B">
        <w:rPr>
          <w:rFonts w:ascii="Cambria" w:hAnsi="Cambria" w:cs="Times New Roman"/>
          <w:sz w:val="24"/>
          <w:szCs w:val="24"/>
        </w:rPr>
        <w:t xml:space="preserve">them at home, because the </w:t>
      </w:r>
      <w:r w:rsidR="00182B80" w:rsidRPr="00765FE9">
        <w:rPr>
          <w:rFonts w:ascii="Cambria" w:hAnsi="Cambria" w:cs="Times New Roman"/>
          <w:sz w:val="24"/>
          <w:szCs w:val="24"/>
        </w:rPr>
        <w:t>nutrient value dissipates once the seeds are ground.</w:t>
      </w:r>
      <w:r w:rsidR="006F3507">
        <w:rPr>
          <w:rFonts w:ascii="Cambria" w:hAnsi="Cambria" w:cs="Times New Roman"/>
          <w:sz w:val="24"/>
          <w:szCs w:val="24"/>
        </w:rPr>
        <w:t xml:space="preserve">  </w:t>
      </w:r>
      <w:r w:rsidR="00182B80" w:rsidRPr="00765FE9">
        <w:rPr>
          <w:rFonts w:ascii="Cambria" w:hAnsi="Cambria" w:cs="Times New Roman"/>
          <w:sz w:val="24"/>
          <w:szCs w:val="24"/>
        </w:rPr>
        <w:t>Add ground flax seed</w:t>
      </w:r>
      <w:r w:rsidR="00206B8B">
        <w:rPr>
          <w:rFonts w:ascii="Cambria" w:hAnsi="Cambria" w:cs="Times New Roman"/>
          <w:sz w:val="24"/>
          <w:szCs w:val="24"/>
        </w:rPr>
        <w:t>s</w:t>
      </w:r>
      <w:r w:rsidR="00182B80" w:rsidRPr="00765FE9">
        <w:rPr>
          <w:rFonts w:ascii="Cambria" w:hAnsi="Cambria" w:cs="Times New Roman"/>
          <w:sz w:val="24"/>
          <w:szCs w:val="24"/>
        </w:rPr>
        <w:t xml:space="preserve"> to your food</w:t>
      </w:r>
      <w:r w:rsidR="00206B8B">
        <w:rPr>
          <w:rFonts w:ascii="Cambria" w:hAnsi="Cambria" w:cs="Times New Roman"/>
          <w:sz w:val="24"/>
          <w:szCs w:val="24"/>
        </w:rPr>
        <w:t>; s</w:t>
      </w:r>
      <w:r w:rsidR="00182B80" w:rsidRPr="00765FE9">
        <w:rPr>
          <w:rFonts w:ascii="Cambria" w:hAnsi="Cambria" w:cs="Times New Roman"/>
          <w:sz w:val="24"/>
          <w:szCs w:val="24"/>
        </w:rPr>
        <w:t>prinkle on salad</w:t>
      </w:r>
      <w:r w:rsidR="007A443A" w:rsidRPr="00765FE9">
        <w:rPr>
          <w:rFonts w:ascii="Cambria" w:hAnsi="Cambria" w:cs="Times New Roman"/>
          <w:sz w:val="24"/>
          <w:szCs w:val="24"/>
        </w:rPr>
        <w:t>s, sandwiches, cereal,</w:t>
      </w:r>
      <w:r w:rsidR="00182B80" w:rsidRPr="00765FE9">
        <w:rPr>
          <w:rFonts w:ascii="Cambria" w:hAnsi="Cambria" w:cs="Times New Roman"/>
          <w:sz w:val="24"/>
          <w:szCs w:val="24"/>
        </w:rPr>
        <w:t xml:space="preserve"> cake mixes</w:t>
      </w:r>
      <w:r w:rsidR="007A443A" w:rsidRPr="00765FE9">
        <w:rPr>
          <w:rFonts w:ascii="Cambria" w:hAnsi="Cambria" w:cs="Times New Roman"/>
          <w:sz w:val="24"/>
          <w:szCs w:val="24"/>
        </w:rPr>
        <w:t xml:space="preserve"> or</w:t>
      </w:r>
      <w:r w:rsidR="00206B8B">
        <w:rPr>
          <w:rFonts w:ascii="Cambria" w:hAnsi="Cambria" w:cs="Times New Roman"/>
          <w:sz w:val="24"/>
          <w:szCs w:val="24"/>
        </w:rPr>
        <w:t xml:space="preserve"> baking goods,</w:t>
      </w:r>
      <w:r w:rsidR="00182B80" w:rsidRPr="00765FE9">
        <w:rPr>
          <w:rFonts w:ascii="Cambria" w:hAnsi="Cambria" w:cs="Times New Roman"/>
          <w:sz w:val="24"/>
          <w:szCs w:val="24"/>
        </w:rPr>
        <w:t xml:space="preserve"> yogurt</w:t>
      </w:r>
      <w:r w:rsidR="00206B8B">
        <w:rPr>
          <w:rFonts w:ascii="Cambria" w:hAnsi="Cambria" w:cs="Times New Roman"/>
          <w:sz w:val="24"/>
          <w:szCs w:val="24"/>
        </w:rPr>
        <w:t>, or</w:t>
      </w:r>
      <w:r w:rsidR="00182B80" w:rsidRPr="00765FE9">
        <w:rPr>
          <w:rFonts w:ascii="Cambria" w:hAnsi="Cambria" w:cs="Times New Roman"/>
          <w:sz w:val="24"/>
          <w:szCs w:val="24"/>
        </w:rPr>
        <w:t xml:space="preserve"> use </w:t>
      </w:r>
      <w:r w:rsidR="00206B8B">
        <w:rPr>
          <w:rFonts w:ascii="Cambria" w:hAnsi="Cambria" w:cs="Times New Roman"/>
          <w:sz w:val="24"/>
          <w:szCs w:val="24"/>
        </w:rPr>
        <w:t xml:space="preserve">the </w:t>
      </w:r>
      <w:r w:rsidR="00182B80" w:rsidRPr="00765FE9">
        <w:rPr>
          <w:rFonts w:ascii="Cambria" w:hAnsi="Cambria" w:cs="Times New Roman"/>
          <w:sz w:val="24"/>
          <w:szCs w:val="24"/>
        </w:rPr>
        <w:t xml:space="preserve">emulsifier to whip together </w:t>
      </w:r>
      <w:r w:rsidR="00206B8B">
        <w:rPr>
          <w:rFonts w:ascii="Cambria" w:hAnsi="Cambria" w:cs="Times New Roman"/>
          <w:sz w:val="24"/>
          <w:szCs w:val="24"/>
        </w:rPr>
        <w:t>with</w:t>
      </w:r>
      <w:r w:rsidR="00182B80" w:rsidRPr="00765FE9">
        <w:rPr>
          <w:rFonts w:ascii="Cambria" w:hAnsi="Cambria" w:cs="Times New Roman"/>
          <w:sz w:val="24"/>
          <w:szCs w:val="24"/>
        </w:rPr>
        <w:t xml:space="preserve"> </w:t>
      </w:r>
      <w:r w:rsidR="007A443A" w:rsidRPr="00765FE9">
        <w:rPr>
          <w:rFonts w:ascii="Cambria" w:hAnsi="Cambria" w:cs="Times New Roman"/>
          <w:sz w:val="24"/>
          <w:szCs w:val="24"/>
        </w:rPr>
        <w:t>some favorite frozen</w:t>
      </w:r>
      <w:r w:rsidR="00182B80" w:rsidRPr="00765FE9">
        <w:rPr>
          <w:rFonts w:ascii="Cambria" w:hAnsi="Cambria" w:cs="Times New Roman"/>
          <w:sz w:val="24"/>
          <w:szCs w:val="24"/>
        </w:rPr>
        <w:t xml:space="preserve"> berries. </w:t>
      </w:r>
      <w:r w:rsidR="007A443A" w:rsidRPr="00765FE9">
        <w:rPr>
          <w:rFonts w:ascii="Cambria" w:hAnsi="Cambria" w:cs="Times New Roman"/>
          <w:sz w:val="24"/>
          <w:szCs w:val="24"/>
        </w:rPr>
        <w:t>Add live Apple C</w:t>
      </w:r>
      <w:r w:rsidR="00182B80" w:rsidRPr="00765FE9">
        <w:rPr>
          <w:rFonts w:ascii="Cambria" w:hAnsi="Cambria" w:cs="Times New Roman"/>
          <w:sz w:val="24"/>
          <w:szCs w:val="24"/>
        </w:rPr>
        <w:t xml:space="preserve">ider </w:t>
      </w:r>
      <w:r w:rsidR="007A443A" w:rsidRPr="00765FE9">
        <w:rPr>
          <w:rFonts w:ascii="Cambria" w:hAnsi="Cambria" w:cs="Times New Roman"/>
          <w:sz w:val="24"/>
          <w:szCs w:val="24"/>
        </w:rPr>
        <w:t>V</w:t>
      </w:r>
      <w:r w:rsidR="00182B80" w:rsidRPr="00765FE9">
        <w:rPr>
          <w:rFonts w:ascii="Cambria" w:hAnsi="Cambria" w:cs="Times New Roman"/>
          <w:sz w:val="24"/>
          <w:szCs w:val="24"/>
        </w:rPr>
        <w:t>inegar to a jug of juice</w:t>
      </w:r>
      <w:r w:rsidR="007A443A" w:rsidRPr="00765FE9">
        <w:rPr>
          <w:rFonts w:ascii="Cambria" w:hAnsi="Cambria" w:cs="Times New Roman"/>
          <w:sz w:val="24"/>
          <w:szCs w:val="24"/>
        </w:rPr>
        <w:t xml:space="preserve"> or water. </w:t>
      </w:r>
      <w:r w:rsidR="00182B80" w:rsidRPr="00765FE9">
        <w:rPr>
          <w:rFonts w:ascii="Cambria" w:hAnsi="Cambria" w:cs="Times New Roman"/>
          <w:sz w:val="24"/>
          <w:szCs w:val="24"/>
        </w:rPr>
        <w:t>One ounce or less will slightly alter juice taste</w:t>
      </w:r>
      <w:r w:rsidR="007A443A" w:rsidRPr="00765FE9">
        <w:rPr>
          <w:rFonts w:ascii="Cambria" w:hAnsi="Cambria" w:cs="Times New Roman"/>
          <w:sz w:val="24"/>
          <w:szCs w:val="24"/>
        </w:rPr>
        <w:t xml:space="preserve">. </w:t>
      </w:r>
      <w:r w:rsidR="006F3507">
        <w:rPr>
          <w:rFonts w:ascii="Cambria" w:hAnsi="Cambria" w:cs="Times New Roman"/>
          <w:sz w:val="24"/>
          <w:szCs w:val="24"/>
        </w:rPr>
        <w:t>You can also m</w:t>
      </w:r>
      <w:r w:rsidR="007A443A" w:rsidRPr="00765FE9">
        <w:rPr>
          <w:rFonts w:ascii="Cambria" w:hAnsi="Cambria" w:cs="Times New Roman"/>
          <w:sz w:val="24"/>
          <w:szCs w:val="24"/>
        </w:rPr>
        <w:t>ix</w:t>
      </w:r>
      <w:r w:rsidR="006F3507">
        <w:rPr>
          <w:rFonts w:ascii="Cambria" w:hAnsi="Cambria" w:cs="Times New Roman"/>
          <w:sz w:val="24"/>
          <w:szCs w:val="24"/>
        </w:rPr>
        <w:t xml:space="preserve"> into </w:t>
      </w:r>
      <w:r w:rsidR="007A443A" w:rsidRPr="00765FE9">
        <w:rPr>
          <w:rFonts w:ascii="Cambria" w:hAnsi="Cambria" w:cs="Times New Roman"/>
          <w:sz w:val="24"/>
          <w:szCs w:val="24"/>
        </w:rPr>
        <w:t>your regular salad vinaigrette.</w:t>
      </w:r>
      <w:r w:rsidR="00182B80" w:rsidRPr="00765FE9">
        <w:rPr>
          <w:rFonts w:ascii="Cambria" w:hAnsi="Cambria" w:cs="Times New Roman"/>
          <w:sz w:val="24"/>
          <w:szCs w:val="24"/>
        </w:rPr>
        <w:t xml:space="preserve"> </w:t>
      </w:r>
    </w:p>
    <w:p w14:paraId="3181CEE6" w14:textId="77777777" w:rsidR="00206B8B" w:rsidRDefault="00182B80" w:rsidP="00182B80">
      <w:pPr>
        <w:spacing w:after="0"/>
        <w:ind w:right="261"/>
        <w:rPr>
          <w:rFonts w:ascii="Cambria" w:hAnsi="Cambria" w:cs="Times New Roman"/>
          <w:sz w:val="24"/>
          <w:szCs w:val="24"/>
        </w:rPr>
      </w:pPr>
      <w:r w:rsidRPr="00765FE9">
        <w:rPr>
          <w:rFonts w:ascii="Cambria" w:hAnsi="Cambria" w:cs="Times New Roman"/>
          <w:sz w:val="24"/>
          <w:szCs w:val="24"/>
        </w:rPr>
        <w:t xml:space="preserve">                                 </w:t>
      </w:r>
    </w:p>
    <w:p w14:paraId="63AA0986" w14:textId="77777777" w:rsidR="00206B8B" w:rsidRPr="00206B8B" w:rsidRDefault="00206B8B" w:rsidP="00182B80">
      <w:pPr>
        <w:spacing w:after="0"/>
        <w:ind w:right="261"/>
        <w:rPr>
          <w:rFonts w:ascii="Cambria" w:hAnsi="Cambria" w:cs="Times New Roman"/>
          <w:b/>
          <w:sz w:val="24"/>
          <w:szCs w:val="24"/>
        </w:rPr>
      </w:pPr>
      <w:r w:rsidRPr="00206B8B">
        <w:rPr>
          <w:rFonts w:ascii="Cambria" w:hAnsi="Cambria" w:cs="Times New Roman"/>
          <w:b/>
          <w:sz w:val="24"/>
          <w:szCs w:val="24"/>
        </w:rPr>
        <w:t>Aches &amp; Pains</w:t>
      </w:r>
    </w:p>
    <w:p w14:paraId="599CC678" w14:textId="6CD83EC1" w:rsidR="00206B8B" w:rsidRDefault="00206B8B" w:rsidP="00182B80">
      <w:pPr>
        <w:spacing w:after="0"/>
        <w:ind w:right="261"/>
        <w:rPr>
          <w:rFonts w:ascii="Cambria" w:hAnsi="Cambria" w:cs="Times New Roman"/>
          <w:sz w:val="24"/>
          <w:szCs w:val="24"/>
        </w:rPr>
      </w:pPr>
      <w:r>
        <w:rPr>
          <w:rFonts w:ascii="Cambria" w:hAnsi="Cambria" w:cs="Times New Roman"/>
          <w:sz w:val="24"/>
          <w:szCs w:val="24"/>
        </w:rPr>
        <w:t xml:space="preserve">There are many simple and free remedies for general aches. Do yoga (or stretching), stand out in the sun, or use a heat pack on the area. </w:t>
      </w:r>
    </w:p>
    <w:p w14:paraId="7F60513F" w14:textId="77777777" w:rsidR="00206B8B" w:rsidRDefault="00182B80" w:rsidP="00182B80">
      <w:pPr>
        <w:spacing w:after="0"/>
        <w:ind w:right="261"/>
        <w:rPr>
          <w:rFonts w:ascii="Cambria" w:hAnsi="Cambria" w:cs="Times New Roman"/>
          <w:sz w:val="24"/>
          <w:szCs w:val="24"/>
        </w:rPr>
      </w:pPr>
      <w:r w:rsidRPr="00765FE9">
        <w:rPr>
          <w:rFonts w:ascii="Cambria" w:hAnsi="Cambria" w:cs="Times New Roman"/>
          <w:sz w:val="24"/>
          <w:szCs w:val="24"/>
        </w:rPr>
        <w:t xml:space="preserve">     </w:t>
      </w:r>
    </w:p>
    <w:p w14:paraId="51E32746" w14:textId="77777777" w:rsidR="00206B8B" w:rsidRPr="00206B8B" w:rsidRDefault="00206B8B" w:rsidP="00182B80">
      <w:pPr>
        <w:spacing w:after="0"/>
        <w:ind w:right="261"/>
        <w:rPr>
          <w:rFonts w:ascii="Cambria" w:hAnsi="Cambria" w:cs="Times New Roman"/>
          <w:b/>
          <w:sz w:val="24"/>
          <w:szCs w:val="24"/>
        </w:rPr>
      </w:pPr>
      <w:r w:rsidRPr="00206B8B">
        <w:rPr>
          <w:rFonts w:ascii="Cambria" w:hAnsi="Cambria" w:cs="Times New Roman"/>
          <w:b/>
          <w:sz w:val="24"/>
          <w:szCs w:val="24"/>
        </w:rPr>
        <w:t>Allergies</w:t>
      </w:r>
    </w:p>
    <w:p w14:paraId="536A5516" w14:textId="47F4CB9D" w:rsidR="00206B8B" w:rsidRDefault="00206B8B" w:rsidP="00182B80">
      <w:pPr>
        <w:spacing w:after="0"/>
        <w:ind w:right="261"/>
        <w:rPr>
          <w:rFonts w:ascii="Cambria" w:hAnsi="Cambria" w:cs="Times New Roman"/>
          <w:sz w:val="24"/>
          <w:szCs w:val="24"/>
        </w:rPr>
      </w:pPr>
      <w:r>
        <w:rPr>
          <w:rFonts w:ascii="Cambria" w:hAnsi="Cambria" w:cs="Times New Roman"/>
          <w:sz w:val="24"/>
          <w:szCs w:val="24"/>
        </w:rPr>
        <w:t>A Type 1 histamine reaction is produced when exposed to allergen. If you have seasonal allergies, try consuming more dried nettle and a quercetin supplement</w:t>
      </w:r>
      <w:r w:rsidR="00735B2E">
        <w:rPr>
          <w:rFonts w:ascii="Cambria" w:hAnsi="Cambria" w:cs="Times New Roman"/>
          <w:sz w:val="24"/>
          <w:szCs w:val="24"/>
        </w:rPr>
        <w:t xml:space="preserve"> daily</w:t>
      </w:r>
      <w:r>
        <w:rPr>
          <w:rFonts w:ascii="Cambria" w:hAnsi="Cambria" w:cs="Times New Roman"/>
          <w:sz w:val="24"/>
          <w:szCs w:val="24"/>
        </w:rPr>
        <w:t xml:space="preserve">, one month before your allergies usually begin. </w:t>
      </w:r>
    </w:p>
    <w:p w14:paraId="15342C77" w14:textId="77777777" w:rsidR="00735B2E" w:rsidRDefault="00735B2E" w:rsidP="00182B80">
      <w:pPr>
        <w:spacing w:after="0"/>
        <w:ind w:right="261"/>
        <w:rPr>
          <w:rFonts w:ascii="Cambria" w:hAnsi="Cambria" w:cs="Times New Roman"/>
          <w:sz w:val="24"/>
          <w:szCs w:val="24"/>
        </w:rPr>
      </w:pPr>
    </w:p>
    <w:p w14:paraId="078712BE" w14:textId="260811C2" w:rsidR="00735B2E" w:rsidRPr="00735B2E" w:rsidRDefault="00735B2E" w:rsidP="00182B80">
      <w:pPr>
        <w:spacing w:after="0"/>
        <w:ind w:right="261"/>
        <w:rPr>
          <w:rFonts w:ascii="Cambria" w:hAnsi="Cambria" w:cs="Times New Roman"/>
          <w:b/>
          <w:sz w:val="24"/>
          <w:szCs w:val="24"/>
        </w:rPr>
      </w:pPr>
      <w:r w:rsidRPr="00735B2E">
        <w:rPr>
          <w:rFonts w:ascii="Cambria" w:hAnsi="Cambria" w:cs="Times New Roman"/>
          <w:b/>
          <w:sz w:val="24"/>
          <w:szCs w:val="24"/>
        </w:rPr>
        <w:t>Bug bites</w:t>
      </w:r>
    </w:p>
    <w:p w14:paraId="63E6BDB1" w14:textId="4B6F5822" w:rsidR="00735B2E" w:rsidRDefault="00735B2E" w:rsidP="00182B80">
      <w:pPr>
        <w:spacing w:after="0"/>
        <w:ind w:right="261"/>
        <w:rPr>
          <w:rFonts w:ascii="Cambria" w:hAnsi="Cambria" w:cs="Times New Roman"/>
          <w:sz w:val="24"/>
          <w:szCs w:val="24"/>
        </w:rPr>
      </w:pPr>
      <w:r>
        <w:rPr>
          <w:rFonts w:ascii="Cambria" w:hAnsi="Cambria" w:cs="Times New Roman"/>
          <w:sz w:val="24"/>
          <w:szCs w:val="24"/>
        </w:rPr>
        <w:t>The easiest remedy for summertime bug bites or stings is right next to you. Look outside for broad-leaf plantain, one of the most common weeds and easy to identify. Mash or chew up and apply to the skin for several minutes. This will even help to reduce inflammation and pain for bad wasp stings.</w:t>
      </w:r>
    </w:p>
    <w:p w14:paraId="1E9E0CE1" w14:textId="77777777" w:rsidR="00735B2E" w:rsidRDefault="00735B2E" w:rsidP="00182B80">
      <w:pPr>
        <w:spacing w:after="0"/>
        <w:ind w:right="261"/>
        <w:rPr>
          <w:rFonts w:ascii="Cambria" w:hAnsi="Cambria" w:cs="Times New Roman"/>
          <w:sz w:val="24"/>
          <w:szCs w:val="24"/>
        </w:rPr>
      </w:pPr>
    </w:p>
    <w:p w14:paraId="0D9A9053" w14:textId="708E9E55" w:rsidR="00735B2E" w:rsidRPr="00735B2E" w:rsidRDefault="00735B2E" w:rsidP="00182B80">
      <w:pPr>
        <w:spacing w:after="0"/>
        <w:ind w:right="261"/>
        <w:rPr>
          <w:rFonts w:ascii="Cambria" w:hAnsi="Cambria" w:cs="Times New Roman"/>
          <w:b/>
          <w:sz w:val="24"/>
          <w:szCs w:val="24"/>
        </w:rPr>
      </w:pPr>
      <w:r w:rsidRPr="00735B2E">
        <w:rPr>
          <w:rFonts w:ascii="Cambria" w:hAnsi="Cambria" w:cs="Times New Roman"/>
          <w:b/>
          <w:sz w:val="24"/>
          <w:szCs w:val="24"/>
        </w:rPr>
        <w:t>Chills</w:t>
      </w:r>
    </w:p>
    <w:p w14:paraId="2A5D14EC" w14:textId="6DA9008D" w:rsidR="00735B2E" w:rsidRDefault="00735B2E" w:rsidP="00182B80">
      <w:pPr>
        <w:spacing w:after="0"/>
        <w:ind w:right="261"/>
        <w:rPr>
          <w:rFonts w:ascii="Cambria" w:hAnsi="Cambria" w:cs="Times New Roman"/>
          <w:sz w:val="24"/>
          <w:szCs w:val="24"/>
        </w:rPr>
      </w:pPr>
      <w:r>
        <w:rPr>
          <w:rFonts w:ascii="Cambria" w:hAnsi="Cambria" w:cs="Times New Roman"/>
          <w:sz w:val="24"/>
          <w:szCs w:val="24"/>
        </w:rPr>
        <w:t>During the winter it’s common to feel chilly nearly all the time. The simplest way to warm up is to move your body, wearing layers that you can remove or add back on. Hot tea with fresh ginger slices, cinnamon, and cayenne pepper will also warm you up, as will a hot foot bath with rosemary oil.</w:t>
      </w:r>
    </w:p>
    <w:p w14:paraId="36750582" w14:textId="23D02DEB" w:rsidR="00735B2E" w:rsidRPr="00765FE9" w:rsidRDefault="00735B2E" w:rsidP="00182B80">
      <w:pPr>
        <w:spacing w:after="0"/>
        <w:ind w:right="261"/>
        <w:rPr>
          <w:rFonts w:ascii="Cambria" w:hAnsi="Cambria" w:cs="Times New Roman"/>
          <w:sz w:val="24"/>
          <w:szCs w:val="24"/>
        </w:rPr>
      </w:pPr>
      <w:r>
        <w:rPr>
          <w:rFonts w:ascii="Cambria" w:hAnsi="Cambria" w:cs="Times New Roman"/>
          <w:sz w:val="24"/>
          <w:szCs w:val="24"/>
        </w:rPr>
        <w:t xml:space="preserve"> </w:t>
      </w:r>
    </w:p>
    <w:p w14:paraId="74B0EFBF" w14:textId="77777777" w:rsidR="00DA7AA9" w:rsidRDefault="005275F5" w:rsidP="00562A7D">
      <w:pPr>
        <w:spacing w:after="0"/>
        <w:ind w:right="261"/>
        <w:rPr>
          <w:rFonts w:ascii="Cambria" w:hAnsi="Cambria" w:cs="Times New Roman"/>
          <w:b/>
          <w:sz w:val="24"/>
          <w:szCs w:val="24"/>
        </w:rPr>
      </w:pPr>
      <w:r w:rsidRPr="00765FE9">
        <w:rPr>
          <w:rFonts w:ascii="Cambria" w:hAnsi="Cambria" w:cs="Times New Roman"/>
          <w:b/>
          <w:sz w:val="24"/>
          <w:szCs w:val="24"/>
        </w:rPr>
        <w:t>Common Cold &amp; Flu</w:t>
      </w:r>
      <w:r w:rsidR="000D050D" w:rsidRPr="00765FE9">
        <w:rPr>
          <w:rFonts w:ascii="Cambria" w:hAnsi="Cambria" w:cs="Times New Roman"/>
          <w:b/>
          <w:sz w:val="24"/>
          <w:szCs w:val="24"/>
        </w:rPr>
        <w:t xml:space="preserve"> </w:t>
      </w:r>
    </w:p>
    <w:p w14:paraId="008E8E67" w14:textId="382A73D4" w:rsidR="005275F5" w:rsidRPr="00765FE9" w:rsidRDefault="00D22816" w:rsidP="00562A7D">
      <w:pPr>
        <w:spacing w:after="0"/>
        <w:ind w:right="261"/>
        <w:rPr>
          <w:rFonts w:ascii="Cambria" w:hAnsi="Cambria" w:cs="Times New Roman"/>
          <w:sz w:val="24"/>
          <w:szCs w:val="24"/>
        </w:rPr>
      </w:pPr>
      <w:r>
        <w:rPr>
          <w:rFonts w:ascii="Cambria" w:hAnsi="Cambria" w:cs="Times New Roman"/>
          <w:sz w:val="24"/>
          <w:szCs w:val="24"/>
        </w:rPr>
        <w:t xml:space="preserve">At the first sign of a cold, cut out sugar and white flour from your diet. Make a large pot of vegetable soup, and roast some chicken and root vegetables in the oven. Chop some </w:t>
      </w:r>
      <w:r w:rsidR="000D050D" w:rsidRPr="00765FE9">
        <w:rPr>
          <w:rFonts w:ascii="Cambria" w:hAnsi="Cambria" w:cs="Times New Roman"/>
          <w:sz w:val="24"/>
          <w:szCs w:val="24"/>
        </w:rPr>
        <w:t>onions and place them in rooms</w:t>
      </w:r>
      <w:r>
        <w:rPr>
          <w:rFonts w:ascii="Cambria" w:hAnsi="Cambria" w:cs="Times New Roman"/>
          <w:sz w:val="24"/>
          <w:szCs w:val="24"/>
        </w:rPr>
        <w:t>, with a humidifier</w:t>
      </w:r>
      <w:r w:rsidR="000F4A80" w:rsidRPr="00765FE9">
        <w:rPr>
          <w:rFonts w:ascii="Cambria" w:hAnsi="Cambria" w:cs="Times New Roman"/>
          <w:sz w:val="24"/>
          <w:szCs w:val="24"/>
        </w:rPr>
        <w:t xml:space="preserve">. </w:t>
      </w:r>
      <w:r>
        <w:rPr>
          <w:rFonts w:ascii="Cambria" w:hAnsi="Cambria" w:cs="Times New Roman"/>
          <w:sz w:val="24"/>
          <w:szCs w:val="24"/>
        </w:rPr>
        <w:t>At night before bed, g</w:t>
      </w:r>
      <w:r w:rsidR="000F4A80" w:rsidRPr="00765FE9">
        <w:rPr>
          <w:rFonts w:ascii="Cambria" w:hAnsi="Cambria" w:cs="Times New Roman"/>
          <w:sz w:val="24"/>
          <w:szCs w:val="24"/>
        </w:rPr>
        <w:t xml:space="preserve">rate </w:t>
      </w:r>
      <w:r>
        <w:rPr>
          <w:rFonts w:ascii="Cambria" w:hAnsi="Cambria" w:cs="Times New Roman"/>
          <w:sz w:val="24"/>
          <w:szCs w:val="24"/>
        </w:rPr>
        <w:t xml:space="preserve">an </w:t>
      </w:r>
      <w:r w:rsidR="000F4A80" w:rsidRPr="00765FE9">
        <w:rPr>
          <w:rFonts w:ascii="Cambria" w:hAnsi="Cambria" w:cs="Times New Roman"/>
          <w:sz w:val="24"/>
          <w:szCs w:val="24"/>
        </w:rPr>
        <w:t xml:space="preserve">onion </w:t>
      </w:r>
      <w:r>
        <w:rPr>
          <w:rFonts w:ascii="Cambria" w:hAnsi="Cambria" w:cs="Times New Roman"/>
          <w:sz w:val="24"/>
          <w:szCs w:val="24"/>
        </w:rPr>
        <w:t>and put</w:t>
      </w:r>
      <w:r w:rsidR="000F4A80" w:rsidRPr="00765FE9">
        <w:rPr>
          <w:rFonts w:ascii="Cambria" w:hAnsi="Cambria" w:cs="Times New Roman"/>
          <w:sz w:val="24"/>
          <w:szCs w:val="24"/>
        </w:rPr>
        <w:t xml:space="preserve"> a small amount of </w:t>
      </w:r>
      <w:r w:rsidR="00154F0C" w:rsidRPr="00765FE9">
        <w:rPr>
          <w:rFonts w:ascii="Cambria" w:hAnsi="Cambria" w:cs="Times New Roman"/>
          <w:sz w:val="24"/>
          <w:szCs w:val="24"/>
        </w:rPr>
        <w:t>the juice</w:t>
      </w:r>
      <w:r w:rsidR="000F4A80" w:rsidRPr="00765FE9">
        <w:rPr>
          <w:rFonts w:ascii="Cambria" w:hAnsi="Cambria" w:cs="Times New Roman"/>
          <w:sz w:val="24"/>
          <w:szCs w:val="24"/>
        </w:rPr>
        <w:t xml:space="preserve"> on bottom of foot</w:t>
      </w:r>
      <w:r>
        <w:rPr>
          <w:rFonts w:ascii="Cambria" w:hAnsi="Cambria" w:cs="Times New Roman"/>
          <w:sz w:val="24"/>
          <w:szCs w:val="24"/>
        </w:rPr>
        <w:t>, then c</w:t>
      </w:r>
      <w:r w:rsidR="000F4A80" w:rsidRPr="00765FE9">
        <w:rPr>
          <w:rFonts w:ascii="Cambria" w:hAnsi="Cambria" w:cs="Times New Roman"/>
          <w:sz w:val="24"/>
          <w:szCs w:val="24"/>
        </w:rPr>
        <w:t xml:space="preserve">over </w:t>
      </w:r>
      <w:r>
        <w:rPr>
          <w:rFonts w:ascii="Cambria" w:hAnsi="Cambria" w:cs="Times New Roman"/>
          <w:sz w:val="24"/>
          <w:szCs w:val="24"/>
        </w:rPr>
        <w:t>feet</w:t>
      </w:r>
      <w:r w:rsidR="000F4A80" w:rsidRPr="00765FE9">
        <w:rPr>
          <w:rFonts w:ascii="Cambria" w:hAnsi="Cambria" w:cs="Times New Roman"/>
          <w:sz w:val="24"/>
          <w:szCs w:val="24"/>
        </w:rPr>
        <w:t xml:space="preserve"> with sock</w:t>
      </w:r>
      <w:r>
        <w:rPr>
          <w:rFonts w:ascii="Cambria" w:hAnsi="Cambria" w:cs="Times New Roman"/>
          <w:sz w:val="24"/>
          <w:szCs w:val="24"/>
        </w:rPr>
        <w:t>s</w:t>
      </w:r>
      <w:r w:rsidR="000F4A80" w:rsidRPr="00765FE9">
        <w:rPr>
          <w:rFonts w:ascii="Cambria" w:hAnsi="Cambria" w:cs="Times New Roman"/>
          <w:sz w:val="24"/>
          <w:szCs w:val="24"/>
        </w:rPr>
        <w:t xml:space="preserve">. </w:t>
      </w:r>
      <w:r w:rsidR="00154F0C" w:rsidRPr="00765FE9">
        <w:rPr>
          <w:rFonts w:ascii="Cambria" w:hAnsi="Cambria" w:cs="Times New Roman"/>
          <w:sz w:val="24"/>
          <w:szCs w:val="24"/>
        </w:rPr>
        <w:t>Drink lots</w:t>
      </w:r>
      <w:r w:rsidR="000F4A80" w:rsidRPr="00765FE9">
        <w:rPr>
          <w:rFonts w:ascii="Cambria" w:hAnsi="Cambria" w:cs="Times New Roman"/>
          <w:sz w:val="24"/>
          <w:szCs w:val="24"/>
        </w:rPr>
        <w:t xml:space="preserve"> of green tea</w:t>
      </w:r>
      <w:r>
        <w:rPr>
          <w:rFonts w:ascii="Cambria" w:hAnsi="Cambria" w:cs="Times New Roman"/>
          <w:sz w:val="24"/>
          <w:szCs w:val="24"/>
        </w:rPr>
        <w:t xml:space="preserve"> with</w:t>
      </w:r>
      <w:r w:rsidR="00DA7AA9">
        <w:rPr>
          <w:rFonts w:ascii="Cambria" w:hAnsi="Cambria" w:cs="Times New Roman"/>
          <w:sz w:val="24"/>
          <w:szCs w:val="24"/>
        </w:rPr>
        <w:t xml:space="preserve"> </w:t>
      </w:r>
      <w:r w:rsidR="007E37A0">
        <w:rPr>
          <w:rFonts w:ascii="Cambria" w:hAnsi="Cambria" w:cs="Times New Roman"/>
          <w:sz w:val="24"/>
          <w:szCs w:val="24"/>
        </w:rPr>
        <w:t>E</w:t>
      </w:r>
      <w:r w:rsidR="007E37A0" w:rsidRPr="00765FE9">
        <w:rPr>
          <w:rFonts w:ascii="Cambria" w:hAnsi="Cambria" w:cs="Times New Roman"/>
          <w:sz w:val="24"/>
          <w:szCs w:val="24"/>
        </w:rPr>
        <w:t>chinacea</w:t>
      </w:r>
      <w:r w:rsidR="000F4A80" w:rsidRPr="00765FE9">
        <w:rPr>
          <w:rFonts w:ascii="Cambria" w:hAnsi="Cambria" w:cs="Times New Roman"/>
          <w:sz w:val="24"/>
          <w:szCs w:val="24"/>
        </w:rPr>
        <w:t xml:space="preserve"> </w:t>
      </w:r>
      <w:r>
        <w:rPr>
          <w:rFonts w:ascii="Cambria" w:hAnsi="Cambria" w:cs="Times New Roman"/>
          <w:sz w:val="24"/>
          <w:szCs w:val="24"/>
        </w:rPr>
        <w:t xml:space="preserve">leaf, </w:t>
      </w:r>
      <w:r w:rsidR="000F4A80" w:rsidRPr="00765FE9">
        <w:rPr>
          <w:rFonts w:ascii="Cambria" w:hAnsi="Cambria" w:cs="Times New Roman"/>
          <w:sz w:val="24"/>
          <w:szCs w:val="24"/>
        </w:rPr>
        <w:t>to</w:t>
      </w:r>
      <w:r w:rsidR="005F6232" w:rsidRPr="00765FE9">
        <w:rPr>
          <w:rFonts w:ascii="Cambria" w:hAnsi="Cambria" w:cs="Times New Roman"/>
          <w:sz w:val="24"/>
          <w:szCs w:val="24"/>
        </w:rPr>
        <w:t xml:space="preserve"> help keep immune system boosted.</w:t>
      </w:r>
      <w:r w:rsidR="006A499C">
        <w:rPr>
          <w:rFonts w:ascii="Cambria" w:hAnsi="Cambria" w:cs="Times New Roman"/>
          <w:sz w:val="24"/>
          <w:szCs w:val="24"/>
        </w:rPr>
        <w:t xml:space="preserve"> Don’t forget your ACV in a cup of water, several times a day!</w:t>
      </w:r>
      <w:r>
        <w:rPr>
          <w:rFonts w:ascii="Cambria" w:hAnsi="Cambria" w:cs="Times New Roman"/>
          <w:sz w:val="24"/>
          <w:szCs w:val="24"/>
        </w:rPr>
        <w:t xml:space="preserve"> Plus many cups of regular hot water. To give a virus a powerful punch, mince one clove of garlic and mix with ½ cup of warm water. Drink it all down quickly (best not to think about it!), preferably on an empty stomach. </w:t>
      </w:r>
    </w:p>
    <w:p w14:paraId="75231864" w14:textId="2746312D" w:rsidR="005275F5" w:rsidRDefault="005F6232" w:rsidP="00562A7D">
      <w:pPr>
        <w:spacing w:after="0"/>
        <w:ind w:right="261"/>
        <w:rPr>
          <w:rFonts w:ascii="Cambria" w:hAnsi="Cambria" w:cs="Times New Roman"/>
          <w:sz w:val="24"/>
          <w:szCs w:val="24"/>
        </w:rPr>
      </w:pPr>
      <w:r w:rsidRPr="00765FE9">
        <w:rPr>
          <w:rFonts w:ascii="Cambria" w:hAnsi="Cambria" w:cs="Times New Roman"/>
          <w:sz w:val="24"/>
          <w:szCs w:val="24"/>
        </w:rPr>
        <w:t xml:space="preserve"> </w:t>
      </w:r>
    </w:p>
    <w:p w14:paraId="0C125A7C" w14:textId="4927FFE9" w:rsidR="00735B2E" w:rsidRPr="00D22816" w:rsidRDefault="00735B2E" w:rsidP="00562A7D">
      <w:pPr>
        <w:spacing w:after="0"/>
        <w:ind w:right="261"/>
        <w:rPr>
          <w:rFonts w:ascii="Cambria" w:hAnsi="Cambria" w:cs="Times New Roman"/>
          <w:b/>
          <w:sz w:val="24"/>
          <w:szCs w:val="24"/>
        </w:rPr>
      </w:pPr>
      <w:r w:rsidRPr="00D22816">
        <w:rPr>
          <w:rFonts w:ascii="Cambria" w:hAnsi="Cambria" w:cs="Times New Roman"/>
          <w:b/>
          <w:sz w:val="24"/>
          <w:szCs w:val="24"/>
        </w:rPr>
        <w:t>Cough</w:t>
      </w:r>
    </w:p>
    <w:p w14:paraId="372608AF" w14:textId="33657B90" w:rsidR="00735B2E" w:rsidRDefault="00735B2E" w:rsidP="00562A7D">
      <w:pPr>
        <w:spacing w:after="0"/>
        <w:ind w:right="261"/>
        <w:rPr>
          <w:rFonts w:ascii="Cambria" w:hAnsi="Cambria" w:cs="Times New Roman"/>
          <w:sz w:val="24"/>
          <w:szCs w:val="24"/>
        </w:rPr>
      </w:pPr>
      <w:r>
        <w:rPr>
          <w:rFonts w:ascii="Cambria" w:hAnsi="Cambria" w:cs="Times New Roman"/>
          <w:sz w:val="24"/>
          <w:szCs w:val="24"/>
        </w:rPr>
        <w:t>During cold season, a cough can go on for weeks. To soothe your throat and bronchial passages, make a simple cough syrup good for adults or kids.</w:t>
      </w:r>
      <w:r w:rsidR="00D22816">
        <w:rPr>
          <w:rFonts w:ascii="Cambria" w:hAnsi="Cambria" w:cs="Times New Roman"/>
          <w:sz w:val="24"/>
          <w:szCs w:val="24"/>
        </w:rPr>
        <w:t xml:space="preserve"> In a heavy-bottom pot, mix 4 cups of water with ¼ cup each of marshmallow, ginger, cinnamon, dried red clover, and lemon juice. Let simmer for 1 hour, then strain and add a cup of raw honey. Take 1 tablespoon several times a day to soothe a wet or dry cough.</w:t>
      </w:r>
    </w:p>
    <w:p w14:paraId="1E915B6C" w14:textId="77777777" w:rsidR="00735B2E" w:rsidRPr="00765FE9" w:rsidRDefault="00735B2E" w:rsidP="00562A7D">
      <w:pPr>
        <w:spacing w:after="0"/>
        <w:ind w:right="261"/>
        <w:rPr>
          <w:rFonts w:ascii="Cambria" w:hAnsi="Cambria" w:cs="Times New Roman"/>
          <w:sz w:val="24"/>
          <w:szCs w:val="24"/>
        </w:rPr>
      </w:pPr>
    </w:p>
    <w:p w14:paraId="1CE8B727" w14:textId="77777777" w:rsidR="00DA7AA9" w:rsidRDefault="005275F5" w:rsidP="007F6C9A">
      <w:pPr>
        <w:spacing w:after="0"/>
        <w:ind w:right="261"/>
        <w:rPr>
          <w:rFonts w:ascii="Cambria" w:hAnsi="Cambria" w:cs="Times New Roman"/>
          <w:b/>
          <w:sz w:val="24"/>
          <w:szCs w:val="24"/>
        </w:rPr>
      </w:pPr>
      <w:r w:rsidRPr="00765FE9">
        <w:rPr>
          <w:rFonts w:ascii="Cambria" w:hAnsi="Cambria" w:cs="Times New Roman"/>
          <w:b/>
          <w:sz w:val="24"/>
          <w:szCs w:val="24"/>
        </w:rPr>
        <w:t>Earache</w:t>
      </w:r>
    </w:p>
    <w:p w14:paraId="70A92E3D" w14:textId="3F75D5A9" w:rsidR="007F6C9A" w:rsidRPr="00206B8B" w:rsidRDefault="007F6C9A" w:rsidP="007F6C9A">
      <w:pPr>
        <w:spacing w:after="0"/>
        <w:ind w:right="261"/>
        <w:rPr>
          <w:rFonts w:ascii="Cambria" w:hAnsi="Cambria" w:cs="Times New Roman"/>
          <w:i/>
          <w:sz w:val="24"/>
          <w:szCs w:val="24"/>
        </w:rPr>
      </w:pPr>
      <w:r w:rsidRPr="00206B8B">
        <w:rPr>
          <w:rFonts w:ascii="Cambria" w:hAnsi="Cambria" w:cs="Times New Roman"/>
          <w:i/>
          <w:sz w:val="24"/>
          <w:szCs w:val="24"/>
        </w:rPr>
        <w:t>Doc Shillington’s Total Tonic Formula:</w:t>
      </w:r>
    </w:p>
    <w:p w14:paraId="693D740C" w14:textId="77777777" w:rsidR="007F6C9A" w:rsidRPr="00765FE9" w:rsidRDefault="007F6C9A" w:rsidP="007F6C9A">
      <w:pPr>
        <w:spacing w:after="0"/>
        <w:ind w:right="261"/>
        <w:rPr>
          <w:rFonts w:ascii="Cambria" w:hAnsi="Cambria" w:cs="Times New Roman"/>
          <w:sz w:val="24"/>
          <w:szCs w:val="24"/>
        </w:rPr>
      </w:pPr>
      <w:r w:rsidRPr="00765FE9">
        <w:rPr>
          <w:rFonts w:ascii="Cambria" w:hAnsi="Cambria" w:cs="Times New Roman"/>
          <w:sz w:val="24"/>
          <w:szCs w:val="24"/>
        </w:rPr>
        <w:t>1 Handful of Garlic Cloves</w:t>
      </w:r>
    </w:p>
    <w:p w14:paraId="7599E133" w14:textId="77777777" w:rsidR="007F6C9A" w:rsidRPr="00765FE9" w:rsidRDefault="007F6C9A" w:rsidP="007F6C9A">
      <w:pPr>
        <w:spacing w:after="0"/>
        <w:ind w:right="261"/>
        <w:rPr>
          <w:rFonts w:ascii="Cambria" w:hAnsi="Cambria" w:cs="Times New Roman"/>
          <w:sz w:val="24"/>
          <w:szCs w:val="24"/>
        </w:rPr>
      </w:pPr>
      <w:r w:rsidRPr="00765FE9">
        <w:rPr>
          <w:rFonts w:ascii="Cambria" w:hAnsi="Cambria" w:cs="Times New Roman"/>
          <w:sz w:val="24"/>
          <w:szCs w:val="24"/>
        </w:rPr>
        <w:t>1 Handful of chopped Onions</w:t>
      </w:r>
    </w:p>
    <w:p w14:paraId="2B61507F" w14:textId="77777777" w:rsidR="007F6C9A" w:rsidRPr="00765FE9" w:rsidRDefault="007F6C9A" w:rsidP="007F6C9A">
      <w:pPr>
        <w:spacing w:after="0"/>
        <w:ind w:right="261"/>
        <w:rPr>
          <w:rFonts w:ascii="Cambria" w:hAnsi="Cambria" w:cs="Times New Roman"/>
          <w:sz w:val="24"/>
          <w:szCs w:val="24"/>
        </w:rPr>
      </w:pPr>
      <w:r w:rsidRPr="00765FE9">
        <w:rPr>
          <w:rFonts w:ascii="Cambria" w:hAnsi="Cambria" w:cs="Times New Roman"/>
          <w:sz w:val="24"/>
          <w:szCs w:val="24"/>
        </w:rPr>
        <w:t>1 Handful of chopped Ginger</w:t>
      </w:r>
    </w:p>
    <w:p w14:paraId="4F59F26D" w14:textId="77777777" w:rsidR="007F6C9A" w:rsidRPr="00765FE9" w:rsidRDefault="007F6C9A" w:rsidP="007F6C9A">
      <w:pPr>
        <w:spacing w:after="0"/>
        <w:ind w:right="261"/>
        <w:rPr>
          <w:rFonts w:ascii="Cambria" w:hAnsi="Cambria" w:cs="Times New Roman"/>
          <w:sz w:val="24"/>
          <w:szCs w:val="24"/>
        </w:rPr>
      </w:pPr>
      <w:r w:rsidRPr="00765FE9">
        <w:rPr>
          <w:rFonts w:ascii="Cambria" w:hAnsi="Cambria" w:cs="Times New Roman"/>
          <w:sz w:val="24"/>
          <w:szCs w:val="24"/>
        </w:rPr>
        <w:t>1 Handful of chopped Horseradish</w:t>
      </w:r>
    </w:p>
    <w:p w14:paraId="48B614B7" w14:textId="77777777" w:rsidR="007F6C9A" w:rsidRPr="00765FE9" w:rsidRDefault="007F6C9A" w:rsidP="007F6C9A">
      <w:pPr>
        <w:spacing w:after="0"/>
        <w:ind w:right="261"/>
        <w:rPr>
          <w:rFonts w:ascii="Cambria" w:hAnsi="Cambria" w:cs="Times New Roman"/>
          <w:sz w:val="24"/>
          <w:szCs w:val="24"/>
        </w:rPr>
      </w:pPr>
      <w:r w:rsidRPr="00765FE9">
        <w:rPr>
          <w:rFonts w:ascii="Cambria" w:hAnsi="Cambria" w:cs="Times New Roman"/>
          <w:sz w:val="24"/>
          <w:szCs w:val="24"/>
        </w:rPr>
        <w:t>1/2 handful of chopped Habanero Peppers</w:t>
      </w:r>
    </w:p>
    <w:p w14:paraId="64D226B3" w14:textId="26929308" w:rsidR="007F6C9A" w:rsidRPr="00765FE9" w:rsidRDefault="007F6C9A" w:rsidP="007F6C9A">
      <w:pPr>
        <w:spacing w:after="0"/>
        <w:ind w:right="261"/>
        <w:rPr>
          <w:rFonts w:ascii="Cambria" w:hAnsi="Cambria" w:cs="Times New Roman"/>
          <w:sz w:val="24"/>
          <w:szCs w:val="24"/>
        </w:rPr>
      </w:pPr>
      <w:r w:rsidRPr="00765FE9">
        <w:rPr>
          <w:rFonts w:ascii="Cambria" w:hAnsi="Cambria" w:cs="Times New Roman"/>
          <w:sz w:val="24"/>
          <w:szCs w:val="24"/>
        </w:rPr>
        <w:t>Throw</w:t>
      </w:r>
      <w:r w:rsidR="00DA7AA9">
        <w:rPr>
          <w:rFonts w:ascii="Cambria" w:hAnsi="Cambria" w:cs="Times New Roman"/>
          <w:sz w:val="24"/>
          <w:szCs w:val="24"/>
        </w:rPr>
        <w:t xml:space="preserve"> all</w:t>
      </w:r>
      <w:r w:rsidRPr="00765FE9">
        <w:rPr>
          <w:rFonts w:ascii="Cambria" w:hAnsi="Cambria" w:cs="Times New Roman"/>
          <w:sz w:val="24"/>
          <w:szCs w:val="24"/>
        </w:rPr>
        <w:t xml:space="preserve"> in a blender and cover with an inch or two of organic apple cider vinegar.</w:t>
      </w:r>
    </w:p>
    <w:p w14:paraId="05A622E4" w14:textId="77777777" w:rsidR="007F6C9A" w:rsidRPr="00765FE9" w:rsidRDefault="007F6C9A" w:rsidP="007F6C9A">
      <w:pPr>
        <w:spacing w:after="0"/>
        <w:ind w:right="261"/>
        <w:rPr>
          <w:rFonts w:ascii="Cambria" w:hAnsi="Cambria" w:cs="Times New Roman"/>
          <w:sz w:val="24"/>
          <w:szCs w:val="24"/>
        </w:rPr>
      </w:pPr>
      <w:r w:rsidRPr="00765FE9">
        <w:rPr>
          <w:rFonts w:ascii="Cambria" w:hAnsi="Cambria" w:cs="Times New Roman"/>
          <w:sz w:val="24"/>
          <w:szCs w:val="24"/>
        </w:rPr>
        <w:t>All ingredients should be organic, but don’t let that stop you from making this great formula. You can use the mash right away or wait two weeks and tincture.</w:t>
      </w:r>
    </w:p>
    <w:p w14:paraId="675B3A73" w14:textId="77777777" w:rsidR="007F6C9A" w:rsidRPr="00765FE9" w:rsidRDefault="007F6C9A" w:rsidP="007F6C9A">
      <w:pPr>
        <w:spacing w:after="0"/>
        <w:ind w:right="261"/>
        <w:rPr>
          <w:rFonts w:ascii="Cambria" w:hAnsi="Cambria" w:cs="Times New Roman"/>
          <w:sz w:val="24"/>
          <w:szCs w:val="24"/>
        </w:rPr>
      </w:pPr>
      <w:r w:rsidRPr="00765FE9">
        <w:rPr>
          <w:rFonts w:ascii="Cambria" w:hAnsi="Cambria" w:cs="Times New Roman"/>
          <w:sz w:val="24"/>
          <w:szCs w:val="24"/>
        </w:rPr>
        <w:t>At the very first sign of an external ear infection, use ear drops.</w:t>
      </w:r>
    </w:p>
    <w:p w14:paraId="31DE4570" w14:textId="77777777" w:rsidR="007F6C9A" w:rsidRPr="00765FE9" w:rsidRDefault="007F6C9A" w:rsidP="007F6C9A">
      <w:pPr>
        <w:spacing w:after="0"/>
        <w:ind w:right="261"/>
        <w:rPr>
          <w:rFonts w:ascii="Cambria" w:hAnsi="Cambria" w:cs="Times New Roman"/>
          <w:sz w:val="24"/>
          <w:szCs w:val="24"/>
        </w:rPr>
      </w:pPr>
    </w:p>
    <w:p w14:paraId="19720D8E" w14:textId="201742E7" w:rsidR="007F6C9A" w:rsidRPr="00206B8B" w:rsidRDefault="007F6C9A" w:rsidP="007F6C9A">
      <w:pPr>
        <w:spacing w:after="0"/>
        <w:ind w:right="261"/>
        <w:rPr>
          <w:rFonts w:ascii="Cambria" w:hAnsi="Cambria" w:cs="Times New Roman"/>
          <w:i/>
          <w:sz w:val="24"/>
          <w:szCs w:val="24"/>
        </w:rPr>
      </w:pPr>
      <w:r w:rsidRPr="00206B8B">
        <w:rPr>
          <w:rFonts w:ascii="Cambria" w:hAnsi="Cambria" w:cs="Times New Roman"/>
          <w:i/>
          <w:sz w:val="24"/>
          <w:szCs w:val="24"/>
        </w:rPr>
        <w:t>D</w:t>
      </w:r>
      <w:r w:rsidR="00206B8B" w:rsidRPr="00206B8B">
        <w:rPr>
          <w:rFonts w:ascii="Cambria" w:hAnsi="Cambria" w:cs="Times New Roman"/>
          <w:i/>
          <w:sz w:val="24"/>
          <w:szCs w:val="24"/>
        </w:rPr>
        <w:t>oc Shillington’s recipe for Eara</w:t>
      </w:r>
      <w:r w:rsidRPr="00206B8B">
        <w:rPr>
          <w:rFonts w:ascii="Cambria" w:hAnsi="Cambria" w:cs="Times New Roman"/>
          <w:i/>
          <w:sz w:val="24"/>
          <w:szCs w:val="24"/>
        </w:rPr>
        <w:t>che Formula:</w:t>
      </w:r>
    </w:p>
    <w:p w14:paraId="620E0426" w14:textId="77777777" w:rsidR="007F6C9A" w:rsidRPr="00765FE9" w:rsidRDefault="007F6C9A" w:rsidP="007F6C9A">
      <w:pPr>
        <w:spacing w:after="0"/>
        <w:ind w:right="261"/>
        <w:rPr>
          <w:rFonts w:ascii="Cambria" w:hAnsi="Cambria" w:cs="Times New Roman"/>
          <w:sz w:val="24"/>
          <w:szCs w:val="24"/>
        </w:rPr>
      </w:pPr>
      <w:r w:rsidRPr="00765FE9">
        <w:rPr>
          <w:rFonts w:ascii="Cambria" w:hAnsi="Cambria" w:cs="Times New Roman"/>
          <w:sz w:val="24"/>
          <w:szCs w:val="24"/>
        </w:rPr>
        <w:t>1 cup of organic cold pressed olive oil</w:t>
      </w:r>
    </w:p>
    <w:p w14:paraId="4EC206C3" w14:textId="77777777" w:rsidR="007F6C9A" w:rsidRPr="00765FE9" w:rsidRDefault="007F6C9A" w:rsidP="007F6C9A">
      <w:pPr>
        <w:spacing w:after="0"/>
        <w:ind w:right="261"/>
        <w:rPr>
          <w:rFonts w:ascii="Cambria" w:hAnsi="Cambria" w:cs="Times New Roman"/>
          <w:sz w:val="24"/>
          <w:szCs w:val="24"/>
        </w:rPr>
      </w:pPr>
      <w:r w:rsidRPr="00765FE9">
        <w:rPr>
          <w:rFonts w:ascii="Cambria" w:hAnsi="Cambria" w:cs="Times New Roman"/>
          <w:sz w:val="24"/>
          <w:szCs w:val="24"/>
        </w:rPr>
        <w:t>2 tablespoons of powdered mullein</w:t>
      </w:r>
    </w:p>
    <w:p w14:paraId="048A4255" w14:textId="77777777" w:rsidR="007F6C9A" w:rsidRPr="00765FE9" w:rsidRDefault="007F6C9A" w:rsidP="007F6C9A">
      <w:pPr>
        <w:spacing w:after="0"/>
        <w:ind w:right="261"/>
        <w:rPr>
          <w:rFonts w:ascii="Cambria" w:hAnsi="Cambria" w:cs="Times New Roman"/>
          <w:sz w:val="24"/>
          <w:szCs w:val="24"/>
        </w:rPr>
      </w:pPr>
      <w:r w:rsidRPr="00765FE9">
        <w:rPr>
          <w:rFonts w:ascii="Cambria" w:hAnsi="Cambria" w:cs="Times New Roman"/>
          <w:sz w:val="24"/>
          <w:szCs w:val="24"/>
        </w:rPr>
        <w:t>3 medium sized cloves of garlic</w:t>
      </w:r>
    </w:p>
    <w:p w14:paraId="160CE148" w14:textId="09AAD459" w:rsidR="007F6C9A" w:rsidRPr="00765FE9" w:rsidRDefault="007F6C9A" w:rsidP="007F6C9A">
      <w:pPr>
        <w:spacing w:after="0"/>
        <w:ind w:right="261"/>
        <w:rPr>
          <w:rFonts w:ascii="Cambria" w:hAnsi="Cambria" w:cs="Times New Roman"/>
          <w:sz w:val="24"/>
          <w:szCs w:val="24"/>
        </w:rPr>
      </w:pPr>
      <w:r w:rsidRPr="00765FE9">
        <w:rPr>
          <w:rFonts w:ascii="Cambria" w:hAnsi="Cambria" w:cs="Times New Roman"/>
          <w:sz w:val="24"/>
          <w:szCs w:val="24"/>
        </w:rPr>
        <w:t>Put ingredients in a blender and puree. Pour into a jar that is kept in a dark place for two weeks. Shake the mixture daily. Strain and press. Bottle.</w:t>
      </w:r>
      <w:r w:rsidR="007D38E1">
        <w:rPr>
          <w:rFonts w:ascii="Cambria" w:hAnsi="Cambria" w:cs="Times New Roman"/>
          <w:sz w:val="24"/>
          <w:szCs w:val="24"/>
        </w:rPr>
        <w:t xml:space="preserve"> </w:t>
      </w:r>
      <w:r w:rsidR="00582ABB" w:rsidRPr="00765FE9">
        <w:rPr>
          <w:rFonts w:ascii="Cambria" w:hAnsi="Cambria" w:cs="Times New Roman"/>
          <w:sz w:val="24"/>
          <w:szCs w:val="24"/>
        </w:rPr>
        <w:t>For a bad infection, increase the garlic. For children</w:t>
      </w:r>
      <w:r w:rsidR="00DA7AA9">
        <w:rPr>
          <w:rFonts w:ascii="Cambria" w:hAnsi="Cambria" w:cs="Times New Roman"/>
          <w:sz w:val="24"/>
          <w:szCs w:val="24"/>
        </w:rPr>
        <w:t xml:space="preserve"> use only two cloves of garlic. </w:t>
      </w:r>
      <w:r w:rsidR="00582ABB" w:rsidRPr="00765FE9">
        <w:rPr>
          <w:rFonts w:ascii="Cambria" w:hAnsi="Cambria" w:cs="Times New Roman"/>
          <w:sz w:val="24"/>
          <w:szCs w:val="24"/>
        </w:rPr>
        <w:t>Eliminating dairy can make a difference in the frequency of ear infections</w:t>
      </w:r>
      <w:r w:rsidR="00DA7AA9">
        <w:rPr>
          <w:rFonts w:ascii="Cambria" w:hAnsi="Cambria" w:cs="Times New Roman"/>
          <w:sz w:val="24"/>
          <w:szCs w:val="24"/>
        </w:rPr>
        <w:t xml:space="preserve">. </w:t>
      </w:r>
      <w:r w:rsidR="00582ABB" w:rsidRPr="00765FE9">
        <w:rPr>
          <w:rFonts w:ascii="Cambria" w:hAnsi="Cambria" w:cs="Times New Roman"/>
          <w:sz w:val="24"/>
          <w:szCs w:val="24"/>
        </w:rPr>
        <w:t xml:space="preserve">Avoid sugar </w:t>
      </w:r>
      <w:r w:rsidR="00DA7AA9">
        <w:rPr>
          <w:rFonts w:ascii="Cambria" w:hAnsi="Cambria" w:cs="Times New Roman"/>
          <w:sz w:val="24"/>
          <w:szCs w:val="24"/>
        </w:rPr>
        <w:t xml:space="preserve">as </w:t>
      </w:r>
      <w:r w:rsidR="00582ABB" w:rsidRPr="00765FE9">
        <w:rPr>
          <w:rFonts w:ascii="Cambria" w:hAnsi="Cambria" w:cs="Times New Roman"/>
          <w:sz w:val="24"/>
          <w:szCs w:val="24"/>
        </w:rPr>
        <w:t>it depresses the immune system.</w:t>
      </w:r>
    </w:p>
    <w:p w14:paraId="03EFDFCF" w14:textId="77777777" w:rsidR="00450737" w:rsidRPr="00765FE9" w:rsidRDefault="00450737" w:rsidP="007F6C9A">
      <w:pPr>
        <w:spacing w:after="0"/>
        <w:ind w:right="261"/>
        <w:rPr>
          <w:rFonts w:ascii="Cambria" w:hAnsi="Cambria" w:cs="Times New Roman"/>
          <w:b/>
          <w:sz w:val="24"/>
          <w:szCs w:val="24"/>
        </w:rPr>
      </w:pPr>
    </w:p>
    <w:p w14:paraId="259B3305" w14:textId="77777777" w:rsidR="00FD3049" w:rsidRDefault="00FD3049" w:rsidP="007F6C9A">
      <w:pPr>
        <w:spacing w:after="0"/>
        <w:ind w:right="261"/>
        <w:rPr>
          <w:rFonts w:ascii="Cambria" w:hAnsi="Cambria" w:cs="Times New Roman"/>
          <w:b/>
          <w:sz w:val="24"/>
          <w:szCs w:val="24"/>
        </w:rPr>
      </w:pPr>
    </w:p>
    <w:p w14:paraId="4E010861" w14:textId="77777777" w:rsidR="00FD3049" w:rsidRDefault="00FD3049" w:rsidP="007F6C9A">
      <w:pPr>
        <w:spacing w:after="0"/>
        <w:ind w:right="261"/>
        <w:rPr>
          <w:rFonts w:ascii="Cambria" w:hAnsi="Cambria" w:cs="Times New Roman"/>
          <w:b/>
          <w:sz w:val="24"/>
          <w:szCs w:val="24"/>
        </w:rPr>
      </w:pPr>
    </w:p>
    <w:p w14:paraId="18AB489B" w14:textId="77777777" w:rsidR="00FD3049" w:rsidRDefault="00FD3049" w:rsidP="007F6C9A">
      <w:pPr>
        <w:spacing w:after="0"/>
        <w:ind w:right="261"/>
        <w:rPr>
          <w:rFonts w:ascii="Cambria" w:hAnsi="Cambria" w:cs="Times New Roman"/>
          <w:b/>
          <w:sz w:val="24"/>
          <w:szCs w:val="24"/>
        </w:rPr>
      </w:pPr>
    </w:p>
    <w:p w14:paraId="170836FF" w14:textId="77777777" w:rsidR="00517D1F" w:rsidRDefault="007D38E1" w:rsidP="007F6C9A">
      <w:pPr>
        <w:spacing w:after="0"/>
        <w:ind w:right="261"/>
        <w:rPr>
          <w:rFonts w:ascii="Cambria" w:hAnsi="Cambria" w:cs="Times New Roman"/>
          <w:b/>
          <w:sz w:val="24"/>
          <w:szCs w:val="24"/>
        </w:rPr>
      </w:pPr>
      <w:r w:rsidRPr="007D38E1">
        <w:rPr>
          <w:rFonts w:ascii="Cambria" w:hAnsi="Cambria" w:cs="Times New Roman"/>
          <w:b/>
          <w:sz w:val="24"/>
          <w:szCs w:val="24"/>
        </w:rPr>
        <w:t>Eczema</w:t>
      </w:r>
    </w:p>
    <w:p w14:paraId="0FBA0F83" w14:textId="40F66B73" w:rsidR="004F1276" w:rsidRDefault="004F1276" w:rsidP="007F6C9A">
      <w:pPr>
        <w:spacing w:after="0"/>
        <w:ind w:right="261"/>
        <w:rPr>
          <w:rFonts w:ascii="Cambria" w:hAnsi="Cambria" w:cs="Times New Roman"/>
          <w:sz w:val="24"/>
          <w:szCs w:val="24"/>
        </w:rPr>
      </w:pPr>
      <w:r>
        <w:rPr>
          <w:rFonts w:ascii="Cambria" w:hAnsi="Cambria" w:cs="Times New Roman"/>
          <w:sz w:val="24"/>
          <w:szCs w:val="24"/>
        </w:rPr>
        <w:t xml:space="preserve">Bear fat rendered down to grease </w:t>
      </w:r>
      <w:r w:rsidR="00206B8B">
        <w:rPr>
          <w:rFonts w:ascii="Cambria" w:hAnsi="Cambria" w:cs="Times New Roman"/>
          <w:sz w:val="24"/>
          <w:szCs w:val="24"/>
        </w:rPr>
        <w:t>can be used for</w:t>
      </w:r>
      <w:r>
        <w:rPr>
          <w:rFonts w:ascii="Cambria" w:hAnsi="Cambria" w:cs="Times New Roman"/>
          <w:sz w:val="24"/>
          <w:szCs w:val="24"/>
        </w:rPr>
        <w:t xml:space="preserve"> eczema</w:t>
      </w:r>
      <w:r w:rsidR="00206B8B">
        <w:rPr>
          <w:rFonts w:ascii="Cambria" w:hAnsi="Cambria" w:cs="Times New Roman"/>
          <w:sz w:val="24"/>
          <w:szCs w:val="24"/>
        </w:rPr>
        <w:t xml:space="preserve"> or other skin ailments</w:t>
      </w:r>
      <w:r>
        <w:rPr>
          <w:rFonts w:ascii="Cambria" w:hAnsi="Cambria" w:cs="Times New Roman"/>
          <w:sz w:val="24"/>
          <w:szCs w:val="24"/>
        </w:rPr>
        <w:t>.</w:t>
      </w:r>
      <w:r w:rsidR="007D38E1">
        <w:rPr>
          <w:rFonts w:ascii="Cambria" w:hAnsi="Cambria" w:cs="Times New Roman"/>
          <w:sz w:val="24"/>
          <w:szCs w:val="24"/>
        </w:rPr>
        <w:t xml:space="preserve"> Also avoid dairy </w:t>
      </w:r>
      <w:r w:rsidR="00517D1F">
        <w:rPr>
          <w:rFonts w:ascii="Cambria" w:hAnsi="Cambria" w:cs="Times New Roman"/>
          <w:sz w:val="24"/>
          <w:szCs w:val="24"/>
        </w:rPr>
        <w:t xml:space="preserve">(cow’s milk, ice cream, yogurt, cheese) </w:t>
      </w:r>
      <w:r w:rsidR="007D38E1">
        <w:rPr>
          <w:rFonts w:ascii="Cambria" w:hAnsi="Cambria" w:cs="Times New Roman"/>
          <w:sz w:val="24"/>
          <w:szCs w:val="24"/>
        </w:rPr>
        <w:t>for at least 2 weeks, to see if it makes a difference as this can exacerbate the condition.</w:t>
      </w:r>
    </w:p>
    <w:p w14:paraId="17107211" w14:textId="77777777" w:rsidR="007E37A0" w:rsidRDefault="007E37A0" w:rsidP="007E37A0">
      <w:pPr>
        <w:spacing w:after="0"/>
        <w:ind w:right="261"/>
        <w:rPr>
          <w:rFonts w:ascii="Cambria" w:hAnsi="Cambria" w:cs="Times New Roman"/>
          <w:b/>
          <w:sz w:val="24"/>
          <w:szCs w:val="24"/>
        </w:rPr>
      </w:pPr>
    </w:p>
    <w:p w14:paraId="16C4968F" w14:textId="786C1D22" w:rsidR="00206B8B" w:rsidRDefault="00206B8B" w:rsidP="007E37A0">
      <w:pPr>
        <w:spacing w:after="0"/>
        <w:ind w:right="261"/>
        <w:rPr>
          <w:rFonts w:ascii="Cambria" w:hAnsi="Cambria" w:cs="Times New Roman"/>
          <w:b/>
          <w:sz w:val="24"/>
          <w:szCs w:val="24"/>
        </w:rPr>
      </w:pPr>
      <w:r>
        <w:rPr>
          <w:rFonts w:ascii="Cambria" w:hAnsi="Cambria" w:cs="Times New Roman"/>
          <w:b/>
          <w:sz w:val="24"/>
          <w:szCs w:val="24"/>
        </w:rPr>
        <w:t>Headache</w:t>
      </w:r>
    </w:p>
    <w:p w14:paraId="0ED0B994" w14:textId="213EC034" w:rsidR="00206B8B" w:rsidRPr="00206B8B" w:rsidRDefault="00206B8B" w:rsidP="007E37A0">
      <w:pPr>
        <w:spacing w:after="0"/>
        <w:ind w:right="261"/>
        <w:rPr>
          <w:rFonts w:ascii="Cambria" w:hAnsi="Cambria" w:cs="Times New Roman"/>
          <w:sz w:val="24"/>
          <w:szCs w:val="24"/>
        </w:rPr>
      </w:pPr>
      <w:r w:rsidRPr="00206B8B">
        <w:rPr>
          <w:rFonts w:ascii="Cambria" w:hAnsi="Cambria" w:cs="Times New Roman"/>
          <w:sz w:val="24"/>
          <w:szCs w:val="24"/>
        </w:rPr>
        <w:t xml:space="preserve">A tea of rosemary, peppermint, </w:t>
      </w:r>
      <w:r>
        <w:rPr>
          <w:rFonts w:ascii="Cambria" w:hAnsi="Cambria" w:cs="Times New Roman"/>
          <w:sz w:val="24"/>
          <w:szCs w:val="24"/>
        </w:rPr>
        <w:t xml:space="preserve">willow bark, </w:t>
      </w:r>
      <w:r w:rsidRPr="00206B8B">
        <w:rPr>
          <w:rFonts w:ascii="Cambria" w:hAnsi="Cambria" w:cs="Times New Roman"/>
          <w:sz w:val="24"/>
          <w:szCs w:val="24"/>
        </w:rPr>
        <w:t>and feverfew is an excellent remedy. You can also try some sandalwood oil on the back of your neck</w:t>
      </w:r>
      <w:r>
        <w:rPr>
          <w:rFonts w:ascii="Cambria" w:hAnsi="Cambria" w:cs="Times New Roman"/>
          <w:sz w:val="24"/>
          <w:szCs w:val="24"/>
        </w:rPr>
        <w:t>.</w:t>
      </w:r>
    </w:p>
    <w:p w14:paraId="66A68E4C" w14:textId="77777777" w:rsidR="00206B8B" w:rsidRDefault="00206B8B" w:rsidP="007E37A0">
      <w:pPr>
        <w:spacing w:after="0"/>
        <w:ind w:right="261"/>
        <w:rPr>
          <w:rFonts w:ascii="Cambria" w:hAnsi="Cambria" w:cs="Times New Roman"/>
          <w:b/>
          <w:sz w:val="24"/>
          <w:szCs w:val="24"/>
        </w:rPr>
      </w:pPr>
    </w:p>
    <w:p w14:paraId="0994E2B4" w14:textId="68B43D47" w:rsidR="00735B2E" w:rsidRDefault="00735B2E" w:rsidP="007E37A0">
      <w:pPr>
        <w:spacing w:after="0"/>
        <w:ind w:right="261"/>
        <w:rPr>
          <w:rFonts w:ascii="Cambria" w:hAnsi="Cambria" w:cs="Times New Roman"/>
          <w:b/>
          <w:sz w:val="24"/>
          <w:szCs w:val="24"/>
        </w:rPr>
      </w:pPr>
      <w:r>
        <w:rPr>
          <w:rFonts w:ascii="Cambria" w:hAnsi="Cambria" w:cs="Times New Roman"/>
          <w:b/>
          <w:sz w:val="24"/>
          <w:szCs w:val="24"/>
        </w:rPr>
        <w:t>Skin</w:t>
      </w:r>
    </w:p>
    <w:p w14:paraId="2FC9B868" w14:textId="7ECF7612" w:rsidR="00735B2E" w:rsidRDefault="00735B2E" w:rsidP="007E37A0">
      <w:pPr>
        <w:spacing w:after="0"/>
        <w:ind w:right="261"/>
        <w:rPr>
          <w:rFonts w:ascii="Cambria" w:hAnsi="Cambria" w:cs="Times New Roman"/>
          <w:sz w:val="24"/>
          <w:szCs w:val="24"/>
        </w:rPr>
      </w:pPr>
      <w:r w:rsidRPr="00735B2E">
        <w:rPr>
          <w:rFonts w:ascii="Cambria" w:hAnsi="Cambria" w:cs="Times New Roman"/>
          <w:sz w:val="24"/>
          <w:szCs w:val="24"/>
        </w:rPr>
        <w:t>Make a salve that is gentle enough to be applied to nearly all skin complaints, except open wounds. Pour 1.5 cups of coconut oil</w:t>
      </w:r>
      <w:r>
        <w:rPr>
          <w:rFonts w:ascii="Cambria" w:hAnsi="Cambria" w:cs="Times New Roman"/>
          <w:sz w:val="24"/>
          <w:szCs w:val="24"/>
        </w:rPr>
        <w:t xml:space="preserve"> and 3 tablespoons of grated beeswax</w:t>
      </w:r>
      <w:r w:rsidRPr="00735B2E">
        <w:rPr>
          <w:rFonts w:ascii="Cambria" w:hAnsi="Cambria" w:cs="Times New Roman"/>
          <w:sz w:val="24"/>
          <w:szCs w:val="24"/>
        </w:rPr>
        <w:t xml:space="preserve"> into a small pan. Add 2 tablespoons each of dried calendula, chickweed, comfrey, </w:t>
      </w:r>
      <w:r>
        <w:rPr>
          <w:rFonts w:ascii="Cambria" w:hAnsi="Cambria" w:cs="Times New Roman"/>
          <w:sz w:val="24"/>
          <w:szCs w:val="24"/>
        </w:rPr>
        <w:t xml:space="preserve">plantain, </w:t>
      </w:r>
      <w:r w:rsidRPr="00735B2E">
        <w:rPr>
          <w:rFonts w:ascii="Cambria" w:hAnsi="Cambria" w:cs="Times New Roman"/>
          <w:sz w:val="24"/>
          <w:szCs w:val="24"/>
        </w:rPr>
        <w:t xml:space="preserve">and lavender. Most of these can be foraged. Simmer for 2 hours, then strain and bottle. Store in a cool place for up to 3 months. </w:t>
      </w:r>
    </w:p>
    <w:p w14:paraId="4885033A" w14:textId="77777777" w:rsidR="00517D1F" w:rsidRDefault="00517D1F" w:rsidP="007E37A0">
      <w:pPr>
        <w:spacing w:after="0"/>
        <w:ind w:right="261"/>
        <w:rPr>
          <w:rFonts w:ascii="Cambria" w:hAnsi="Cambria" w:cs="Times New Roman"/>
          <w:b/>
          <w:sz w:val="24"/>
          <w:szCs w:val="24"/>
        </w:rPr>
      </w:pPr>
    </w:p>
    <w:p w14:paraId="77F1872F" w14:textId="220D2B02" w:rsidR="00735B2E" w:rsidRPr="00735B2E" w:rsidRDefault="00735B2E" w:rsidP="007E37A0">
      <w:pPr>
        <w:spacing w:after="0"/>
        <w:ind w:right="261"/>
        <w:rPr>
          <w:rFonts w:ascii="Cambria" w:hAnsi="Cambria" w:cs="Times New Roman"/>
          <w:b/>
          <w:sz w:val="24"/>
          <w:szCs w:val="24"/>
        </w:rPr>
      </w:pPr>
      <w:r w:rsidRPr="00735B2E">
        <w:rPr>
          <w:rFonts w:ascii="Cambria" w:hAnsi="Cambria" w:cs="Times New Roman"/>
          <w:b/>
          <w:sz w:val="24"/>
          <w:szCs w:val="24"/>
        </w:rPr>
        <w:t>Sore Throat</w:t>
      </w:r>
    </w:p>
    <w:p w14:paraId="07DC1B3A" w14:textId="69FC388D" w:rsidR="00735B2E" w:rsidRPr="00735B2E" w:rsidRDefault="00735B2E" w:rsidP="007E37A0">
      <w:pPr>
        <w:spacing w:after="0"/>
        <w:ind w:right="261"/>
        <w:rPr>
          <w:rStyle w:val="normaltextrun"/>
          <w:rFonts w:ascii="Calibri Light" w:hAnsi="Calibri Light"/>
          <w:color w:val="000000"/>
          <w:shd w:val="clear" w:color="auto" w:fill="FFFFFF"/>
        </w:rPr>
      </w:pPr>
      <w:r>
        <w:rPr>
          <w:rFonts w:ascii="Cambria" w:hAnsi="Cambria" w:cs="Times New Roman"/>
          <w:sz w:val="24"/>
          <w:szCs w:val="24"/>
        </w:rPr>
        <w:t>One of the worst things about a cold is the sore throat, which can go on for days. At the earliest onset, combine a cup of water with 1 tablespoon of ACV and drink 4 cups of this a day. As well, take a zinc supplement. Raw local honey works well taken alone or in tea, and if you are making tea anyway put in some sage, thyme, and lemon with it.</w:t>
      </w:r>
    </w:p>
    <w:p w14:paraId="32F74A27" w14:textId="77777777" w:rsidR="00735B2E" w:rsidRDefault="00735B2E" w:rsidP="007E37A0">
      <w:pPr>
        <w:spacing w:after="0"/>
        <w:ind w:right="261"/>
        <w:rPr>
          <w:rFonts w:ascii="Cambria" w:hAnsi="Cambria" w:cs="Times New Roman"/>
          <w:b/>
          <w:sz w:val="24"/>
          <w:szCs w:val="24"/>
        </w:rPr>
      </w:pPr>
    </w:p>
    <w:p w14:paraId="3EEC5EC2" w14:textId="3F8AE5C0" w:rsidR="00206B8B" w:rsidRDefault="00206B8B" w:rsidP="007E37A0">
      <w:pPr>
        <w:spacing w:after="0"/>
        <w:ind w:right="261"/>
        <w:rPr>
          <w:rFonts w:ascii="Cambria" w:hAnsi="Cambria" w:cs="Times New Roman"/>
          <w:b/>
          <w:sz w:val="24"/>
          <w:szCs w:val="24"/>
        </w:rPr>
      </w:pPr>
      <w:r>
        <w:rPr>
          <w:rFonts w:ascii="Cambria" w:hAnsi="Cambria" w:cs="Times New Roman"/>
          <w:b/>
          <w:sz w:val="24"/>
          <w:szCs w:val="24"/>
        </w:rPr>
        <w:t>Toothache</w:t>
      </w:r>
    </w:p>
    <w:p w14:paraId="0CFC2101" w14:textId="1FA1A1B0" w:rsidR="00206B8B" w:rsidRPr="00206B8B" w:rsidRDefault="00206B8B" w:rsidP="007E37A0">
      <w:pPr>
        <w:spacing w:after="0"/>
        <w:ind w:right="261"/>
        <w:rPr>
          <w:rFonts w:ascii="Cambria" w:hAnsi="Cambria" w:cs="Times New Roman"/>
          <w:sz w:val="24"/>
          <w:szCs w:val="24"/>
        </w:rPr>
      </w:pPr>
      <w:r w:rsidRPr="00206B8B">
        <w:rPr>
          <w:rFonts w:ascii="Cambria" w:hAnsi="Cambria" w:cs="Times New Roman"/>
          <w:sz w:val="24"/>
          <w:szCs w:val="24"/>
        </w:rPr>
        <w:t>Crush 5 whole cloves with a teaspoon of olive oil. Apply with a Q-tip to the gum line.</w:t>
      </w:r>
    </w:p>
    <w:p w14:paraId="007E4871" w14:textId="77777777" w:rsidR="003A01BA" w:rsidRDefault="003A01BA">
      <w:pPr>
        <w:rPr>
          <w:rFonts w:ascii="Cambria" w:hAnsi="Cambria" w:cs="Times New Roman"/>
          <w:b/>
          <w:sz w:val="24"/>
          <w:szCs w:val="24"/>
        </w:rPr>
      </w:pPr>
      <w:r>
        <w:rPr>
          <w:rFonts w:ascii="Cambria" w:hAnsi="Cambria" w:cs="Times New Roman"/>
          <w:b/>
          <w:sz w:val="24"/>
          <w:szCs w:val="24"/>
        </w:rPr>
        <w:br w:type="page"/>
      </w:r>
    </w:p>
    <w:p w14:paraId="799B650D" w14:textId="31540CDD" w:rsidR="007D38E1" w:rsidRPr="007D38E1" w:rsidRDefault="007D38E1" w:rsidP="007E37A0">
      <w:pPr>
        <w:spacing w:after="0"/>
        <w:ind w:right="261"/>
        <w:rPr>
          <w:rFonts w:ascii="Cambria" w:hAnsi="Cambria" w:cs="Times New Roman"/>
          <w:b/>
          <w:sz w:val="24"/>
          <w:szCs w:val="24"/>
        </w:rPr>
      </w:pPr>
      <w:r w:rsidRPr="007D38E1">
        <w:rPr>
          <w:rFonts w:ascii="Cambria" w:hAnsi="Cambria" w:cs="Times New Roman"/>
          <w:b/>
          <w:sz w:val="24"/>
          <w:szCs w:val="24"/>
        </w:rPr>
        <w:t>Traditional Foods</w:t>
      </w:r>
    </w:p>
    <w:p w14:paraId="59809C0E" w14:textId="77777777" w:rsidR="007D38E1" w:rsidRDefault="007D38E1" w:rsidP="007E37A0">
      <w:pPr>
        <w:spacing w:after="0"/>
        <w:ind w:right="261"/>
        <w:rPr>
          <w:rFonts w:ascii="Cambria" w:hAnsi="Cambria" w:cs="Times New Roman"/>
          <w:sz w:val="24"/>
          <w:szCs w:val="24"/>
        </w:rPr>
      </w:pPr>
    </w:p>
    <w:p w14:paraId="6F0EC8D8" w14:textId="77777777" w:rsidR="007D38E1" w:rsidRDefault="007D38E1" w:rsidP="007D38E1">
      <w:pPr>
        <w:spacing w:after="0"/>
        <w:ind w:right="261"/>
        <w:rPr>
          <w:rFonts w:ascii="Cambria" w:hAnsi="Cambria" w:cs="Times New Roman"/>
          <w:sz w:val="24"/>
          <w:szCs w:val="24"/>
        </w:rPr>
      </w:pPr>
      <w:r w:rsidRPr="007D38E1">
        <w:rPr>
          <w:rFonts w:ascii="Cambria" w:hAnsi="Cambria" w:cs="Times New Roman"/>
          <w:b/>
          <w:sz w:val="24"/>
          <w:szCs w:val="24"/>
        </w:rPr>
        <w:t>Snow</w:t>
      </w:r>
      <w:r>
        <w:rPr>
          <w:rFonts w:ascii="Cambria" w:hAnsi="Cambria" w:cs="Times New Roman"/>
          <w:sz w:val="24"/>
          <w:szCs w:val="24"/>
        </w:rPr>
        <w:t xml:space="preserve"> can be used to stop nose bleeds. Place snow on nape or back of neck or bridge of nose. Drip seal fat on eyes for snow blindness. Head lice are tied to a hair strand and placed on eyeball and the sticky legs of the insect picks up the white film that develops when someone has snow blindness.</w:t>
      </w:r>
    </w:p>
    <w:p w14:paraId="505885B8" w14:textId="77777777" w:rsidR="007D38E1" w:rsidRDefault="007D38E1" w:rsidP="007E37A0">
      <w:pPr>
        <w:spacing w:after="0"/>
        <w:ind w:right="261"/>
        <w:rPr>
          <w:rFonts w:ascii="Cambria" w:hAnsi="Cambria" w:cs="Times New Roman"/>
          <w:sz w:val="24"/>
          <w:szCs w:val="24"/>
        </w:rPr>
      </w:pPr>
    </w:p>
    <w:p w14:paraId="49987A5F" w14:textId="77777777" w:rsidR="007D38E1" w:rsidRDefault="007D38E1" w:rsidP="007D38E1">
      <w:pPr>
        <w:spacing w:after="0"/>
        <w:ind w:right="261"/>
        <w:rPr>
          <w:rFonts w:ascii="Cambria" w:hAnsi="Cambria" w:cs="Times New Roman"/>
          <w:sz w:val="24"/>
          <w:szCs w:val="24"/>
        </w:rPr>
      </w:pPr>
      <w:r w:rsidRPr="007D38E1">
        <w:rPr>
          <w:rFonts w:ascii="Cambria" w:hAnsi="Cambria" w:cs="Times New Roman"/>
          <w:b/>
          <w:sz w:val="24"/>
          <w:szCs w:val="24"/>
        </w:rPr>
        <w:t>Seal fat</w:t>
      </w:r>
      <w:r>
        <w:rPr>
          <w:rFonts w:ascii="Cambria" w:hAnsi="Cambria" w:cs="Times New Roman"/>
          <w:sz w:val="24"/>
          <w:szCs w:val="24"/>
        </w:rPr>
        <w:t xml:space="preserve"> is used for many health aliments of the Inuit peoples. Boiled seal fat for lung ailments; coughing. For sore throats chew seal fat. Drip it into the ear for earache. </w:t>
      </w:r>
    </w:p>
    <w:p w14:paraId="326436D6" w14:textId="77777777" w:rsidR="007D38E1" w:rsidRDefault="007D38E1" w:rsidP="007E37A0">
      <w:pPr>
        <w:spacing w:after="0"/>
        <w:ind w:right="261"/>
        <w:rPr>
          <w:rFonts w:ascii="Cambria" w:hAnsi="Cambria" w:cs="Times New Roman"/>
          <w:sz w:val="24"/>
          <w:szCs w:val="24"/>
        </w:rPr>
      </w:pPr>
    </w:p>
    <w:p w14:paraId="7EDD3D69" w14:textId="77777777" w:rsidR="007E37A0" w:rsidRPr="007D38E1" w:rsidRDefault="007E37A0" w:rsidP="007E37A0">
      <w:pPr>
        <w:spacing w:after="0"/>
        <w:ind w:right="261"/>
        <w:rPr>
          <w:rFonts w:ascii="Cambria" w:hAnsi="Cambria" w:cs="Times New Roman"/>
          <w:b/>
          <w:sz w:val="24"/>
          <w:szCs w:val="24"/>
        </w:rPr>
      </w:pPr>
      <w:r w:rsidRPr="007D38E1">
        <w:rPr>
          <w:rFonts w:ascii="Cambria" w:hAnsi="Cambria" w:cs="Times New Roman"/>
          <w:b/>
          <w:sz w:val="24"/>
          <w:szCs w:val="24"/>
        </w:rPr>
        <w:t>Ptarmigan</w:t>
      </w:r>
    </w:p>
    <w:p w14:paraId="0889D624" w14:textId="77777777" w:rsidR="007E37A0" w:rsidRPr="007E37A0" w:rsidRDefault="007E37A0" w:rsidP="007E37A0">
      <w:pPr>
        <w:spacing w:after="0"/>
        <w:ind w:right="261"/>
        <w:rPr>
          <w:rFonts w:ascii="Cambria" w:hAnsi="Cambria" w:cs="Times New Roman"/>
          <w:sz w:val="24"/>
          <w:szCs w:val="24"/>
        </w:rPr>
      </w:pPr>
      <w:r w:rsidRPr="007E37A0">
        <w:rPr>
          <w:rFonts w:ascii="Cambria" w:hAnsi="Cambria" w:cs="Times New Roman"/>
          <w:sz w:val="24"/>
          <w:szCs w:val="24"/>
        </w:rPr>
        <w:t>Raw ptarmigan breast meat is eaten by chronically ill people who have lost their appetite, and it is used in thin slices on boils, on the neck (for a sore throat), or on the eyelids of a snow-blinded person. The dried neck skin is used to cover cuts and burns, and the thigh skin may be applied to a boil. Ptarmigan down mixed with rancid seal fat or just raw ptarmigan oil may be used to treat a cut.</w:t>
      </w:r>
    </w:p>
    <w:p w14:paraId="6CF4C4D9" w14:textId="77777777" w:rsidR="007E37A0" w:rsidRDefault="007E37A0" w:rsidP="007E37A0">
      <w:pPr>
        <w:spacing w:after="0"/>
        <w:ind w:right="261"/>
        <w:rPr>
          <w:rFonts w:ascii="Cambria" w:hAnsi="Cambria" w:cs="Times New Roman"/>
          <w:sz w:val="24"/>
          <w:szCs w:val="24"/>
        </w:rPr>
      </w:pPr>
    </w:p>
    <w:p w14:paraId="40FD5CF3" w14:textId="77777777" w:rsidR="007E37A0" w:rsidRPr="007D38E1" w:rsidRDefault="007E37A0" w:rsidP="007E37A0">
      <w:pPr>
        <w:spacing w:after="0"/>
        <w:ind w:right="261"/>
        <w:rPr>
          <w:rFonts w:ascii="Cambria" w:hAnsi="Cambria" w:cs="Times New Roman"/>
          <w:b/>
          <w:sz w:val="24"/>
          <w:szCs w:val="24"/>
        </w:rPr>
      </w:pPr>
      <w:r w:rsidRPr="007D38E1">
        <w:rPr>
          <w:rFonts w:ascii="Cambria" w:hAnsi="Cambria" w:cs="Times New Roman"/>
          <w:b/>
          <w:sz w:val="24"/>
          <w:szCs w:val="24"/>
        </w:rPr>
        <w:t>Loon</w:t>
      </w:r>
    </w:p>
    <w:p w14:paraId="52E3A52D" w14:textId="3323BBC9" w:rsidR="007E37A0" w:rsidRPr="007E37A0" w:rsidRDefault="007E37A0" w:rsidP="007E37A0">
      <w:pPr>
        <w:spacing w:after="0"/>
        <w:ind w:right="261"/>
        <w:rPr>
          <w:rFonts w:ascii="Cambria" w:hAnsi="Cambria" w:cs="Times New Roman"/>
          <w:sz w:val="24"/>
          <w:szCs w:val="24"/>
        </w:rPr>
      </w:pPr>
      <w:r w:rsidRPr="007E37A0">
        <w:rPr>
          <w:rFonts w:ascii="Cambria" w:hAnsi="Cambria" w:cs="Times New Roman"/>
          <w:sz w:val="24"/>
          <w:szCs w:val="24"/>
        </w:rPr>
        <w:t>It is a common cure to eat a whole loon or red-throated loon. Usually raw, sometimes boiled, the whole bird must be eaten, if not at one meal then at least in one day. Often, the gall bladder or the top part of the esophagus must be eaten first. This treatment is for people who have tuberculosis, asthma, seizures, or children who have fainted during a fit. Also, dried loon intestines are chewed to relieve a stomach-ache.</w:t>
      </w:r>
    </w:p>
    <w:p w14:paraId="02449375" w14:textId="77777777" w:rsidR="007E37A0" w:rsidRPr="007E37A0" w:rsidRDefault="007E37A0" w:rsidP="007E37A0">
      <w:pPr>
        <w:spacing w:after="0"/>
        <w:ind w:right="261"/>
        <w:rPr>
          <w:rFonts w:ascii="Cambria" w:hAnsi="Cambria" w:cs="Times New Roman"/>
          <w:sz w:val="24"/>
          <w:szCs w:val="24"/>
        </w:rPr>
      </w:pPr>
    </w:p>
    <w:p w14:paraId="1BD99665" w14:textId="77777777" w:rsidR="007E37A0" w:rsidRPr="007D38E1" w:rsidRDefault="007E37A0" w:rsidP="007E37A0">
      <w:pPr>
        <w:spacing w:after="0"/>
        <w:ind w:right="261"/>
        <w:rPr>
          <w:rFonts w:ascii="Cambria" w:hAnsi="Cambria" w:cs="Times New Roman"/>
          <w:b/>
          <w:sz w:val="24"/>
          <w:szCs w:val="24"/>
        </w:rPr>
      </w:pPr>
      <w:r w:rsidRPr="007D38E1">
        <w:rPr>
          <w:rFonts w:ascii="Cambria" w:hAnsi="Cambria" w:cs="Times New Roman"/>
          <w:b/>
          <w:sz w:val="24"/>
          <w:szCs w:val="24"/>
        </w:rPr>
        <w:t>Other birds</w:t>
      </w:r>
    </w:p>
    <w:p w14:paraId="056B5E97" w14:textId="7A03E538" w:rsidR="007E37A0" w:rsidRPr="007E37A0" w:rsidRDefault="007D38E1" w:rsidP="007E37A0">
      <w:pPr>
        <w:spacing w:after="0"/>
        <w:ind w:right="261"/>
        <w:rPr>
          <w:rFonts w:ascii="Cambria" w:hAnsi="Cambria" w:cs="Times New Roman"/>
          <w:sz w:val="24"/>
          <w:szCs w:val="24"/>
        </w:rPr>
      </w:pPr>
      <w:r>
        <w:rPr>
          <w:noProof/>
          <w:lang w:eastAsia="en-CA"/>
        </w:rPr>
        <w:drawing>
          <wp:anchor distT="0" distB="0" distL="114300" distR="114300" simplePos="0" relativeHeight="251658240" behindDoc="0" locked="0" layoutInCell="1" allowOverlap="1" wp14:anchorId="253C00FA" wp14:editId="41AAFA36">
            <wp:simplePos x="0" y="0"/>
            <wp:positionH relativeFrom="column">
              <wp:posOffset>2842260</wp:posOffset>
            </wp:positionH>
            <wp:positionV relativeFrom="paragraph">
              <wp:posOffset>86360</wp:posOffset>
            </wp:positionV>
            <wp:extent cx="3248025" cy="1695450"/>
            <wp:effectExtent l="0" t="0" r="9525" b="0"/>
            <wp:wrapSquare wrapText="bothSides"/>
            <wp:docPr id="12" name="Picture 12" descr="http://media5.picsearch.com/is?Puert_fukYGJi8r3sxoUo7pv0FRUV1xFEgeDgjUWGGc&amp;height=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5.picsearch.com/is?Puert_fukYGJi8r3sxoUo7pv0FRUV1xFEgeDgjUWGGc&amp;height=1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8025" cy="1695450"/>
                    </a:xfrm>
                    <a:prstGeom prst="rect">
                      <a:avLst/>
                    </a:prstGeom>
                    <a:noFill/>
                    <a:ln>
                      <a:noFill/>
                    </a:ln>
                  </pic:spPr>
                </pic:pic>
              </a:graphicData>
            </a:graphic>
          </wp:anchor>
        </w:drawing>
      </w:r>
      <w:r w:rsidR="007E37A0" w:rsidRPr="007E37A0">
        <w:rPr>
          <w:rFonts w:ascii="Cambria" w:hAnsi="Cambria" w:cs="Times New Roman"/>
          <w:sz w:val="24"/>
          <w:szCs w:val="24"/>
        </w:rPr>
        <w:t>Goose oil is used raw on cuts, and the thinner bone of a goose wing is hollowed out and used as a “straw” to help extract pus from a boil. Raw owl oil is used on cuts and impetigo, and the skin from a black guillemot (</w:t>
      </w:r>
      <w:r w:rsidR="007E37A0" w:rsidRPr="007D38E1">
        <w:rPr>
          <w:rFonts w:ascii="Cambria" w:hAnsi="Cambria" w:cs="Times New Roman"/>
          <w:i/>
          <w:sz w:val="24"/>
          <w:szCs w:val="24"/>
        </w:rPr>
        <w:t>pitsiulaaq</w:t>
      </w:r>
      <w:r w:rsidR="007E37A0" w:rsidRPr="007E37A0">
        <w:rPr>
          <w:rFonts w:ascii="Cambria" w:hAnsi="Cambria" w:cs="Times New Roman"/>
          <w:sz w:val="24"/>
          <w:szCs w:val="24"/>
        </w:rPr>
        <w:t>) is used to clean the inner eyelid.</w:t>
      </w:r>
    </w:p>
    <w:p w14:paraId="03186C53" w14:textId="77777777" w:rsidR="007E37A0" w:rsidRPr="007E37A0" w:rsidRDefault="007E37A0" w:rsidP="007E37A0">
      <w:pPr>
        <w:spacing w:after="0"/>
        <w:ind w:right="261"/>
        <w:rPr>
          <w:rFonts w:ascii="Cambria" w:hAnsi="Cambria" w:cs="Times New Roman"/>
          <w:sz w:val="24"/>
          <w:szCs w:val="24"/>
        </w:rPr>
      </w:pPr>
    </w:p>
    <w:p w14:paraId="25C97635" w14:textId="3784BAED" w:rsidR="007E37A0" w:rsidRDefault="007E37A0" w:rsidP="007E37A0">
      <w:pPr>
        <w:spacing w:after="0"/>
        <w:ind w:right="261"/>
        <w:rPr>
          <w:rFonts w:ascii="Cambria" w:hAnsi="Cambria" w:cs="Times New Roman"/>
          <w:sz w:val="24"/>
          <w:szCs w:val="24"/>
        </w:rPr>
      </w:pPr>
      <w:r w:rsidRPr="007E37A0">
        <w:rPr>
          <w:rFonts w:ascii="Cambria" w:hAnsi="Cambria" w:cs="Times New Roman"/>
          <w:sz w:val="24"/>
          <w:szCs w:val="24"/>
        </w:rPr>
        <w:t>Wing feathers of any bird are useful. The outer (soft) end of a feather is used as a dropper for earache drops (it is sharpened first) or used to test the temperature of boiling oil; if it burns, the oil</w:t>
      </w:r>
      <w:r w:rsidR="00D157B7">
        <w:rPr>
          <w:rFonts w:ascii="Cambria" w:hAnsi="Cambria" w:cs="Times New Roman"/>
          <w:sz w:val="24"/>
          <w:szCs w:val="24"/>
        </w:rPr>
        <w:t xml:space="preserve"> is</w:t>
      </w:r>
      <w:r w:rsidRPr="007E37A0">
        <w:rPr>
          <w:rFonts w:ascii="Cambria" w:hAnsi="Cambria" w:cs="Times New Roman"/>
          <w:sz w:val="24"/>
          <w:szCs w:val="24"/>
        </w:rPr>
        <w:t xml:space="preserve"> ready</w:t>
      </w:r>
      <w:r w:rsidR="00D157B7">
        <w:rPr>
          <w:rFonts w:ascii="Cambria" w:hAnsi="Cambria" w:cs="Times New Roman"/>
          <w:sz w:val="24"/>
          <w:szCs w:val="24"/>
        </w:rPr>
        <w:t>.</w:t>
      </w:r>
    </w:p>
    <w:p w14:paraId="5A128B7B" w14:textId="77777777" w:rsidR="007D38E1" w:rsidRDefault="007D38E1" w:rsidP="007E37A0">
      <w:pPr>
        <w:spacing w:after="0"/>
        <w:ind w:right="261"/>
        <w:rPr>
          <w:rFonts w:ascii="Cambria" w:hAnsi="Cambria" w:cs="Times New Roman"/>
          <w:sz w:val="24"/>
          <w:szCs w:val="24"/>
        </w:rPr>
      </w:pPr>
    </w:p>
    <w:p w14:paraId="33E0C29E" w14:textId="147DE366" w:rsidR="007D38E1" w:rsidRPr="007D38E1" w:rsidRDefault="007D38E1" w:rsidP="007E37A0">
      <w:pPr>
        <w:spacing w:after="0"/>
        <w:ind w:right="261"/>
        <w:rPr>
          <w:rFonts w:ascii="Cambria" w:hAnsi="Cambria" w:cs="Times New Roman"/>
          <w:b/>
          <w:sz w:val="24"/>
          <w:szCs w:val="24"/>
        </w:rPr>
      </w:pPr>
      <w:r w:rsidRPr="007D38E1">
        <w:rPr>
          <w:rFonts w:ascii="Cambria" w:hAnsi="Cambria" w:cs="Times New Roman"/>
          <w:b/>
          <w:sz w:val="24"/>
          <w:szCs w:val="24"/>
        </w:rPr>
        <w:t>Chaga</w:t>
      </w:r>
      <w:r w:rsidR="00D157B7" w:rsidRPr="007D38E1">
        <w:rPr>
          <w:rFonts w:ascii="Cambria" w:hAnsi="Cambria" w:cs="Times New Roman"/>
          <w:b/>
          <w:sz w:val="24"/>
          <w:szCs w:val="24"/>
        </w:rPr>
        <w:t xml:space="preserve">                     </w:t>
      </w:r>
    </w:p>
    <w:p w14:paraId="4E56CEC0" w14:textId="7346688C" w:rsidR="006A499C" w:rsidRPr="007D38E1" w:rsidRDefault="007D38E1" w:rsidP="007D38E1">
      <w:pPr>
        <w:spacing w:after="0"/>
        <w:rPr>
          <w:rFonts w:asciiTheme="majorHAnsi" w:hAnsiTheme="majorHAnsi"/>
          <w:sz w:val="24"/>
          <w:szCs w:val="24"/>
        </w:rPr>
      </w:pPr>
      <w:r>
        <w:rPr>
          <w:rFonts w:asciiTheme="majorHAnsi" w:hAnsiTheme="majorHAnsi"/>
          <w:sz w:val="24"/>
          <w:szCs w:val="24"/>
        </w:rPr>
        <w:t>The chaga mushroom (</w:t>
      </w:r>
      <w:r w:rsidRPr="007D38E1">
        <w:rPr>
          <w:rFonts w:asciiTheme="majorHAnsi" w:hAnsiTheme="majorHAnsi"/>
          <w:i/>
          <w:sz w:val="24"/>
          <w:szCs w:val="24"/>
        </w:rPr>
        <w:t>inonotus obliquus</w:t>
      </w:r>
      <w:r>
        <w:rPr>
          <w:rFonts w:asciiTheme="majorHAnsi" w:hAnsiTheme="majorHAnsi"/>
          <w:sz w:val="24"/>
          <w:szCs w:val="24"/>
        </w:rPr>
        <w:t>)</w:t>
      </w:r>
      <w:r w:rsidRPr="007D38E1">
        <w:rPr>
          <w:rFonts w:asciiTheme="majorHAnsi" w:hAnsiTheme="majorHAnsi"/>
          <w:sz w:val="24"/>
          <w:szCs w:val="24"/>
        </w:rPr>
        <w:t xml:space="preserve"> is a medicinal mushroom that grows in northern Europe, Siberia, Asia and North America. It grows for seven years inside the bark of wounded or mature birch trees, and it expresses itself outside the bark in the form of a blossom that looks like b</w:t>
      </w:r>
      <w:r w:rsidR="006A499C">
        <w:rPr>
          <w:rFonts w:asciiTheme="majorHAnsi" w:hAnsiTheme="majorHAnsi"/>
          <w:sz w:val="24"/>
          <w:szCs w:val="24"/>
        </w:rPr>
        <w:t xml:space="preserve">urnt coal and feels like cork. </w:t>
      </w:r>
      <w:r w:rsidRPr="007D38E1">
        <w:rPr>
          <w:rFonts w:asciiTheme="majorHAnsi" w:hAnsiTheme="majorHAnsi"/>
          <w:sz w:val="24"/>
          <w:szCs w:val="24"/>
        </w:rPr>
        <w:t>Chaga mushroom can be used as a remedy for chronic inflammation, diabetes, hypertension, cancers, stomach illnesses and improving the immune system.</w:t>
      </w:r>
      <w:r w:rsidR="006A499C">
        <w:rPr>
          <w:rFonts w:asciiTheme="majorHAnsi" w:hAnsiTheme="majorHAnsi"/>
          <w:sz w:val="24"/>
          <w:szCs w:val="24"/>
        </w:rPr>
        <w:t xml:space="preserve"> </w:t>
      </w:r>
    </w:p>
    <w:p w14:paraId="6F25CA07" w14:textId="77777777" w:rsidR="006A499C" w:rsidRDefault="006A499C" w:rsidP="007D38E1">
      <w:pPr>
        <w:spacing w:after="0"/>
        <w:rPr>
          <w:rFonts w:asciiTheme="majorHAnsi" w:hAnsiTheme="majorHAnsi"/>
          <w:sz w:val="24"/>
          <w:szCs w:val="24"/>
        </w:rPr>
      </w:pPr>
      <w:r>
        <w:rPr>
          <w:rFonts w:asciiTheme="majorHAnsi" w:hAnsiTheme="majorHAnsi"/>
          <w:sz w:val="24"/>
          <w:szCs w:val="24"/>
        </w:rPr>
        <w:t xml:space="preserve">It </w:t>
      </w:r>
      <w:r w:rsidR="007D38E1" w:rsidRPr="007D38E1">
        <w:rPr>
          <w:rFonts w:asciiTheme="majorHAnsi" w:hAnsiTheme="majorHAnsi"/>
          <w:sz w:val="24"/>
          <w:szCs w:val="24"/>
        </w:rPr>
        <w:t xml:space="preserve">is a polypore, which puts it in a category of mushrooms that are mostly edible and always non-poisonous. Chaga is wild-crated and not cultivated which means you will only find the actual mushroom in a forest area. Brewed into a tea, it can be sipped three times a day for ailments such as chronic inflammation. As a tea it is also useful for eliminating stomach ailments. There is a protein in mushrooms called chitin that breaks down cholesterol thereby cleaning the arteries and improving heart health. </w:t>
      </w:r>
    </w:p>
    <w:p w14:paraId="35B271AA" w14:textId="73E3E951" w:rsidR="007D38E1" w:rsidRPr="007D38E1" w:rsidRDefault="007D38E1" w:rsidP="007D38E1">
      <w:pPr>
        <w:spacing w:after="0"/>
        <w:rPr>
          <w:rFonts w:asciiTheme="majorHAnsi" w:hAnsiTheme="majorHAnsi"/>
          <w:sz w:val="24"/>
          <w:szCs w:val="24"/>
        </w:rPr>
      </w:pPr>
      <w:r w:rsidRPr="007D38E1">
        <w:rPr>
          <w:rFonts w:asciiTheme="majorHAnsi" w:hAnsiTheme="majorHAnsi"/>
          <w:sz w:val="24"/>
          <w:szCs w:val="24"/>
        </w:rPr>
        <w:t>Chaga is rich in this protein and in super oxide dismutase (SOD). SOD is a powerful enzyme; it works as an anti-oxidant that repairs cell damage from free radicals. SOD is an extremely important e</w:t>
      </w:r>
      <w:r w:rsidR="006A499C">
        <w:rPr>
          <w:rFonts w:asciiTheme="majorHAnsi" w:hAnsiTheme="majorHAnsi"/>
          <w:sz w:val="24"/>
          <w:szCs w:val="24"/>
        </w:rPr>
        <w:t>nzyme in that it keeps the body’</w:t>
      </w:r>
      <w:r w:rsidRPr="007D38E1">
        <w:rPr>
          <w:rFonts w:asciiTheme="majorHAnsi" w:hAnsiTheme="majorHAnsi"/>
          <w:sz w:val="24"/>
          <w:szCs w:val="24"/>
        </w:rPr>
        <w:t>s cells young and supple. Chaga has more SOD than fish oils, barley grass and vitamins E and C. This ingredient has been claimed as an aid in eliminating immune system diseases like cancer.</w:t>
      </w:r>
    </w:p>
    <w:p w14:paraId="19BF46F9" w14:textId="77777777" w:rsidR="007D38E1" w:rsidRPr="007D38E1" w:rsidRDefault="007D38E1" w:rsidP="007D38E1">
      <w:pPr>
        <w:spacing w:after="0"/>
        <w:rPr>
          <w:rFonts w:asciiTheme="majorHAnsi" w:hAnsiTheme="majorHAnsi"/>
          <w:sz w:val="24"/>
          <w:szCs w:val="24"/>
        </w:rPr>
      </w:pPr>
      <w:r w:rsidRPr="007D38E1">
        <w:rPr>
          <w:rFonts w:asciiTheme="majorHAnsi" w:hAnsiTheme="majorHAnsi"/>
          <w:sz w:val="24"/>
          <w:szCs w:val="24"/>
        </w:rPr>
        <w:t xml:space="preserve">Grind it into powder and use small amounts in a cup of hot liquid. Some recipes call for simmering the chaga for several hours, then straining it. Drink warm or cold. </w:t>
      </w:r>
    </w:p>
    <w:p w14:paraId="1CBDC4DE" w14:textId="5097061B" w:rsidR="00D157B7" w:rsidRDefault="00D157B7" w:rsidP="007E37A0">
      <w:pPr>
        <w:spacing w:after="0"/>
        <w:ind w:right="261"/>
        <w:rPr>
          <w:rFonts w:ascii="Cambria" w:hAnsi="Cambria" w:cs="Times New Roman"/>
          <w:sz w:val="24"/>
          <w:szCs w:val="24"/>
        </w:rPr>
      </w:pPr>
      <w:r>
        <w:rPr>
          <w:rFonts w:ascii="Cambria" w:hAnsi="Cambria" w:cs="Times New Roman"/>
          <w:sz w:val="24"/>
          <w:szCs w:val="24"/>
        </w:rPr>
        <w:t xml:space="preserve">                   </w:t>
      </w:r>
    </w:p>
    <w:p w14:paraId="187292AD" w14:textId="6B334835" w:rsidR="00314591" w:rsidRDefault="00314591" w:rsidP="007E37A0">
      <w:pPr>
        <w:spacing w:after="0"/>
        <w:ind w:right="261"/>
        <w:rPr>
          <w:rFonts w:ascii="Cambria" w:hAnsi="Cambria" w:cs="Times New Roman"/>
          <w:b/>
          <w:sz w:val="24"/>
          <w:szCs w:val="24"/>
        </w:rPr>
      </w:pPr>
      <w:r w:rsidRPr="007D38E1">
        <w:rPr>
          <w:rFonts w:ascii="Cambria" w:hAnsi="Cambria" w:cs="Times New Roman"/>
          <w:b/>
          <w:sz w:val="24"/>
          <w:szCs w:val="24"/>
        </w:rPr>
        <w:t>Medicine for the spirit</w:t>
      </w:r>
    </w:p>
    <w:p w14:paraId="2941F477" w14:textId="77777777" w:rsidR="007D38E1" w:rsidRPr="007D38E1" w:rsidRDefault="007D38E1" w:rsidP="007E37A0">
      <w:pPr>
        <w:spacing w:after="0"/>
        <w:ind w:right="261"/>
        <w:rPr>
          <w:rFonts w:ascii="Cambria" w:hAnsi="Cambria" w:cs="Times New Roman"/>
          <w:b/>
          <w:sz w:val="24"/>
          <w:szCs w:val="24"/>
        </w:rPr>
      </w:pPr>
    </w:p>
    <w:p w14:paraId="51207CD2" w14:textId="666177D4" w:rsidR="00314591" w:rsidRPr="007D38E1" w:rsidRDefault="00314591" w:rsidP="007E37A0">
      <w:pPr>
        <w:spacing w:after="0"/>
        <w:ind w:right="261"/>
        <w:rPr>
          <w:rFonts w:ascii="Cambria" w:hAnsi="Cambria" w:cs="Times New Roman"/>
          <w:b/>
          <w:sz w:val="24"/>
          <w:szCs w:val="24"/>
        </w:rPr>
      </w:pPr>
      <w:r w:rsidRPr="007D38E1">
        <w:rPr>
          <w:rFonts w:ascii="Cambria" w:hAnsi="Cambria" w:cs="Times New Roman"/>
          <w:b/>
          <w:sz w:val="24"/>
          <w:szCs w:val="24"/>
        </w:rPr>
        <w:t>Fox totem</w:t>
      </w:r>
    </w:p>
    <w:p w14:paraId="04FDF0BB" w14:textId="5D2ED731" w:rsidR="00314591" w:rsidRDefault="00314591" w:rsidP="006A499C">
      <w:pPr>
        <w:spacing w:after="0"/>
        <w:rPr>
          <w:rFonts w:ascii="Cambria" w:hAnsi="Cambria" w:cs="Times New Roman"/>
          <w:sz w:val="24"/>
          <w:szCs w:val="24"/>
        </w:rPr>
      </w:pPr>
      <w:r w:rsidRPr="00314591">
        <w:rPr>
          <w:rFonts w:ascii="Cambria" w:hAnsi="Cambria" w:cs="Times New Roman"/>
          <w:sz w:val="24"/>
          <w:szCs w:val="24"/>
        </w:rPr>
        <w:t>Patience, wisdom, intelligence, adaptability. Fox people can be high strung or exceedingly calm, charismatic or mysterious, prone to stand out or blend in, keep peace or make mischief. They tend to be partially rooted in the spirit world, living day to day in sort of a 'worl</w:t>
      </w:r>
      <w:r w:rsidR="006A499C">
        <w:rPr>
          <w:rFonts w:ascii="Cambria" w:hAnsi="Cambria" w:cs="Times New Roman"/>
          <w:sz w:val="24"/>
          <w:szCs w:val="24"/>
        </w:rPr>
        <w:t>d between'. Foxes are a strong</w:t>
      </w:r>
      <w:r w:rsidR="00277F25" w:rsidRPr="00277F25">
        <w:t xml:space="preserve"> </w:t>
      </w:r>
      <w:r w:rsidR="00277F25" w:rsidRPr="00277F25">
        <w:rPr>
          <w:rFonts w:ascii="Cambria" w:hAnsi="Cambria" w:cs="Times New Roman"/>
          <w:sz w:val="24"/>
          <w:szCs w:val="24"/>
        </w:rPr>
        <w:t>symbol of femininity, shape-shifting, illusion, and magic.</w:t>
      </w:r>
    </w:p>
    <w:p w14:paraId="235AB49D" w14:textId="77777777" w:rsidR="006A499C" w:rsidRDefault="006A499C" w:rsidP="006A499C">
      <w:pPr>
        <w:spacing w:after="0"/>
        <w:rPr>
          <w:rFonts w:ascii="Cambria" w:hAnsi="Cambria" w:cs="Times New Roman"/>
          <w:b/>
          <w:sz w:val="24"/>
          <w:szCs w:val="24"/>
        </w:rPr>
      </w:pPr>
    </w:p>
    <w:p w14:paraId="4D17F94D" w14:textId="77777777" w:rsidR="00277F25" w:rsidRPr="007D38E1" w:rsidRDefault="00277F25" w:rsidP="006A499C">
      <w:pPr>
        <w:spacing w:after="0"/>
        <w:rPr>
          <w:rFonts w:ascii="Cambria" w:hAnsi="Cambria" w:cs="Times New Roman"/>
          <w:b/>
          <w:sz w:val="24"/>
          <w:szCs w:val="24"/>
        </w:rPr>
      </w:pPr>
      <w:r w:rsidRPr="007D38E1">
        <w:rPr>
          <w:rFonts w:ascii="Cambria" w:hAnsi="Cambria" w:cs="Times New Roman"/>
          <w:b/>
          <w:sz w:val="24"/>
          <w:szCs w:val="24"/>
        </w:rPr>
        <w:t>Bear totem</w:t>
      </w:r>
    </w:p>
    <w:p w14:paraId="6EA4C6AA" w14:textId="2BC3E840" w:rsidR="00277F25" w:rsidRDefault="00314591" w:rsidP="007D38E1">
      <w:pPr>
        <w:spacing w:after="0"/>
        <w:rPr>
          <w:rFonts w:ascii="Cambria" w:hAnsi="Cambria" w:cs="Times New Roman"/>
          <w:sz w:val="24"/>
          <w:szCs w:val="24"/>
        </w:rPr>
      </w:pPr>
      <w:r w:rsidRPr="00314591">
        <w:rPr>
          <w:rFonts w:ascii="Cambria" w:hAnsi="Cambria" w:cs="Times New Roman"/>
          <w:sz w:val="24"/>
          <w:szCs w:val="24"/>
        </w:rPr>
        <w:t>The bear is an extremely strong symbol of healing and personal strength. Bear medicine is often tied to introspective healing; the need to go within oneself to find answers. The bear is also a symbol of direction and of being able to know when you are on the path that is truly right for you.</w:t>
      </w:r>
    </w:p>
    <w:p w14:paraId="6A2E77D1" w14:textId="77777777" w:rsidR="007D38E1" w:rsidRDefault="007D38E1" w:rsidP="007D38E1">
      <w:pPr>
        <w:spacing w:after="0"/>
        <w:rPr>
          <w:rFonts w:ascii="Cambria" w:hAnsi="Cambria" w:cs="Times New Roman"/>
          <w:sz w:val="24"/>
          <w:szCs w:val="24"/>
        </w:rPr>
      </w:pPr>
    </w:p>
    <w:p w14:paraId="59848DA9" w14:textId="77777777" w:rsidR="00277F25" w:rsidRPr="007D38E1" w:rsidRDefault="00277F25" w:rsidP="007D38E1">
      <w:pPr>
        <w:spacing w:after="0"/>
        <w:rPr>
          <w:rFonts w:ascii="Cambria" w:hAnsi="Cambria" w:cs="Times New Roman"/>
          <w:b/>
          <w:sz w:val="24"/>
          <w:szCs w:val="24"/>
        </w:rPr>
      </w:pPr>
      <w:r w:rsidRPr="007D38E1">
        <w:rPr>
          <w:rFonts w:ascii="Cambria" w:hAnsi="Cambria" w:cs="Times New Roman"/>
          <w:b/>
          <w:sz w:val="24"/>
          <w:szCs w:val="24"/>
        </w:rPr>
        <w:t>Coyote totem</w:t>
      </w:r>
    </w:p>
    <w:p w14:paraId="3E29C73A" w14:textId="4D3B816F" w:rsidR="00277F25" w:rsidRDefault="00277F25" w:rsidP="007D38E1">
      <w:pPr>
        <w:spacing w:after="0"/>
        <w:rPr>
          <w:rFonts w:ascii="Cambria" w:hAnsi="Cambria" w:cs="Times New Roman"/>
          <w:sz w:val="24"/>
          <w:szCs w:val="24"/>
        </w:rPr>
      </w:pPr>
      <w:r w:rsidRPr="00277F25">
        <w:rPr>
          <w:rFonts w:ascii="Cambria" w:hAnsi="Cambria" w:cs="Times New Roman"/>
          <w:sz w:val="24"/>
          <w:szCs w:val="24"/>
        </w:rPr>
        <w:t>Coyote is a complex symbol of humor, cunning, and survival. Coyote is often portrayed as the 'wise fool', helping people to see the truth in difficult situations. Coyote medicine is often strongly tied to learning to be adaptable, seeing the humor in even the worst situations, and being able to cope with even the toughest things life can throw at you</w:t>
      </w:r>
      <w:r>
        <w:rPr>
          <w:rFonts w:ascii="Cambria" w:hAnsi="Cambria" w:cs="Times New Roman"/>
          <w:sz w:val="24"/>
          <w:szCs w:val="24"/>
        </w:rPr>
        <w:t>.</w:t>
      </w:r>
    </w:p>
    <w:p w14:paraId="309F0982" w14:textId="77777777" w:rsidR="007D38E1" w:rsidRDefault="007D38E1" w:rsidP="007D38E1">
      <w:pPr>
        <w:spacing w:after="0"/>
        <w:rPr>
          <w:rFonts w:ascii="Cambria" w:hAnsi="Cambria" w:cs="Times New Roman"/>
          <w:sz w:val="24"/>
          <w:szCs w:val="24"/>
        </w:rPr>
      </w:pPr>
    </w:p>
    <w:p w14:paraId="7F6D35F1" w14:textId="7BD4AEEA" w:rsidR="00277F25" w:rsidRPr="007D38E1" w:rsidRDefault="00277F25" w:rsidP="007D38E1">
      <w:pPr>
        <w:spacing w:after="0"/>
        <w:rPr>
          <w:rFonts w:ascii="Cambria" w:hAnsi="Cambria" w:cs="Times New Roman"/>
          <w:b/>
          <w:sz w:val="24"/>
          <w:szCs w:val="24"/>
        </w:rPr>
      </w:pPr>
      <w:r w:rsidRPr="007D38E1">
        <w:rPr>
          <w:rFonts w:ascii="Cambria" w:hAnsi="Cambria" w:cs="Times New Roman"/>
          <w:b/>
          <w:sz w:val="24"/>
          <w:szCs w:val="24"/>
        </w:rPr>
        <w:t>Chipmunk totem</w:t>
      </w:r>
    </w:p>
    <w:p w14:paraId="744DF265" w14:textId="4453328C" w:rsidR="0014799E" w:rsidRDefault="00277F25" w:rsidP="007D38E1">
      <w:pPr>
        <w:spacing w:after="0"/>
        <w:rPr>
          <w:rFonts w:ascii="Cambria" w:hAnsi="Cambria" w:cs="Times New Roman"/>
          <w:sz w:val="24"/>
          <w:szCs w:val="24"/>
        </w:rPr>
      </w:pPr>
      <w:r w:rsidRPr="00277F25">
        <w:rPr>
          <w:rFonts w:ascii="Cambria" w:hAnsi="Cambria" w:cs="Times New Roman"/>
          <w:sz w:val="24"/>
          <w:szCs w:val="24"/>
        </w:rPr>
        <w:t>Chipmunk people are often spunky, energetic, and trusting. They are often inquisitive and independent, having their own agendas and are not likely to tolerate being told what to do. Chipmunk medicine is deeply r</w:t>
      </w:r>
      <w:r w:rsidR="006A499C">
        <w:rPr>
          <w:rFonts w:ascii="Cambria" w:hAnsi="Cambria" w:cs="Times New Roman"/>
          <w:sz w:val="24"/>
          <w:szCs w:val="24"/>
        </w:rPr>
        <w:t>ooted in observation and detail.</w:t>
      </w:r>
    </w:p>
    <w:p w14:paraId="0D2D9592" w14:textId="2E17B30F" w:rsidR="000D4211" w:rsidRPr="00765FE9" w:rsidRDefault="000D4211" w:rsidP="000D4211">
      <w:pPr>
        <w:spacing w:after="0"/>
        <w:ind w:right="261"/>
        <w:rPr>
          <w:rFonts w:ascii="Cambria" w:hAnsi="Cambria" w:cs="Times New Roman"/>
          <w:sz w:val="24"/>
          <w:szCs w:val="24"/>
        </w:rPr>
      </w:pPr>
      <w:r w:rsidRPr="00765FE9">
        <w:rPr>
          <w:rFonts w:ascii="Cambria" w:hAnsi="Cambria" w:cs="Times New Roman"/>
          <w:sz w:val="24"/>
          <w:szCs w:val="24"/>
        </w:rPr>
        <w:t xml:space="preserve">                                                           </w:t>
      </w:r>
    </w:p>
    <w:p w14:paraId="28CFA7A8" w14:textId="21393064" w:rsidR="000D4211" w:rsidRPr="000D4211" w:rsidRDefault="000D4211" w:rsidP="000D4211">
      <w:pPr>
        <w:spacing w:after="0"/>
        <w:ind w:right="261"/>
        <w:rPr>
          <w:rFonts w:ascii="Cambria" w:hAnsi="Cambria" w:cs="Times New Roman"/>
          <w:b/>
          <w:sz w:val="32"/>
          <w:szCs w:val="32"/>
        </w:rPr>
      </w:pPr>
      <w:r w:rsidRPr="000D4211">
        <w:rPr>
          <w:rFonts w:ascii="Cambria" w:hAnsi="Cambria" w:cs="Times New Roman"/>
          <w:b/>
          <w:sz w:val="32"/>
          <w:szCs w:val="32"/>
        </w:rPr>
        <w:t>Approaches for Youth with Behaviour Issues</w:t>
      </w:r>
    </w:p>
    <w:p w14:paraId="19F9DA52" w14:textId="77777777" w:rsidR="000D4211" w:rsidRDefault="000D4211" w:rsidP="000D4211">
      <w:pPr>
        <w:spacing w:after="0"/>
        <w:ind w:right="261"/>
        <w:rPr>
          <w:rFonts w:ascii="Cambria" w:hAnsi="Cambria" w:cs="Times New Roman"/>
          <w:b/>
          <w:sz w:val="24"/>
          <w:szCs w:val="24"/>
        </w:rPr>
      </w:pPr>
    </w:p>
    <w:p w14:paraId="415F928D" w14:textId="42DF6DAE" w:rsidR="000D4211" w:rsidRPr="00765FE9" w:rsidRDefault="000D4211" w:rsidP="000D4211">
      <w:pPr>
        <w:spacing w:after="0"/>
        <w:ind w:right="261"/>
        <w:rPr>
          <w:rFonts w:ascii="Cambria" w:hAnsi="Cambria" w:cs="Times New Roman"/>
          <w:b/>
          <w:sz w:val="24"/>
          <w:szCs w:val="24"/>
        </w:rPr>
      </w:pPr>
      <w:r w:rsidRPr="00765FE9">
        <w:rPr>
          <w:rFonts w:ascii="Cambria" w:hAnsi="Cambria" w:cs="Times New Roman"/>
          <w:b/>
          <w:sz w:val="24"/>
          <w:szCs w:val="24"/>
        </w:rPr>
        <w:t>What’s up with that screaming!</w:t>
      </w:r>
    </w:p>
    <w:p w14:paraId="51B0F1AA" w14:textId="5FA31BFD" w:rsidR="000D4211" w:rsidRPr="00765FE9" w:rsidRDefault="00A83CE3" w:rsidP="000D4211">
      <w:pPr>
        <w:spacing w:after="0"/>
        <w:ind w:right="261"/>
        <w:rPr>
          <w:rFonts w:ascii="Cambria" w:hAnsi="Cambria" w:cs="Times New Roman"/>
          <w:sz w:val="24"/>
          <w:szCs w:val="24"/>
        </w:rPr>
      </w:pPr>
      <w:r w:rsidRPr="00765FE9">
        <w:rPr>
          <w:rFonts w:ascii="Cambria" w:hAnsi="Cambria" w:cs="Times New Roman"/>
          <w:noProof/>
          <w:sz w:val="24"/>
          <w:szCs w:val="24"/>
          <w:lang w:eastAsia="en-CA"/>
        </w:rPr>
        <w:drawing>
          <wp:anchor distT="0" distB="0" distL="114300" distR="114300" simplePos="0" relativeHeight="251666944" behindDoc="0" locked="0" layoutInCell="1" allowOverlap="1" wp14:anchorId="4FAD1C33" wp14:editId="574DB0B9">
            <wp:simplePos x="0" y="0"/>
            <wp:positionH relativeFrom="column">
              <wp:posOffset>4709160</wp:posOffset>
            </wp:positionH>
            <wp:positionV relativeFrom="paragraph">
              <wp:posOffset>11430</wp:posOffset>
            </wp:positionV>
            <wp:extent cx="1396365" cy="1347470"/>
            <wp:effectExtent l="0" t="0" r="0" b="5080"/>
            <wp:wrapSquare wrapText="bothSides"/>
            <wp:docPr id="117265890" name="Picture 11726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6365" cy="1347470"/>
                    </a:xfrm>
                    <a:prstGeom prst="rect">
                      <a:avLst/>
                    </a:prstGeom>
                    <a:noFill/>
                  </pic:spPr>
                </pic:pic>
              </a:graphicData>
            </a:graphic>
          </wp:anchor>
        </w:drawing>
      </w:r>
      <w:r w:rsidR="000835FE">
        <w:rPr>
          <w:rFonts w:ascii="Cambria" w:hAnsi="Cambria" w:cs="Times New Roman"/>
          <w:sz w:val="24"/>
          <w:szCs w:val="24"/>
        </w:rPr>
        <w:t>“</w:t>
      </w:r>
      <w:r>
        <w:rPr>
          <w:rFonts w:ascii="Cambria" w:hAnsi="Cambria" w:cs="Times New Roman"/>
          <w:sz w:val="24"/>
          <w:szCs w:val="24"/>
        </w:rPr>
        <w:t>Functional behavior a</w:t>
      </w:r>
      <w:r w:rsidR="000D4211" w:rsidRPr="00765FE9">
        <w:rPr>
          <w:rFonts w:ascii="Cambria" w:hAnsi="Cambria" w:cs="Times New Roman"/>
          <w:sz w:val="24"/>
          <w:szCs w:val="24"/>
        </w:rPr>
        <w:t>nalysis</w:t>
      </w:r>
      <w:r w:rsidR="000835FE">
        <w:rPr>
          <w:rFonts w:ascii="Cambria" w:hAnsi="Cambria" w:cs="Times New Roman"/>
          <w:sz w:val="24"/>
          <w:szCs w:val="24"/>
        </w:rPr>
        <w:t>”</w:t>
      </w:r>
      <w:r w:rsidR="000D4211" w:rsidRPr="00765FE9">
        <w:rPr>
          <w:rFonts w:ascii="Cambria" w:hAnsi="Cambria" w:cs="Times New Roman"/>
          <w:sz w:val="24"/>
          <w:szCs w:val="24"/>
        </w:rPr>
        <w:t xml:space="preserve"> is when a child uses a repeated behavior to get </w:t>
      </w:r>
      <w:r w:rsidR="000835FE">
        <w:rPr>
          <w:rFonts w:ascii="Cambria" w:hAnsi="Cambria" w:cs="Times New Roman"/>
          <w:sz w:val="24"/>
          <w:szCs w:val="24"/>
        </w:rPr>
        <w:t>a</w:t>
      </w:r>
      <w:r w:rsidR="000D4211" w:rsidRPr="00765FE9">
        <w:rPr>
          <w:rFonts w:ascii="Cambria" w:hAnsi="Cambria" w:cs="Times New Roman"/>
          <w:sz w:val="24"/>
          <w:szCs w:val="24"/>
        </w:rPr>
        <w:t xml:space="preserve"> desired result.</w:t>
      </w:r>
      <w:r>
        <w:rPr>
          <w:rFonts w:ascii="Cambria" w:hAnsi="Cambria" w:cs="Times New Roman"/>
          <w:sz w:val="24"/>
          <w:szCs w:val="24"/>
        </w:rPr>
        <w:t xml:space="preserve"> </w:t>
      </w:r>
      <w:r w:rsidR="000D4211" w:rsidRPr="00765FE9">
        <w:rPr>
          <w:rFonts w:ascii="Cambria" w:hAnsi="Cambria" w:cs="Times New Roman"/>
          <w:sz w:val="24"/>
          <w:szCs w:val="24"/>
        </w:rPr>
        <w:t xml:space="preserve">Two things </w:t>
      </w:r>
      <w:r w:rsidR="000835FE">
        <w:rPr>
          <w:rFonts w:ascii="Cambria" w:hAnsi="Cambria" w:cs="Times New Roman"/>
          <w:sz w:val="24"/>
          <w:szCs w:val="24"/>
        </w:rPr>
        <w:t>happen - t</w:t>
      </w:r>
      <w:r w:rsidR="000D4211" w:rsidRPr="00765FE9">
        <w:rPr>
          <w:rFonts w:ascii="Cambria" w:hAnsi="Cambria" w:cs="Times New Roman"/>
          <w:sz w:val="24"/>
          <w:szCs w:val="24"/>
        </w:rPr>
        <w:t xml:space="preserve">he child can escape unwanted chore or task, </w:t>
      </w:r>
      <w:r w:rsidR="000835FE">
        <w:rPr>
          <w:rFonts w:ascii="Cambria" w:hAnsi="Cambria" w:cs="Times New Roman"/>
          <w:sz w:val="24"/>
          <w:szCs w:val="24"/>
        </w:rPr>
        <w:t xml:space="preserve">or a </w:t>
      </w:r>
      <w:r w:rsidR="000D4211" w:rsidRPr="00765FE9">
        <w:rPr>
          <w:rFonts w:ascii="Cambria" w:hAnsi="Cambria" w:cs="Times New Roman"/>
          <w:sz w:val="24"/>
          <w:szCs w:val="24"/>
        </w:rPr>
        <w:t xml:space="preserve">disruption </w:t>
      </w:r>
      <w:r w:rsidR="000835FE">
        <w:rPr>
          <w:rFonts w:ascii="Cambria" w:hAnsi="Cambria" w:cs="Times New Roman"/>
          <w:sz w:val="24"/>
          <w:szCs w:val="24"/>
        </w:rPr>
        <w:t>changes the</w:t>
      </w:r>
      <w:r w:rsidR="000D4211" w:rsidRPr="00765FE9">
        <w:rPr>
          <w:rFonts w:ascii="Cambria" w:hAnsi="Cambria" w:cs="Times New Roman"/>
          <w:sz w:val="24"/>
          <w:szCs w:val="24"/>
        </w:rPr>
        <w:t xml:space="preserve"> environment and the task or chore is stopped or stalled. The child obtains adult attention that is emotionally char</w:t>
      </w:r>
      <w:r w:rsidR="000835FE">
        <w:rPr>
          <w:rFonts w:ascii="Cambria" w:hAnsi="Cambria" w:cs="Times New Roman"/>
          <w:sz w:val="24"/>
          <w:szCs w:val="24"/>
        </w:rPr>
        <w:t>ged and centered on them, and they also get</w:t>
      </w:r>
      <w:r w:rsidR="000D4211" w:rsidRPr="00765FE9">
        <w:rPr>
          <w:rFonts w:ascii="Cambria" w:hAnsi="Cambria" w:cs="Times New Roman"/>
          <w:sz w:val="24"/>
          <w:szCs w:val="24"/>
        </w:rPr>
        <w:t xml:space="preserve"> intense contact and physical touch whether to touch to console or control.</w:t>
      </w:r>
      <w:r w:rsidR="000835FE">
        <w:rPr>
          <w:rFonts w:ascii="Cambria" w:hAnsi="Cambria" w:cs="Times New Roman"/>
          <w:sz w:val="24"/>
          <w:szCs w:val="24"/>
        </w:rPr>
        <w:t xml:space="preserve"> Whether this is negative attention or not often doesn’t matter.</w:t>
      </w:r>
    </w:p>
    <w:p w14:paraId="0E04F6A1" w14:textId="77777777" w:rsidR="00A83CE3" w:rsidRDefault="00A83CE3" w:rsidP="000D4211">
      <w:pPr>
        <w:spacing w:after="0"/>
        <w:ind w:right="261"/>
        <w:rPr>
          <w:rFonts w:ascii="Cambria" w:hAnsi="Cambria" w:cs="Times New Roman"/>
          <w:sz w:val="24"/>
          <w:szCs w:val="24"/>
        </w:rPr>
      </w:pPr>
    </w:p>
    <w:p w14:paraId="0C33F834" w14:textId="77777777" w:rsidR="000D4211" w:rsidRPr="00A83CE3" w:rsidRDefault="000D4211" w:rsidP="000D4211">
      <w:pPr>
        <w:spacing w:after="0"/>
        <w:ind w:right="261"/>
        <w:rPr>
          <w:rFonts w:ascii="Cambria" w:hAnsi="Cambria" w:cs="Times New Roman"/>
          <w:b/>
          <w:sz w:val="24"/>
          <w:szCs w:val="24"/>
        </w:rPr>
      </w:pPr>
      <w:r w:rsidRPr="00A83CE3">
        <w:rPr>
          <w:rFonts w:ascii="Cambria" w:hAnsi="Cambria" w:cs="Times New Roman"/>
          <w:b/>
          <w:sz w:val="24"/>
          <w:szCs w:val="24"/>
        </w:rPr>
        <w:t>Stay calm</w:t>
      </w:r>
    </w:p>
    <w:p w14:paraId="40C59684" w14:textId="77777777" w:rsidR="000D4211" w:rsidRPr="00765FE9" w:rsidRDefault="000D4211" w:rsidP="000D4211">
      <w:pPr>
        <w:spacing w:after="0"/>
        <w:ind w:right="261"/>
        <w:rPr>
          <w:rFonts w:ascii="Cambria" w:hAnsi="Cambria" w:cs="Times New Roman"/>
          <w:sz w:val="24"/>
          <w:szCs w:val="24"/>
        </w:rPr>
      </w:pPr>
      <w:r w:rsidRPr="00765FE9">
        <w:rPr>
          <w:rFonts w:ascii="Cambria" w:hAnsi="Cambria" w:cs="Times New Roman"/>
          <w:sz w:val="24"/>
          <w:szCs w:val="24"/>
        </w:rPr>
        <w:t>Consequences are reinforcing challenging behaviors ask what will the child gain or get out of with the consequences.</w:t>
      </w:r>
    </w:p>
    <w:p w14:paraId="772C258F" w14:textId="77777777" w:rsidR="000D4211" w:rsidRPr="00765FE9" w:rsidRDefault="000D4211" w:rsidP="000D4211">
      <w:pPr>
        <w:spacing w:after="0"/>
        <w:ind w:right="261"/>
        <w:rPr>
          <w:rFonts w:ascii="Cambria" w:hAnsi="Cambria" w:cs="Times New Roman"/>
          <w:sz w:val="24"/>
          <w:szCs w:val="24"/>
        </w:rPr>
      </w:pPr>
      <w:r w:rsidRPr="00765FE9">
        <w:rPr>
          <w:rFonts w:ascii="Cambria" w:hAnsi="Cambria" w:cs="Times New Roman"/>
          <w:sz w:val="24"/>
          <w:szCs w:val="24"/>
        </w:rPr>
        <w:t>Positive behavior support</w:t>
      </w:r>
    </w:p>
    <w:p w14:paraId="23ACCAD0" w14:textId="77777777" w:rsidR="00A83CE3" w:rsidRDefault="00A83CE3" w:rsidP="000D4211">
      <w:pPr>
        <w:spacing w:after="0"/>
        <w:ind w:right="261"/>
        <w:rPr>
          <w:rFonts w:ascii="Cambria" w:hAnsi="Cambria" w:cs="Times New Roman"/>
          <w:sz w:val="24"/>
          <w:szCs w:val="24"/>
        </w:rPr>
      </w:pPr>
    </w:p>
    <w:p w14:paraId="73A9D675" w14:textId="28B0EDF5" w:rsidR="000D4211" w:rsidRPr="00A83CE3" w:rsidRDefault="00A83CE3" w:rsidP="000D4211">
      <w:pPr>
        <w:spacing w:after="0"/>
        <w:ind w:right="261"/>
        <w:rPr>
          <w:rFonts w:ascii="Cambria" w:hAnsi="Cambria" w:cs="Times New Roman"/>
          <w:b/>
          <w:sz w:val="24"/>
          <w:szCs w:val="24"/>
        </w:rPr>
      </w:pPr>
      <w:r w:rsidRPr="00A83CE3">
        <w:rPr>
          <w:rFonts w:ascii="Cambria" w:hAnsi="Cambria" w:cs="Times New Roman"/>
          <w:b/>
          <w:sz w:val="24"/>
          <w:szCs w:val="24"/>
        </w:rPr>
        <w:t>Analyze triggers</w:t>
      </w:r>
    </w:p>
    <w:p w14:paraId="71A2694A" w14:textId="058DD913" w:rsidR="00A83CE3" w:rsidRDefault="00A83CE3" w:rsidP="000D4211">
      <w:pPr>
        <w:spacing w:after="0"/>
        <w:ind w:right="261"/>
        <w:rPr>
          <w:rFonts w:ascii="Cambria" w:hAnsi="Cambria" w:cs="Times New Roman"/>
          <w:sz w:val="24"/>
          <w:szCs w:val="24"/>
        </w:rPr>
      </w:pPr>
      <w:r>
        <w:rPr>
          <w:rFonts w:ascii="Cambria" w:hAnsi="Cambria" w:cs="Times New Roman"/>
          <w:sz w:val="24"/>
          <w:szCs w:val="24"/>
        </w:rPr>
        <w:t xml:space="preserve">Change the environment. </w:t>
      </w:r>
      <w:r w:rsidR="000D4211" w:rsidRPr="00765FE9">
        <w:rPr>
          <w:rFonts w:ascii="Cambria" w:hAnsi="Cambria" w:cs="Times New Roman"/>
          <w:sz w:val="24"/>
          <w:szCs w:val="24"/>
        </w:rPr>
        <w:t>Is there enough independent sitting space, soft lighting,</w:t>
      </w:r>
      <w:r>
        <w:rPr>
          <w:rFonts w:ascii="Cambria" w:hAnsi="Cambria" w:cs="Times New Roman"/>
          <w:sz w:val="24"/>
          <w:szCs w:val="24"/>
        </w:rPr>
        <w:t xml:space="preserve"> and calm space?</w:t>
      </w:r>
      <w:r w:rsidR="000D4211" w:rsidRPr="00765FE9">
        <w:rPr>
          <w:rFonts w:ascii="Cambria" w:hAnsi="Cambria" w:cs="Times New Roman"/>
          <w:sz w:val="24"/>
          <w:szCs w:val="24"/>
        </w:rPr>
        <w:t xml:space="preserve"> Have to</w:t>
      </w:r>
      <w:r>
        <w:rPr>
          <w:rFonts w:ascii="Cambria" w:hAnsi="Cambria" w:cs="Times New Roman"/>
          <w:sz w:val="24"/>
          <w:szCs w:val="24"/>
        </w:rPr>
        <w:t>o</w:t>
      </w:r>
      <w:r w:rsidR="000D4211" w:rsidRPr="00765FE9">
        <w:rPr>
          <w:rFonts w:ascii="Cambria" w:hAnsi="Cambria" w:cs="Times New Roman"/>
          <w:sz w:val="24"/>
          <w:szCs w:val="24"/>
        </w:rPr>
        <w:t xml:space="preserve"> many choices recently come available such as groceries. Limit the amount of friends and family weekly visits. Transition can </w:t>
      </w:r>
      <w:r>
        <w:rPr>
          <w:rFonts w:ascii="Cambria" w:hAnsi="Cambria" w:cs="Times New Roman"/>
          <w:sz w:val="24"/>
          <w:szCs w:val="24"/>
        </w:rPr>
        <w:t>be difficult quietly watching TV</w:t>
      </w:r>
      <w:r w:rsidR="000D4211" w:rsidRPr="00765FE9">
        <w:rPr>
          <w:rFonts w:ascii="Cambria" w:hAnsi="Cambria" w:cs="Times New Roman"/>
          <w:sz w:val="24"/>
          <w:szCs w:val="24"/>
        </w:rPr>
        <w:t xml:space="preserve"> can become jumping </w:t>
      </w:r>
      <w:r>
        <w:rPr>
          <w:rFonts w:ascii="Cambria" w:hAnsi="Cambria" w:cs="Times New Roman"/>
          <w:sz w:val="24"/>
          <w:szCs w:val="24"/>
        </w:rPr>
        <w:t xml:space="preserve">and </w:t>
      </w:r>
      <w:r w:rsidR="000D4211" w:rsidRPr="00765FE9">
        <w:rPr>
          <w:rFonts w:ascii="Cambria" w:hAnsi="Cambria" w:cs="Times New Roman"/>
          <w:sz w:val="24"/>
          <w:szCs w:val="24"/>
        </w:rPr>
        <w:t xml:space="preserve">screaming </w:t>
      </w:r>
      <w:r>
        <w:rPr>
          <w:rFonts w:ascii="Cambria" w:hAnsi="Cambria" w:cs="Times New Roman"/>
          <w:sz w:val="24"/>
          <w:szCs w:val="24"/>
        </w:rPr>
        <w:t xml:space="preserve">just </w:t>
      </w:r>
      <w:r w:rsidR="000D4211" w:rsidRPr="00765FE9">
        <w:rPr>
          <w:rFonts w:ascii="Cambria" w:hAnsi="Cambria" w:cs="Times New Roman"/>
          <w:sz w:val="24"/>
          <w:szCs w:val="24"/>
        </w:rPr>
        <w:t xml:space="preserve">because </w:t>
      </w:r>
      <w:r>
        <w:rPr>
          <w:rFonts w:ascii="Cambria" w:hAnsi="Cambria" w:cs="Times New Roman"/>
          <w:sz w:val="24"/>
          <w:szCs w:val="24"/>
        </w:rPr>
        <w:t>mom walked</w:t>
      </w:r>
      <w:r w:rsidR="000D4211" w:rsidRPr="00765FE9">
        <w:rPr>
          <w:rFonts w:ascii="Cambria" w:hAnsi="Cambria" w:cs="Times New Roman"/>
          <w:sz w:val="24"/>
          <w:szCs w:val="24"/>
        </w:rPr>
        <w:t xml:space="preserve"> by. Whenever possible give n</w:t>
      </w:r>
      <w:r>
        <w:rPr>
          <w:rFonts w:ascii="Cambria" w:hAnsi="Cambria" w:cs="Times New Roman"/>
          <w:sz w:val="24"/>
          <w:szCs w:val="24"/>
        </w:rPr>
        <w:t>otice of change in environment (e.g. 10-minute warnings, 2-minute warning)</w:t>
      </w:r>
      <w:r w:rsidR="000835FE">
        <w:rPr>
          <w:rFonts w:ascii="Cambria" w:hAnsi="Cambria" w:cs="Times New Roman"/>
          <w:sz w:val="24"/>
          <w:szCs w:val="24"/>
        </w:rPr>
        <w:t>.</w:t>
      </w:r>
    </w:p>
    <w:p w14:paraId="79C8D1D4" w14:textId="77777777" w:rsidR="00A83CE3" w:rsidRDefault="00A83CE3" w:rsidP="000D4211">
      <w:pPr>
        <w:spacing w:after="0"/>
        <w:ind w:right="261"/>
        <w:rPr>
          <w:rFonts w:ascii="Cambria" w:hAnsi="Cambria" w:cs="Times New Roman"/>
          <w:sz w:val="24"/>
          <w:szCs w:val="24"/>
        </w:rPr>
      </w:pPr>
    </w:p>
    <w:p w14:paraId="28269DFD" w14:textId="746C9B47" w:rsidR="00A83CE3" w:rsidRPr="00A83CE3" w:rsidRDefault="000835FE" w:rsidP="000D4211">
      <w:pPr>
        <w:spacing w:after="0"/>
        <w:ind w:right="261"/>
        <w:rPr>
          <w:rFonts w:ascii="Cambria" w:hAnsi="Cambria" w:cs="Times New Roman"/>
          <w:b/>
          <w:sz w:val="24"/>
          <w:szCs w:val="24"/>
        </w:rPr>
      </w:pPr>
      <w:r>
        <w:rPr>
          <w:rFonts w:ascii="Cambria" w:hAnsi="Cambria" w:cs="Times New Roman"/>
          <w:b/>
          <w:sz w:val="24"/>
          <w:szCs w:val="24"/>
        </w:rPr>
        <w:t>Post s</w:t>
      </w:r>
      <w:r w:rsidR="000D4211" w:rsidRPr="00A83CE3">
        <w:rPr>
          <w:rFonts w:ascii="Cambria" w:hAnsi="Cambria" w:cs="Times New Roman"/>
          <w:b/>
          <w:sz w:val="24"/>
          <w:szCs w:val="24"/>
        </w:rPr>
        <w:t xml:space="preserve">chedules </w:t>
      </w:r>
    </w:p>
    <w:p w14:paraId="55953BEA" w14:textId="53C7D79B" w:rsidR="000D4211" w:rsidRDefault="00A83CE3" w:rsidP="000D4211">
      <w:pPr>
        <w:spacing w:after="0"/>
        <w:ind w:right="261"/>
        <w:rPr>
          <w:rFonts w:ascii="Cambria" w:hAnsi="Cambria" w:cs="Times New Roman"/>
          <w:sz w:val="24"/>
          <w:szCs w:val="24"/>
        </w:rPr>
      </w:pPr>
      <w:r>
        <w:rPr>
          <w:rFonts w:ascii="Cambria" w:hAnsi="Cambria" w:cs="Times New Roman"/>
          <w:sz w:val="24"/>
          <w:szCs w:val="24"/>
        </w:rPr>
        <w:t>Give visual clues like calendars, a</w:t>
      </w:r>
      <w:r w:rsidR="000D4211" w:rsidRPr="00765FE9">
        <w:rPr>
          <w:rFonts w:ascii="Cambria" w:hAnsi="Cambria" w:cs="Times New Roman"/>
          <w:sz w:val="24"/>
          <w:szCs w:val="24"/>
        </w:rPr>
        <w:t>larm clocks or sand timers can be useful in providing independent recognition of change transition.</w:t>
      </w:r>
    </w:p>
    <w:p w14:paraId="34A7385D" w14:textId="28C6C417" w:rsidR="00A83CE3" w:rsidRPr="00765FE9" w:rsidRDefault="00A83CE3" w:rsidP="000D4211">
      <w:pPr>
        <w:spacing w:after="0"/>
        <w:ind w:right="261"/>
        <w:rPr>
          <w:rFonts w:ascii="Cambria" w:hAnsi="Cambria" w:cs="Times New Roman"/>
          <w:sz w:val="24"/>
          <w:szCs w:val="24"/>
        </w:rPr>
      </w:pPr>
    </w:p>
    <w:p w14:paraId="5928721F" w14:textId="6C5D75A1" w:rsidR="000D4211" w:rsidRPr="00A83CE3" w:rsidRDefault="000835FE" w:rsidP="000D4211">
      <w:pPr>
        <w:spacing w:after="0"/>
        <w:ind w:right="261"/>
        <w:rPr>
          <w:rFonts w:ascii="Cambria" w:hAnsi="Cambria" w:cs="Times New Roman"/>
          <w:b/>
          <w:sz w:val="24"/>
          <w:szCs w:val="24"/>
        </w:rPr>
      </w:pPr>
      <w:r w:rsidRPr="00765FE9">
        <w:rPr>
          <w:rFonts w:ascii="Cambria" w:hAnsi="Cambria"/>
          <w:noProof/>
          <w:sz w:val="24"/>
          <w:szCs w:val="24"/>
          <w:lang w:eastAsia="en-CA"/>
        </w:rPr>
        <w:drawing>
          <wp:anchor distT="0" distB="0" distL="114300" distR="114300" simplePos="0" relativeHeight="251667968" behindDoc="0" locked="0" layoutInCell="1" allowOverlap="1" wp14:anchorId="0A5CAC6D" wp14:editId="5A819182">
            <wp:simplePos x="0" y="0"/>
            <wp:positionH relativeFrom="column">
              <wp:posOffset>3432175</wp:posOffset>
            </wp:positionH>
            <wp:positionV relativeFrom="paragraph">
              <wp:posOffset>10160</wp:posOffset>
            </wp:positionV>
            <wp:extent cx="2907665" cy="1073785"/>
            <wp:effectExtent l="0" t="0" r="6985" b="0"/>
            <wp:wrapSquare wrapText="bothSides"/>
            <wp:docPr id="17" name="Picture 17" descr="http://media5.picsearch.com/is?l_ErspuN8gBCQk1VLKmewG8FiI4gWuWx0PfNco01b5M&amp;height=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5.picsearch.com/is?l_ErspuN8gBCQk1VLKmewG8FiI4gWuWx0PfNco01b5M&amp;height=1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7665"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4211" w:rsidRPr="00A83CE3">
        <w:rPr>
          <w:rFonts w:ascii="Cambria" w:hAnsi="Cambria" w:cs="Times New Roman"/>
          <w:b/>
          <w:sz w:val="24"/>
          <w:szCs w:val="24"/>
        </w:rPr>
        <w:t>Teach appropriate communica</w:t>
      </w:r>
      <w:r w:rsidR="00A83CE3" w:rsidRPr="00A83CE3">
        <w:rPr>
          <w:rFonts w:ascii="Cambria" w:hAnsi="Cambria" w:cs="Times New Roman"/>
          <w:b/>
          <w:sz w:val="24"/>
          <w:szCs w:val="24"/>
        </w:rPr>
        <w:t>tion of emotions</w:t>
      </w:r>
    </w:p>
    <w:p w14:paraId="7FAF0199" w14:textId="072F0A14" w:rsidR="000D4211" w:rsidRPr="00765FE9" w:rsidRDefault="000D4211" w:rsidP="000D4211">
      <w:pPr>
        <w:spacing w:after="0"/>
        <w:ind w:right="261"/>
        <w:rPr>
          <w:rFonts w:ascii="Cambria" w:hAnsi="Cambria" w:cs="Times New Roman"/>
          <w:sz w:val="24"/>
          <w:szCs w:val="24"/>
        </w:rPr>
      </w:pPr>
      <w:r w:rsidRPr="00765FE9">
        <w:rPr>
          <w:rFonts w:ascii="Cambria" w:hAnsi="Cambria" w:cs="Times New Roman"/>
          <w:sz w:val="24"/>
          <w:szCs w:val="24"/>
        </w:rPr>
        <w:t>Let the child explain why that is upsetting to them. Provide solutions that can help in the future to avoid upset and the challenging behavior.</w:t>
      </w:r>
    </w:p>
    <w:p w14:paraId="34436049" w14:textId="3532C977" w:rsidR="00A83CE3" w:rsidRPr="00A83CE3" w:rsidRDefault="00A83CE3" w:rsidP="000D4211">
      <w:pPr>
        <w:spacing w:after="0"/>
        <w:ind w:right="261"/>
        <w:rPr>
          <w:rFonts w:ascii="Cambria" w:hAnsi="Cambria" w:cs="Times New Roman"/>
          <w:b/>
          <w:sz w:val="24"/>
          <w:szCs w:val="24"/>
        </w:rPr>
      </w:pPr>
    </w:p>
    <w:p w14:paraId="5DB8BFAE" w14:textId="77777777" w:rsidR="00A83CE3" w:rsidRPr="00A83CE3" w:rsidRDefault="000D4211" w:rsidP="000D4211">
      <w:pPr>
        <w:spacing w:after="0"/>
        <w:ind w:right="261"/>
        <w:rPr>
          <w:rFonts w:ascii="Cambria" w:hAnsi="Cambria" w:cs="Times New Roman"/>
          <w:b/>
          <w:sz w:val="24"/>
          <w:szCs w:val="24"/>
        </w:rPr>
      </w:pPr>
      <w:r w:rsidRPr="00A83CE3">
        <w:rPr>
          <w:rFonts w:ascii="Cambria" w:hAnsi="Cambria" w:cs="Times New Roman"/>
          <w:b/>
          <w:sz w:val="24"/>
          <w:szCs w:val="24"/>
        </w:rPr>
        <w:t xml:space="preserve">Revaluate expectations </w:t>
      </w:r>
    </w:p>
    <w:p w14:paraId="77DD51D3" w14:textId="4E4EC61A" w:rsidR="000D4211" w:rsidRPr="00765FE9" w:rsidRDefault="000D4211" w:rsidP="000D4211">
      <w:pPr>
        <w:spacing w:after="0"/>
        <w:ind w:right="261"/>
        <w:rPr>
          <w:rFonts w:ascii="Cambria" w:hAnsi="Cambria" w:cs="Times New Roman"/>
          <w:sz w:val="24"/>
          <w:szCs w:val="24"/>
        </w:rPr>
      </w:pPr>
      <w:r w:rsidRPr="00765FE9">
        <w:rPr>
          <w:rFonts w:ascii="Cambria" w:hAnsi="Cambria" w:cs="Times New Roman"/>
          <w:sz w:val="24"/>
          <w:szCs w:val="24"/>
        </w:rPr>
        <w:t>Is the task over whelming? Can it be broken down into smalle</w:t>
      </w:r>
      <w:r w:rsidR="00A83CE3">
        <w:rPr>
          <w:rFonts w:ascii="Cambria" w:hAnsi="Cambria" w:cs="Times New Roman"/>
          <w:sz w:val="24"/>
          <w:szCs w:val="24"/>
        </w:rPr>
        <w:t xml:space="preserve">r tasks? Is </w:t>
      </w:r>
      <w:r w:rsidRPr="00765FE9">
        <w:rPr>
          <w:rFonts w:ascii="Cambria" w:hAnsi="Cambria" w:cs="Times New Roman"/>
          <w:sz w:val="24"/>
          <w:szCs w:val="24"/>
        </w:rPr>
        <w:t xml:space="preserve">the bedroom a disaster </w:t>
      </w:r>
      <w:r w:rsidR="00A83CE3">
        <w:rPr>
          <w:rFonts w:ascii="Cambria" w:hAnsi="Cambria" w:cs="Times New Roman"/>
          <w:sz w:val="24"/>
          <w:szCs w:val="24"/>
        </w:rPr>
        <w:t xml:space="preserve">or </w:t>
      </w:r>
      <w:r w:rsidRPr="00765FE9">
        <w:rPr>
          <w:rFonts w:ascii="Cambria" w:hAnsi="Cambria" w:cs="Times New Roman"/>
          <w:sz w:val="24"/>
          <w:szCs w:val="24"/>
        </w:rPr>
        <w:t>could putting laundry away one day, toys book</w:t>
      </w:r>
      <w:r w:rsidR="00A83CE3">
        <w:rPr>
          <w:rFonts w:ascii="Cambria" w:hAnsi="Cambria" w:cs="Times New Roman"/>
          <w:sz w:val="24"/>
          <w:szCs w:val="24"/>
        </w:rPr>
        <w:t xml:space="preserve">s next, clear dresser the next? </w:t>
      </w:r>
      <w:r w:rsidRPr="00765FE9">
        <w:rPr>
          <w:rFonts w:ascii="Cambria" w:hAnsi="Cambria" w:cs="Times New Roman"/>
          <w:sz w:val="24"/>
          <w:szCs w:val="24"/>
        </w:rPr>
        <w:t>You accomplish getting chore done teaching cleanliness values every day without lecturing.</w:t>
      </w:r>
    </w:p>
    <w:p w14:paraId="202265F6" w14:textId="3D60D2BE" w:rsidR="00A83CE3" w:rsidRDefault="00A83CE3" w:rsidP="000D4211">
      <w:pPr>
        <w:spacing w:after="0"/>
        <w:ind w:right="261"/>
        <w:rPr>
          <w:rFonts w:ascii="Cambria" w:hAnsi="Cambria" w:cs="Times New Roman"/>
          <w:sz w:val="24"/>
          <w:szCs w:val="24"/>
        </w:rPr>
      </w:pPr>
    </w:p>
    <w:p w14:paraId="7E0D3434" w14:textId="77777777" w:rsidR="00FD3049" w:rsidRDefault="00FD3049" w:rsidP="000D4211">
      <w:pPr>
        <w:spacing w:after="0"/>
        <w:ind w:right="261"/>
        <w:rPr>
          <w:rFonts w:ascii="Cambria" w:hAnsi="Cambria" w:cs="Times New Roman"/>
          <w:b/>
          <w:sz w:val="24"/>
          <w:szCs w:val="24"/>
        </w:rPr>
      </w:pPr>
    </w:p>
    <w:p w14:paraId="5B989D2F" w14:textId="77777777" w:rsidR="00FD3049" w:rsidRDefault="00FD3049" w:rsidP="000D4211">
      <w:pPr>
        <w:spacing w:after="0"/>
        <w:ind w:right="261"/>
        <w:rPr>
          <w:rFonts w:ascii="Cambria" w:hAnsi="Cambria" w:cs="Times New Roman"/>
          <w:b/>
          <w:sz w:val="24"/>
          <w:szCs w:val="24"/>
        </w:rPr>
      </w:pPr>
    </w:p>
    <w:p w14:paraId="08D2FC4E" w14:textId="77777777" w:rsidR="00FD3049" w:rsidRDefault="00FD3049" w:rsidP="000D4211">
      <w:pPr>
        <w:spacing w:after="0"/>
        <w:ind w:right="261"/>
        <w:rPr>
          <w:rFonts w:ascii="Cambria" w:hAnsi="Cambria" w:cs="Times New Roman"/>
          <w:b/>
          <w:sz w:val="24"/>
          <w:szCs w:val="24"/>
        </w:rPr>
      </w:pPr>
    </w:p>
    <w:p w14:paraId="53825D3C" w14:textId="77777777" w:rsidR="00A83CE3" w:rsidRPr="00A83CE3" w:rsidRDefault="00A83CE3" w:rsidP="000D4211">
      <w:pPr>
        <w:spacing w:after="0"/>
        <w:ind w:right="261"/>
        <w:rPr>
          <w:rFonts w:ascii="Cambria" w:hAnsi="Cambria" w:cs="Times New Roman"/>
          <w:b/>
          <w:sz w:val="24"/>
          <w:szCs w:val="24"/>
        </w:rPr>
      </w:pPr>
      <w:r w:rsidRPr="00A83CE3">
        <w:rPr>
          <w:rFonts w:ascii="Cambria" w:hAnsi="Cambria" w:cs="Times New Roman"/>
          <w:b/>
          <w:sz w:val="24"/>
          <w:szCs w:val="24"/>
        </w:rPr>
        <w:t>Reward with personal attention</w:t>
      </w:r>
    </w:p>
    <w:p w14:paraId="43E67659" w14:textId="09B6296D" w:rsidR="000D4211" w:rsidRDefault="000D4211" w:rsidP="000D4211">
      <w:pPr>
        <w:spacing w:after="0"/>
        <w:ind w:right="261"/>
        <w:rPr>
          <w:rFonts w:ascii="Cambria" w:hAnsi="Cambria" w:cs="Times New Roman"/>
          <w:sz w:val="24"/>
          <w:szCs w:val="24"/>
        </w:rPr>
      </w:pPr>
      <w:r w:rsidRPr="00765FE9">
        <w:rPr>
          <w:rFonts w:ascii="Cambria" w:hAnsi="Cambria" w:cs="Times New Roman"/>
          <w:sz w:val="24"/>
          <w:szCs w:val="24"/>
        </w:rPr>
        <w:t>Go hang out in the b</w:t>
      </w:r>
      <w:r w:rsidR="00A83CE3">
        <w:rPr>
          <w:rFonts w:ascii="Cambria" w:hAnsi="Cambria" w:cs="Times New Roman"/>
          <w:sz w:val="24"/>
          <w:szCs w:val="24"/>
        </w:rPr>
        <w:t xml:space="preserve">edroom with child, just to relax not to lecture or give advice. </w:t>
      </w:r>
      <w:r w:rsidRPr="00765FE9">
        <w:rPr>
          <w:rFonts w:ascii="Cambria" w:hAnsi="Cambria" w:cs="Times New Roman"/>
          <w:sz w:val="24"/>
          <w:szCs w:val="24"/>
        </w:rPr>
        <w:t>Games such as Simon says teach kids to listen carefully to instruction.</w:t>
      </w:r>
      <w:r w:rsidR="00A83CE3">
        <w:rPr>
          <w:rFonts w:ascii="Cambria" w:hAnsi="Cambria" w:cs="Times New Roman"/>
          <w:sz w:val="24"/>
          <w:szCs w:val="24"/>
        </w:rPr>
        <w:t xml:space="preserve"> </w:t>
      </w:r>
      <w:r w:rsidRPr="00765FE9">
        <w:rPr>
          <w:rFonts w:ascii="Cambria" w:hAnsi="Cambria" w:cs="Times New Roman"/>
          <w:sz w:val="24"/>
          <w:szCs w:val="24"/>
        </w:rPr>
        <w:t>Dealing with challe</w:t>
      </w:r>
      <w:r w:rsidR="00A83CE3">
        <w:rPr>
          <w:rFonts w:ascii="Cambria" w:hAnsi="Cambria" w:cs="Times New Roman"/>
          <w:sz w:val="24"/>
          <w:szCs w:val="24"/>
        </w:rPr>
        <w:t>nging behavior is time consuming for everyone</w:t>
      </w:r>
      <w:r w:rsidRPr="00765FE9">
        <w:rPr>
          <w:rFonts w:ascii="Cambria" w:hAnsi="Cambria" w:cs="Times New Roman"/>
          <w:sz w:val="24"/>
          <w:szCs w:val="24"/>
        </w:rPr>
        <w:t xml:space="preserve">, </w:t>
      </w:r>
      <w:r w:rsidR="00A83CE3">
        <w:rPr>
          <w:rFonts w:ascii="Cambria" w:hAnsi="Cambria" w:cs="Times New Roman"/>
          <w:sz w:val="24"/>
          <w:szCs w:val="24"/>
        </w:rPr>
        <w:t xml:space="preserve">so </w:t>
      </w:r>
      <w:r w:rsidRPr="00765FE9">
        <w:rPr>
          <w:rFonts w:ascii="Cambria" w:hAnsi="Cambria" w:cs="Times New Roman"/>
          <w:sz w:val="24"/>
          <w:szCs w:val="24"/>
        </w:rPr>
        <w:t>be patient with yourself.</w:t>
      </w:r>
    </w:p>
    <w:p w14:paraId="68EDEAFC" w14:textId="5919FE69" w:rsidR="00A83CE3" w:rsidRPr="00765FE9" w:rsidRDefault="00A83CE3" w:rsidP="000D4211">
      <w:pPr>
        <w:spacing w:after="0"/>
        <w:ind w:right="261"/>
        <w:rPr>
          <w:rFonts w:ascii="Cambria" w:hAnsi="Cambria" w:cs="Times New Roman"/>
          <w:sz w:val="24"/>
          <w:szCs w:val="24"/>
        </w:rPr>
      </w:pPr>
    </w:p>
    <w:p w14:paraId="3F7023F1" w14:textId="77777777" w:rsidR="000835FE" w:rsidRDefault="000835FE" w:rsidP="000D4211">
      <w:pPr>
        <w:spacing w:after="0"/>
        <w:ind w:right="261"/>
        <w:rPr>
          <w:rFonts w:ascii="Cambria" w:hAnsi="Cambria" w:cs="Times New Roman"/>
          <w:b/>
          <w:sz w:val="24"/>
          <w:szCs w:val="24"/>
        </w:rPr>
      </w:pPr>
    </w:p>
    <w:p w14:paraId="5352E48A" w14:textId="17FA62E7" w:rsidR="000D4211" w:rsidRPr="00A83CE3" w:rsidRDefault="00A83CE3" w:rsidP="000D4211">
      <w:pPr>
        <w:spacing w:after="0"/>
        <w:ind w:right="261"/>
        <w:rPr>
          <w:rFonts w:ascii="Cambria" w:hAnsi="Cambria" w:cs="Times New Roman"/>
          <w:b/>
          <w:sz w:val="24"/>
          <w:szCs w:val="24"/>
        </w:rPr>
      </w:pPr>
      <w:r w:rsidRPr="00A83CE3">
        <w:rPr>
          <w:rFonts w:ascii="Cambria" w:hAnsi="Cambria" w:cs="Times New Roman"/>
          <w:b/>
          <w:sz w:val="24"/>
          <w:szCs w:val="24"/>
        </w:rPr>
        <w:t>Kids: H</w:t>
      </w:r>
      <w:r w:rsidR="000D4211" w:rsidRPr="00A83CE3">
        <w:rPr>
          <w:rFonts w:ascii="Cambria" w:hAnsi="Cambria" w:cs="Times New Roman"/>
          <w:b/>
          <w:sz w:val="24"/>
          <w:szCs w:val="24"/>
        </w:rPr>
        <w:t xml:space="preserve">ow to raise good </w:t>
      </w:r>
      <w:r w:rsidRPr="00A83CE3">
        <w:rPr>
          <w:rFonts w:ascii="Cambria" w:hAnsi="Cambria" w:cs="Times New Roman"/>
          <w:b/>
          <w:sz w:val="24"/>
          <w:szCs w:val="24"/>
        </w:rPr>
        <w:t>parents</w:t>
      </w:r>
    </w:p>
    <w:p w14:paraId="2E1651EF" w14:textId="77777777" w:rsidR="000D4211" w:rsidRPr="00765FE9" w:rsidRDefault="000D4211" w:rsidP="000D4211">
      <w:pPr>
        <w:spacing w:after="0"/>
        <w:ind w:right="261"/>
        <w:rPr>
          <w:rFonts w:ascii="Cambria" w:hAnsi="Cambria" w:cs="Times New Roman"/>
          <w:sz w:val="24"/>
          <w:szCs w:val="24"/>
        </w:rPr>
      </w:pPr>
    </w:p>
    <w:p w14:paraId="29520276" w14:textId="1BC3AC78" w:rsidR="000D4211" w:rsidRPr="00765FE9" w:rsidRDefault="00A83CE3" w:rsidP="000D4211">
      <w:pPr>
        <w:spacing w:after="0"/>
        <w:ind w:right="261"/>
        <w:rPr>
          <w:rFonts w:ascii="Cambria" w:hAnsi="Cambria" w:cs="Times New Roman"/>
          <w:sz w:val="24"/>
          <w:szCs w:val="24"/>
        </w:rPr>
      </w:pPr>
      <w:r>
        <w:rPr>
          <w:rFonts w:ascii="Cambria" w:hAnsi="Cambria" w:cs="Times New Roman"/>
          <w:sz w:val="24"/>
          <w:szCs w:val="24"/>
        </w:rPr>
        <w:t>Tell them to eat their veggies just like they tell you. P</w:t>
      </w:r>
      <w:r w:rsidR="000D4211" w:rsidRPr="00765FE9">
        <w:rPr>
          <w:rFonts w:ascii="Cambria" w:hAnsi="Cambria" w:cs="Times New Roman"/>
          <w:sz w:val="24"/>
          <w:szCs w:val="24"/>
        </w:rPr>
        <w:t>arents often neglect their own nutritional needs. You can help your parents stay happy and healthy by making sure they start their</w:t>
      </w:r>
      <w:r>
        <w:rPr>
          <w:rFonts w:ascii="Cambria" w:hAnsi="Cambria" w:cs="Times New Roman"/>
          <w:sz w:val="24"/>
          <w:szCs w:val="24"/>
        </w:rPr>
        <w:t xml:space="preserve"> day with something nutritional</w:t>
      </w:r>
      <w:r w:rsidR="000D4211" w:rsidRPr="00765FE9">
        <w:rPr>
          <w:rFonts w:ascii="Cambria" w:hAnsi="Cambria" w:cs="Times New Roman"/>
          <w:sz w:val="24"/>
          <w:szCs w:val="24"/>
        </w:rPr>
        <w:t>.</w:t>
      </w:r>
      <w:r>
        <w:rPr>
          <w:rFonts w:ascii="Cambria" w:hAnsi="Cambria" w:cs="Times New Roman"/>
          <w:sz w:val="24"/>
          <w:szCs w:val="24"/>
        </w:rPr>
        <w:t xml:space="preserve"> Warm water wakes our bodies up</w:t>
      </w:r>
      <w:r w:rsidR="000D4211" w:rsidRPr="00765FE9">
        <w:rPr>
          <w:rFonts w:ascii="Cambria" w:hAnsi="Cambria" w:cs="Times New Roman"/>
          <w:sz w:val="24"/>
          <w:szCs w:val="24"/>
        </w:rPr>
        <w:t xml:space="preserve"> gently. Sharing a healthy tea with parents or </w:t>
      </w:r>
      <w:r>
        <w:rPr>
          <w:rFonts w:ascii="Cambria" w:hAnsi="Cambria" w:cs="Times New Roman"/>
          <w:sz w:val="24"/>
          <w:szCs w:val="24"/>
        </w:rPr>
        <w:t>a snack</w:t>
      </w:r>
      <w:r w:rsidR="000D4211" w:rsidRPr="00765FE9">
        <w:rPr>
          <w:rFonts w:ascii="Cambria" w:hAnsi="Cambria" w:cs="Times New Roman"/>
          <w:sz w:val="24"/>
          <w:szCs w:val="24"/>
        </w:rPr>
        <w:t xml:space="preserve"> is a quick </w:t>
      </w:r>
      <w:r>
        <w:rPr>
          <w:rFonts w:ascii="Cambria" w:hAnsi="Cambria" w:cs="Times New Roman"/>
          <w:sz w:val="24"/>
          <w:szCs w:val="24"/>
        </w:rPr>
        <w:t>nutritional start for parents h</w:t>
      </w:r>
      <w:r w:rsidR="000D4211" w:rsidRPr="00765FE9">
        <w:rPr>
          <w:rFonts w:ascii="Cambria" w:hAnsi="Cambria" w:cs="Times New Roman"/>
          <w:sz w:val="24"/>
          <w:szCs w:val="24"/>
        </w:rPr>
        <w:t xml:space="preserve">elping them maintain energy all day.  You will be avoiding parental exhaustion and you are helping make a </w:t>
      </w:r>
      <w:r>
        <w:rPr>
          <w:rFonts w:ascii="Cambria" w:hAnsi="Cambria" w:cs="Times New Roman"/>
          <w:sz w:val="24"/>
          <w:szCs w:val="24"/>
        </w:rPr>
        <w:t>better</w:t>
      </w:r>
      <w:r w:rsidR="000D4211" w:rsidRPr="00765FE9">
        <w:rPr>
          <w:rFonts w:ascii="Cambria" w:hAnsi="Cambria" w:cs="Times New Roman"/>
          <w:sz w:val="24"/>
          <w:szCs w:val="24"/>
        </w:rPr>
        <w:t xml:space="preserve"> home.</w:t>
      </w:r>
    </w:p>
    <w:p w14:paraId="4A352B07" w14:textId="77777777" w:rsidR="000D4211" w:rsidRPr="00765FE9" w:rsidRDefault="000D4211" w:rsidP="000D4211">
      <w:pPr>
        <w:spacing w:after="0"/>
        <w:ind w:right="261"/>
        <w:rPr>
          <w:rFonts w:ascii="Cambria" w:hAnsi="Cambria" w:cs="Times New Roman"/>
          <w:sz w:val="24"/>
          <w:szCs w:val="24"/>
        </w:rPr>
      </w:pPr>
    </w:p>
    <w:p w14:paraId="74C0944A" w14:textId="58368A9A" w:rsidR="000D4211" w:rsidRPr="00765FE9" w:rsidRDefault="000D4211" w:rsidP="000D4211">
      <w:pPr>
        <w:spacing w:after="0"/>
        <w:ind w:right="261"/>
        <w:rPr>
          <w:rFonts w:ascii="Cambria" w:hAnsi="Cambria" w:cs="Times New Roman"/>
          <w:sz w:val="24"/>
          <w:szCs w:val="24"/>
        </w:rPr>
      </w:pPr>
      <w:r w:rsidRPr="00765FE9">
        <w:rPr>
          <w:rFonts w:ascii="Cambria" w:hAnsi="Cambria" w:cs="Times New Roman"/>
          <w:sz w:val="24"/>
          <w:szCs w:val="24"/>
        </w:rPr>
        <w:t xml:space="preserve">Parents </w:t>
      </w:r>
      <w:r w:rsidR="00A83CE3">
        <w:rPr>
          <w:rFonts w:ascii="Cambria" w:hAnsi="Cambria" w:cs="Times New Roman"/>
          <w:sz w:val="24"/>
          <w:szCs w:val="24"/>
        </w:rPr>
        <w:t xml:space="preserve">often </w:t>
      </w:r>
      <w:r w:rsidRPr="00765FE9">
        <w:rPr>
          <w:rFonts w:ascii="Cambria" w:hAnsi="Cambria" w:cs="Times New Roman"/>
          <w:sz w:val="24"/>
          <w:szCs w:val="24"/>
        </w:rPr>
        <w:t xml:space="preserve">forget to exercise. Household chores or traveling to work may not be enough physical </w:t>
      </w:r>
      <w:r w:rsidR="00A83CE3">
        <w:rPr>
          <w:rFonts w:ascii="Cambria" w:hAnsi="Cambria" w:cs="Times New Roman"/>
          <w:sz w:val="24"/>
          <w:szCs w:val="24"/>
        </w:rPr>
        <w:t>activity</w:t>
      </w:r>
      <w:r w:rsidRPr="00765FE9">
        <w:rPr>
          <w:rFonts w:ascii="Cambria" w:hAnsi="Cambria" w:cs="Times New Roman"/>
          <w:sz w:val="24"/>
          <w:szCs w:val="24"/>
        </w:rPr>
        <w:t xml:space="preserve"> for </w:t>
      </w:r>
      <w:r w:rsidR="00A83CE3">
        <w:rPr>
          <w:rFonts w:ascii="Cambria" w:hAnsi="Cambria" w:cs="Times New Roman"/>
          <w:sz w:val="24"/>
          <w:szCs w:val="24"/>
        </w:rPr>
        <w:t>them</w:t>
      </w:r>
      <w:r w:rsidRPr="00765FE9">
        <w:rPr>
          <w:rFonts w:ascii="Cambria" w:hAnsi="Cambria" w:cs="Times New Roman"/>
          <w:sz w:val="24"/>
          <w:szCs w:val="24"/>
        </w:rPr>
        <w:t>. Physical exercise as kids know is intense movement once you start to perspire</w:t>
      </w:r>
      <w:r w:rsidR="00A83CE3">
        <w:rPr>
          <w:rFonts w:ascii="Cambria" w:hAnsi="Cambria" w:cs="Times New Roman"/>
          <w:sz w:val="24"/>
          <w:szCs w:val="24"/>
        </w:rPr>
        <w:t>,</w:t>
      </w:r>
      <w:r w:rsidRPr="00765FE9">
        <w:rPr>
          <w:rFonts w:ascii="Cambria" w:hAnsi="Cambria" w:cs="Times New Roman"/>
          <w:sz w:val="24"/>
          <w:szCs w:val="24"/>
        </w:rPr>
        <w:t xml:space="preserve"> you are beginning to exercise this encourages circulation oxygenates our bodies and lifts up</w:t>
      </w:r>
      <w:r w:rsidR="00A83CE3">
        <w:rPr>
          <w:rFonts w:ascii="Cambria" w:hAnsi="Cambria" w:cs="Times New Roman"/>
          <w:sz w:val="24"/>
          <w:szCs w:val="24"/>
        </w:rPr>
        <w:t xml:space="preserve"> our spirits. Make</w:t>
      </w:r>
      <w:r w:rsidRPr="00765FE9">
        <w:rPr>
          <w:rFonts w:ascii="Cambria" w:hAnsi="Cambria" w:cs="Times New Roman"/>
          <w:sz w:val="24"/>
          <w:szCs w:val="24"/>
        </w:rPr>
        <w:t xml:space="preserve"> sure your parents </w:t>
      </w:r>
      <w:r w:rsidR="000835FE">
        <w:rPr>
          <w:rFonts w:ascii="Cambria" w:hAnsi="Cambria" w:cs="Times New Roman"/>
          <w:sz w:val="24"/>
          <w:szCs w:val="24"/>
        </w:rPr>
        <w:t>move enough</w:t>
      </w:r>
      <w:r w:rsidRPr="00765FE9">
        <w:rPr>
          <w:rFonts w:ascii="Cambria" w:hAnsi="Cambria" w:cs="Times New Roman"/>
          <w:sz w:val="24"/>
          <w:szCs w:val="24"/>
        </w:rPr>
        <w:t>. This will require your encouragement. Take your parents for a walk doing some breathing exercises start slowly parents will let you know when they are ready to race you. Have fun</w:t>
      </w:r>
      <w:r w:rsidR="00A83CE3">
        <w:rPr>
          <w:rFonts w:ascii="Cambria" w:hAnsi="Cambria" w:cs="Times New Roman"/>
          <w:sz w:val="24"/>
          <w:szCs w:val="24"/>
        </w:rPr>
        <w:t xml:space="preserve"> and</w:t>
      </w:r>
      <w:r w:rsidRPr="00765FE9">
        <w:rPr>
          <w:rFonts w:ascii="Cambria" w:hAnsi="Cambria" w:cs="Times New Roman"/>
          <w:sz w:val="24"/>
          <w:szCs w:val="24"/>
        </w:rPr>
        <w:t xml:space="preserve"> stay positive even if parents complain</w:t>
      </w:r>
      <w:r w:rsidR="00A83CE3">
        <w:rPr>
          <w:rFonts w:ascii="Cambria" w:hAnsi="Cambria" w:cs="Times New Roman"/>
          <w:sz w:val="24"/>
          <w:szCs w:val="24"/>
        </w:rPr>
        <w:t>,</w:t>
      </w:r>
      <w:r w:rsidRPr="00765FE9">
        <w:rPr>
          <w:rFonts w:ascii="Cambria" w:hAnsi="Cambria" w:cs="Times New Roman"/>
          <w:sz w:val="24"/>
          <w:szCs w:val="24"/>
        </w:rPr>
        <w:t xml:space="preserve"> encourage them to keep trying.</w:t>
      </w:r>
    </w:p>
    <w:p w14:paraId="1B05D88A" w14:textId="77777777" w:rsidR="000D4211" w:rsidRPr="00765FE9" w:rsidRDefault="000D4211" w:rsidP="000D4211">
      <w:pPr>
        <w:spacing w:after="0"/>
        <w:ind w:right="261"/>
        <w:rPr>
          <w:rFonts w:ascii="Cambria" w:hAnsi="Cambria" w:cs="Times New Roman"/>
          <w:sz w:val="24"/>
          <w:szCs w:val="24"/>
        </w:rPr>
      </w:pPr>
    </w:p>
    <w:p w14:paraId="4A50F123" w14:textId="77777777" w:rsidR="000D4211" w:rsidRPr="00765FE9" w:rsidRDefault="000D4211" w:rsidP="000D4211">
      <w:pPr>
        <w:spacing w:after="0"/>
        <w:ind w:right="261"/>
        <w:rPr>
          <w:rFonts w:ascii="Cambria" w:hAnsi="Cambria" w:cs="Times New Roman"/>
          <w:sz w:val="24"/>
          <w:szCs w:val="24"/>
        </w:rPr>
      </w:pPr>
      <w:r w:rsidRPr="00765FE9">
        <w:rPr>
          <w:rFonts w:ascii="Cambria" w:hAnsi="Cambria" w:cs="Times New Roman"/>
          <w:sz w:val="24"/>
          <w:szCs w:val="24"/>
        </w:rPr>
        <w:t xml:space="preserve">Parents need activities that keep them learning. Encourage your parents to listen to new music or to learn a new game such as mine craft any game you can encourage parents to engage in will help them be creative. Hobbies are another great way to encourage parents to be creative. This provides parents with an outlet for relaxation. Also parents will get a sense of accomplishment and family acknowledgement. Kids understand this. Everyone feels good creating things and sharing those creations with family and friends. Raising good parents takes some creative thinking; enjoy each other’s artistic side. </w:t>
      </w:r>
    </w:p>
    <w:p w14:paraId="1E3F9EBD" w14:textId="77777777" w:rsidR="000D4211" w:rsidRPr="00765FE9" w:rsidRDefault="000D4211" w:rsidP="000D4211">
      <w:pPr>
        <w:spacing w:after="0"/>
        <w:ind w:right="261"/>
        <w:rPr>
          <w:rFonts w:ascii="Cambria" w:hAnsi="Cambria" w:cs="Times New Roman"/>
          <w:sz w:val="24"/>
          <w:szCs w:val="24"/>
        </w:rPr>
      </w:pPr>
    </w:p>
    <w:p w14:paraId="2AF1BB51" w14:textId="4CE07EE5" w:rsidR="000D4211" w:rsidRPr="00765FE9" w:rsidRDefault="000D4211" w:rsidP="000D4211">
      <w:pPr>
        <w:spacing w:after="0"/>
        <w:ind w:right="261"/>
        <w:rPr>
          <w:rFonts w:ascii="Cambria" w:hAnsi="Cambria" w:cs="Times New Roman"/>
          <w:sz w:val="24"/>
          <w:szCs w:val="24"/>
        </w:rPr>
      </w:pPr>
      <w:r w:rsidRPr="00765FE9">
        <w:rPr>
          <w:rFonts w:ascii="Cambria" w:hAnsi="Cambria" w:cs="Times New Roman"/>
          <w:sz w:val="24"/>
          <w:szCs w:val="24"/>
        </w:rPr>
        <w:t xml:space="preserve">Keeping parents up to date on your life events is another way to </w:t>
      </w:r>
      <w:r w:rsidR="00A83CE3">
        <w:rPr>
          <w:rFonts w:ascii="Cambria" w:hAnsi="Cambria" w:cs="Times New Roman"/>
          <w:sz w:val="24"/>
          <w:szCs w:val="24"/>
        </w:rPr>
        <w:t>keep them happy</w:t>
      </w:r>
      <w:r w:rsidRPr="00765FE9">
        <w:rPr>
          <w:rFonts w:ascii="Cambria" w:hAnsi="Cambria" w:cs="Times New Roman"/>
          <w:sz w:val="24"/>
          <w:szCs w:val="24"/>
        </w:rPr>
        <w:t>.</w:t>
      </w:r>
      <w:r w:rsidR="00A83CE3">
        <w:rPr>
          <w:rFonts w:ascii="Cambria" w:hAnsi="Cambria" w:cs="Times New Roman"/>
          <w:sz w:val="24"/>
          <w:szCs w:val="24"/>
        </w:rPr>
        <w:t xml:space="preserve"> </w:t>
      </w:r>
      <w:r w:rsidRPr="00765FE9">
        <w:rPr>
          <w:rFonts w:ascii="Cambria" w:eastAsia="Times New Roman" w:hAnsi="Cambria" w:cs="Times New Roman"/>
          <w:sz w:val="24"/>
          <w:szCs w:val="24"/>
        </w:rPr>
        <w:t xml:space="preserve">Leaving notes on the fridge is a simple way to remind parents of upcoming or current events. Things like picture forms or school trip deadlines may slip </w:t>
      </w:r>
      <w:r w:rsidR="00A83CE3">
        <w:rPr>
          <w:rFonts w:ascii="Cambria" w:eastAsia="Times New Roman" w:hAnsi="Cambria" w:cs="Times New Roman"/>
          <w:sz w:val="24"/>
          <w:szCs w:val="24"/>
        </w:rPr>
        <w:t xml:space="preserve">their mind. </w:t>
      </w:r>
      <w:r w:rsidRPr="00765FE9">
        <w:rPr>
          <w:rFonts w:ascii="Cambria" w:eastAsia="Times New Roman" w:hAnsi="Cambria" w:cs="Times New Roman"/>
          <w:sz w:val="24"/>
          <w:szCs w:val="24"/>
        </w:rPr>
        <w:t xml:space="preserve">Helping them remember will relax </w:t>
      </w:r>
      <w:r w:rsidR="00A83CE3">
        <w:rPr>
          <w:rFonts w:ascii="Cambria" w:eastAsia="Times New Roman" w:hAnsi="Cambria" w:cs="Times New Roman"/>
          <w:sz w:val="24"/>
          <w:szCs w:val="24"/>
        </w:rPr>
        <w:t>them, and</w:t>
      </w:r>
      <w:r w:rsidRPr="00765FE9">
        <w:rPr>
          <w:rFonts w:ascii="Cambria" w:eastAsia="Times New Roman" w:hAnsi="Cambria" w:cs="Times New Roman"/>
          <w:sz w:val="24"/>
          <w:szCs w:val="24"/>
        </w:rPr>
        <w:t xml:space="preserve"> parents will feel good </w:t>
      </w:r>
      <w:r w:rsidR="00A83CE3">
        <w:rPr>
          <w:rFonts w:ascii="Cambria" w:eastAsia="Times New Roman" w:hAnsi="Cambria" w:cs="Times New Roman"/>
          <w:sz w:val="24"/>
          <w:szCs w:val="24"/>
        </w:rPr>
        <w:t xml:space="preserve">that </w:t>
      </w:r>
      <w:r w:rsidRPr="00765FE9">
        <w:rPr>
          <w:rFonts w:ascii="Cambria" w:eastAsia="Times New Roman" w:hAnsi="Cambria" w:cs="Times New Roman"/>
          <w:sz w:val="24"/>
          <w:szCs w:val="24"/>
        </w:rPr>
        <w:t xml:space="preserve">they completed the form for you on time. </w:t>
      </w:r>
    </w:p>
    <w:p w14:paraId="2354D190" w14:textId="5A67B3CD" w:rsidR="00DA7AA9" w:rsidRDefault="00DA7AA9">
      <w:pPr>
        <w:rPr>
          <w:rFonts w:ascii="Cambria" w:hAnsi="Cambria" w:cs="Times New Roman"/>
          <w:b/>
          <w:sz w:val="24"/>
          <w:szCs w:val="24"/>
        </w:rPr>
      </w:pPr>
      <w:r>
        <w:rPr>
          <w:rFonts w:ascii="Cambria" w:hAnsi="Cambria" w:cs="Times New Roman"/>
          <w:b/>
          <w:sz w:val="24"/>
          <w:szCs w:val="24"/>
        </w:rPr>
        <w:br w:type="page"/>
      </w:r>
    </w:p>
    <w:p w14:paraId="1BB2F8E3" w14:textId="77777777" w:rsidR="004636A0" w:rsidRDefault="004636A0" w:rsidP="007F6C9A">
      <w:pPr>
        <w:spacing w:after="0"/>
        <w:ind w:right="261"/>
        <w:rPr>
          <w:rFonts w:ascii="Cambria" w:hAnsi="Cambria" w:cs="Times New Roman"/>
          <w:b/>
          <w:sz w:val="32"/>
          <w:szCs w:val="32"/>
        </w:rPr>
      </w:pPr>
    </w:p>
    <w:p w14:paraId="144278BA" w14:textId="698F6DDB" w:rsidR="00450737" w:rsidRPr="004636A0" w:rsidRDefault="00450737" w:rsidP="007F6C9A">
      <w:pPr>
        <w:spacing w:after="0"/>
        <w:ind w:right="261"/>
        <w:rPr>
          <w:rFonts w:ascii="Cambria" w:hAnsi="Cambria" w:cs="Times New Roman"/>
          <w:b/>
          <w:sz w:val="32"/>
          <w:szCs w:val="32"/>
        </w:rPr>
      </w:pPr>
      <w:r w:rsidRPr="004636A0">
        <w:rPr>
          <w:rFonts w:ascii="Cambria" w:hAnsi="Cambria" w:cs="Times New Roman"/>
          <w:b/>
          <w:sz w:val="32"/>
          <w:szCs w:val="32"/>
        </w:rPr>
        <w:t>About the Author</w:t>
      </w:r>
      <w:r w:rsidR="00C94E76">
        <w:rPr>
          <w:rFonts w:ascii="Cambria" w:hAnsi="Cambria" w:cs="Times New Roman"/>
          <w:b/>
          <w:sz w:val="32"/>
          <w:szCs w:val="32"/>
        </w:rPr>
        <w:t>s</w:t>
      </w:r>
    </w:p>
    <w:p w14:paraId="072B35FD" w14:textId="77777777" w:rsidR="007F6C9A" w:rsidRPr="00765FE9" w:rsidRDefault="007F6C9A" w:rsidP="007F6C9A">
      <w:pPr>
        <w:spacing w:after="0"/>
        <w:ind w:right="261"/>
        <w:rPr>
          <w:rFonts w:ascii="Cambria" w:hAnsi="Cambria" w:cs="Times New Roman"/>
          <w:sz w:val="24"/>
          <w:szCs w:val="24"/>
        </w:rPr>
      </w:pPr>
    </w:p>
    <w:p w14:paraId="76CAF7B8" w14:textId="77777777" w:rsidR="00113B87" w:rsidRPr="00765FE9" w:rsidRDefault="00450737" w:rsidP="00562A7D">
      <w:pPr>
        <w:spacing w:after="0"/>
        <w:ind w:right="261"/>
        <w:rPr>
          <w:rFonts w:ascii="Cambria" w:hAnsi="Cambria" w:cs="Times New Roman"/>
          <w:b/>
          <w:sz w:val="24"/>
          <w:szCs w:val="24"/>
        </w:rPr>
      </w:pPr>
      <w:r w:rsidRPr="00765FE9">
        <w:rPr>
          <w:rFonts w:ascii="Cambria" w:hAnsi="Cambria" w:cs="Times New Roman"/>
          <w:noProof/>
          <w:color w:val="FFFFFF"/>
          <w:sz w:val="24"/>
          <w:szCs w:val="24"/>
          <w:lang w:eastAsia="en-CA"/>
        </w:rPr>
        <w:drawing>
          <wp:inline distT="0" distB="0" distL="0" distR="0" wp14:anchorId="31811F31" wp14:editId="37B7FC12">
            <wp:extent cx="1019175" cy="1009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a:noFill/>
                    </a:ln>
                  </pic:spPr>
                </pic:pic>
              </a:graphicData>
            </a:graphic>
          </wp:inline>
        </w:drawing>
      </w:r>
      <w:r w:rsidRPr="00765FE9">
        <w:rPr>
          <w:rFonts w:ascii="Cambria" w:hAnsi="Cambria" w:cs="Times New Roman"/>
          <w:b/>
          <w:sz w:val="24"/>
          <w:szCs w:val="24"/>
        </w:rPr>
        <w:t xml:space="preserve"> </w:t>
      </w:r>
      <w:r w:rsidRPr="00765FE9">
        <w:rPr>
          <w:rFonts w:ascii="Cambria" w:hAnsi="Cambria" w:cs="Times New Roman"/>
          <w:noProof/>
          <w:color w:val="FFFFFF"/>
          <w:sz w:val="24"/>
          <w:szCs w:val="24"/>
          <w:lang w:eastAsia="en-CA"/>
        </w:rPr>
        <w:drawing>
          <wp:inline distT="0" distB="0" distL="0" distR="0" wp14:anchorId="644AE216" wp14:editId="284E2232">
            <wp:extent cx="1133475" cy="1009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3475" cy="1009650"/>
                    </a:xfrm>
                    <a:prstGeom prst="rect">
                      <a:avLst/>
                    </a:prstGeom>
                    <a:noFill/>
                    <a:ln>
                      <a:noFill/>
                    </a:ln>
                  </pic:spPr>
                </pic:pic>
              </a:graphicData>
            </a:graphic>
          </wp:inline>
        </w:drawing>
      </w:r>
    </w:p>
    <w:p w14:paraId="548F7F89" w14:textId="77777777" w:rsidR="004636A0" w:rsidRDefault="004636A0" w:rsidP="00113B87">
      <w:pPr>
        <w:rPr>
          <w:rFonts w:ascii="Cambria" w:hAnsi="Cambria" w:cs="Times New Roman"/>
          <w:sz w:val="24"/>
          <w:szCs w:val="24"/>
        </w:rPr>
      </w:pPr>
    </w:p>
    <w:p w14:paraId="2AB9B8CD" w14:textId="77777777" w:rsidR="00C94E76" w:rsidRDefault="00C94E76" w:rsidP="00113B87">
      <w:pPr>
        <w:rPr>
          <w:rFonts w:ascii="Cambria" w:hAnsi="Cambria" w:cs="Times New Roman"/>
          <w:sz w:val="24"/>
          <w:szCs w:val="24"/>
        </w:rPr>
      </w:pPr>
      <w:r>
        <w:rPr>
          <w:rFonts w:ascii="Cambria" w:hAnsi="Cambria" w:cs="Times New Roman"/>
          <w:sz w:val="24"/>
          <w:szCs w:val="24"/>
        </w:rPr>
        <w:t>Lola Lawton</w:t>
      </w:r>
    </w:p>
    <w:p w14:paraId="201C8356" w14:textId="59B5BC25" w:rsidR="004636A0" w:rsidRDefault="00010077" w:rsidP="00113B87">
      <w:pPr>
        <w:rPr>
          <w:rFonts w:ascii="Cambria" w:hAnsi="Cambria" w:cs="Times New Roman"/>
          <w:sz w:val="24"/>
          <w:szCs w:val="24"/>
        </w:rPr>
      </w:pPr>
      <w:r w:rsidRPr="00765FE9">
        <w:rPr>
          <w:rFonts w:ascii="Cambria" w:hAnsi="Cambria" w:cs="Times New Roman"/>
          <w:sz w:val="24"/>
          <w:szCs w:val="24"/>
        </w:rPr>
        <w:t xml:space="preserve">Of Inuit </w:t>
      </w:r>
      <w:r w:rsidR="00404E8C" w:rsidRPr="00765FE9">
        <w:rPr>
          <w:rFonts w:ascii="Cambria" w:hAnsi="Cambria" w:cs="Times New Roman"/>
          <w:sz w:val="24"/>
          <w:szCs w:val="24"/>
        </w:rPr>
        <w:t xml:space="preserve">descent </w:t>
      </w:r>
      <w:r w:rsidR="0096435D" w:rsidRPr="00765FE9">
        <w:rPr>
          <w:rFonts w:ascii="Cambria" w:hAnsi="Cambria" w:cs="Times New Roman"/>
          <w:sz w:val="24"/>
          <w:szCs w:val="24"/>
        </w:rPr>
        <w:t>Lola’s</w:t>
      </w:r>
      <w:r w:rsidRPr="00765FE9">
        <w:rPr>
          <w:rFonts w:ascii="Cambria" w:hAnsi="Cambria" w:cs="Times New Roman"/>
          <w:sz w:val="24"/>
          <w:szCs w:val="24"/>
        </w:rPr>
        <w:t xml:space="preserve"> </w:t>
      </w:r>
      <w:r w:rsidR="00404E8C" w:rsidRPr="00765FE9">
        <w:rPr>
          <w:rFonts w:ascii="Cambria" w:hAnsi="Cambria" w:cs="Times New Roman"/>
          <w:sz w:val="24"/>
          <w:szCs w:val="24"/>
        </w:rPr>
        <w:t xml:space="preserve">grandmother </w:t>
      </w:r>
      <w:r w:rsidRPr="00765FE9">
        <w:rPr>
          <w:rFonts w:ascii="Cambria" w:hAnsi="Cambria" w:cs="Times New Roman"/>
          <w:sz w:val="24"/>
          <w:szCs w:val="24"/>
        </w:rPr>
        <w:t>originated from</w:t>
      </w:r>
      <w:r w:rsidR="00113B87" w:rsidRPr="00765FE9">
        <w:rPr>
          <w:rFonts w:ascii="Cambria" w:hAnsi="Cambria" w:cs="Times New Roman"/>
          <w:sz w:val="24"/>
          <w:szCs w:val="24"/>
        </w:rPr>
        <w:t xml:space="preserve"> north shor</w:t>
      </w:r>
      <w:r w:rsidR="00404E8C" w:rsidRPr="00765FE9">
        <w:rPr>
          <w:rFonts w:ascii="Cambria" w:hAnsi="Cambria" w:cs="Times New Roman"/>
          <w:sz w:val="24"/>
          <w:szCs w:val="24"/>
        </w:rPr>
        <w:t xml:space="preserve">e Labrador. </w:t>
      </w:r>
      <w:r w:rsidR="0096435D" w:rsidRPr="00765FE9">
        <w:rPr>
          <w:rFonts w:ascii="Cambria" w:hAnsi="Cambria" w:cs="Times New Roman"/>
          <w:sz w:val="24"/>
          <w:szCs w:val="24"/>
        </w:rPr>
        <w:t xml:space="preserve">Growing up in her early years by the Atlantic ocean Lola has remained connected to </w:t>
      </w:r>
      <w:r w:rsidR="00F7430C" w:rsidRPr="00765FE9">
        <w:rPr>
          <w:rFonts w:ascii="Cambria" w:hAnsi="Cambria" w:cs="Times New Roman"/>
          <w:sz w:val="24"/>
          <w:szCs w:val="24"/>
        </w:rPr>
        <w:t>the water</w:t>
      </w:r>
      <w:r w:rsidR="00404E8C" w:rsidRPr="00765FE9">
        <w:rPr>
          <w:rFonts w:ascii="Cambria" w:hAnsi="Cambria" w:cs="Times New Roman"/>
          <w:sz w:val="24"/>
          <w:szCs w:val="24"/>
        </w:rPr>
        <w:t xml:space="preserve"> and </w:t>
      </w:r>
      <w:r w:rsidR="0096435D" w:rsidRPr="00765FE9">
        <w:rPr>
          <w:rFonts w:ascii="Cambria" w:hAnsi="Cambria" w:cs="Times New Roman"/>
          <w:sz w:val="24"/>
          <w:szCs w:val="24"/>
        </w:rPr>
        <w:t>earth. She is passionate about women and children’s wellness and quality of life. Lola is a</w:t>
      </w:r>
      <w:r w:rsidR="004636A0">
        <w:rPr>
          <w:rFonts w:ascii="Cambria" w:hAnsi="Cambria" w:cs="Times New Roman"/>
          <w:sz w:val="24"/>
          <w:szCs w:val="24"/>
        </w:rPr>
        <w:t>n</w:t>
      </w:r>
      <w:r w:rsidR="0096435D" w:rsidRPr="00765FE9">
        <w:rPr>
          <w:rFonts w:ascii="Cambria" w:hAnsi="Cambria" w:cs="Times New Roman"/>
          <w:sz w:val="24"/>
          <w:szCs w:val="24"/>
        </w:rPr>
        <w:t xml:space="preserve"> </w:t>
      </w:r>
      <w:bookmarkStart w:id="0" w:name="_GoBack"/>
      <w:bookmarkEnd w:id="0"/>
      <w:r w:rsidR="00CA0469" w:rsidRPr="00765FE9">
        <w:rPr>
          <w:rFonts w:ascii="Cambria" w:hAnsi="Cambria" w:cs="Times New Roman"/>
          <w:sz w:val="24"/>
          <w:szCs w:val="24"/>
        </w:rPr>
        <w:t>advocate</w:t>
      </w:r>
      <w:r w:rsidR="0096435D" w:rsidRPr="00765FE9">
        <w:rPr>
          <w:rFonts w:ascii="Cambria" w:hAnsi="Cambria" w:cs="Times New Roman"/>
          <w:sz w:val="24"/>
          <w:szCs w:val="24"/>
        </w:rPr>
        <w:t xml:space="preserve"> for the earth and has created many gras</w:t>
      </w:r>
      <w:r w:rsidR="00F7430C" w:rsidRPr="00765FE9">
        <w:rPr>
          <w:rFonts w:ascii="Cambria" w:hAnsi="Cambria" w:cs="Times New Roman"/>
          <w:sz w:val="24"/>
          <w:szCs w:val="24"/>
        </w:rPr>
        <w:t xml:space="preserve">sroots programs. </w:t>
      </w:r>
      <w:r w:rsidR="00330F77" w:rsidRPr="00765FE9">
        <w:rPr>
          <w:rFonts w:ascii="Cambria" w:hAnsi="Cambria" w:cs="Times New Roman"/>
          <w:sz w:val="24"/>
          <w:szCs w:val="24"/>
        </w:rPr>
        <w:t>A</w:t>
      </w:r>
      <w:r w:rsidR="00F7430C" w:rsidRPr="00765FE9">
        <w:rPr>
          <w:rFonts w:ascii="Cambria" w:hAnsi="Cambria" w:cs="Times New Roman"/>
          <w:sz w:val="24"/>
          <w:szCs w:val="24"/>
        </w:rPr>
        <w:t xml:space="preserve"> grandmother of </w:t>
      </w:r>
      <w:r w:rsidR="00330F77" w:rsidRPr="00765FE9">
        <w:rPr>
          <w:rFonts w:ascii="Cambria" w:hAnsi="Cambria" w:cs="Times New Roman"/>
          <w:sz w:val="24"/>
          <w:szCs w:val="24"/>
        </w:rPr>
        <w:t>six and</w:t>
      </w:r>
      <w:r w:rsidR="00F7430C" w:rsidRPr="00765FE9">
        <w:rPr>
          <w:rFonts w:ascii="Cambria" w:hAnsi="Cambria" w:cs="Times New Roman"/>
          <w:sz w:val="24"/>
          <w:szCs w:val="24"/>
        </w:rPr>
        <w:t xml:space="preserve"> </w:t>
      </w:r>
      <w:r w:rsidR="00330F77" w:rsidRPr="00765FE9">
        <w:rPr>
          <w:rFonts w:ascii="Cambria" w:hAnsi="Cambria" w:cs="Times New Roman"/>
          <w:sz w:val="24"/>
          <w:szCs w:val="24"/>
        </w:rPr>
        <w:t>a Stewart</w:t>
      </w:r>
      <w:r w:rsidR="00F7430C" w:rsidRPr="00765FE9">
        <w:rPr>
          <w:rFonts w:ascii="Cambria" w:hAnsi="Cambria" w:cs="Times New Roman"/>
          <w:sz w:val="24"/>
          <w:szCs w:val="24"/>
        </w:rPr>
        <w:t xml:space="preserve"> for the sacred earth Lola </w:t>
      </w:r>
      <w:r w:rsidR="00113B87" w:rsidRPr="00765FE9">
        <w:rPr>
          <w:rFonts w:ascii="Cambria" w:hAnsi="Cambria" w:cs="Times New Roman"/>
          <w:sz w:val="24"/>
          <w:szCs w:val="24"/>
        </w:rPr>
        <w:t>advocate for a n</w:t>
      </w:r>
      <w:r w:rsidR="00F7430C" w:rsidRPr="00765FE9">
        <w:rPr>
          <w:rFonts w:ascii="Cambria" w:hAnsi="Cambria" w:cs="Times New Roman"/>
          <w:sz w:val="24"/>
          <w:szCs w:val="24"/>
        </w:rPr>
        <w:t>atural sustainable world.</w:t>
      </w:r>
      <w:r w:rsidR="005B3E36">
        <w:rPr>
          <w:rFonts w:ascii="Cambria" w:hAnsi="Cambria" w:cs="Times New Roman"/>
          <w:sz w:val="24"/>
          <w:szCs w:val="24"/>
        </w:rPr>
        <w:t xml:space="preserve"> Lola is p</w:t>
      </w:r>
      <w:r w:rsidR="00330F77" w:rsidRPr="00765FE9">
        <w:rPr>
          <w:rFonts w:ascii="Cambria" w:hAnsi="Cambria" w:cs="Times New Roman"/>
          <w:sz w:val="24"/>
          <w:szCs w:val="24"/>
        </w:rPr>
        <w:t>assionate</w:t>
      </w:r>
      <w:r w:rsidR="00113B87" w:rsidRPr="00765FE9">
        <w:rPr>
          <w:rFonts w:ascii="Cambria" w:hAnsi="Cambria" w:cs="Times New Roman"/>
          <w:sz w:val="24"/>
          <w:szCs w:val="24"/>
        </w:rPr>
        <w:t xml:space="preserve"> about the quality of life and wellness for</w:t>
      </w:r>
      <w:r w:rsidR="005B3E36">
        <w:rPr>
          <w:rFonts w:ascii="Cambria" w:hAnsi="Cambria" w:cs="Times New Roman"/>
          <w:sz w:val="24"/>
          <w:szCs w:val="24"/>
        </w:rPr>
        <w:t xml:space="preserve"> all especially</w:t>
      </w:r>
      <w:r w:rsidR="00113B87" w:rsidRPr="00765FE9">
        <w:rPr>
          <w:rFonts w:ascii="Cambria" w:hAnsi="Cambria" w:cs="Times New Roman"/>
          <w:sz w:val="24"/>
          <w:szCs w:val="24"/>
        </w:rPr>
        <w:t xml:space="preserve"> aboriginal </w:t>
      </w:r>
      <w:r w:rsidR="00330F77" w:rsidRPr="00765FE9">
        <w:rPr>
          <w:rFonts w:ascii="Cambria" w:hAnsi="Cambria" w:cs="Times New Roman"/>
          <w:sz w:val="24"/>
          <w:szCs w:val="24"/>
        </w:rPr>
        <w:t>children, youth</w:t>
      </w:r>
      <w:r w:rsidR="00113B87" w:rsidRPr="00765FE9">
        <w:rPr>
          <w:rFonts w:ascii="Cambria" w:hAnsi="Cambria" w:cs="Times New Roman"/>
          <w:sz w:val="24"/>
          <w:szCs w:val="24"/>
        </w:rPr>
        <w:t xml:space="preserve"> and families.</w:t>
      </w:r>
      <w:r w:rsidR="004636A0">
        <w:rPr>
          <w:rFonts w:ascii="Cambria" w:hAnsi="Cambria" w:cs="Times New Roman"/>
          <w:sz w:val="24"/>
          <w:szCs w:val="24"/>
        </w:rPr>
        <w:t xml:space="preserve"> </w:t>
      </w:r>
      <w:r w:rsidR="00F7430C" w:rsidRPr="00765FE9">
        <w:rPr>
          <w:rFonts w:ascii="Cambria" w:hAnsi="Cambria" w:cs="Times New Roman"/>
          <w:sz w:val="24"/>
          <w:szCs w:val="24"/>
        </w:rPr>
        <w:t>An</w:t>
      </w:r>
      <w:r w:rsidR="00330F77" w:rsidRPr="00765FE9">
        <w:rPr>
          <w:rFonts w:ascii="Cambria" w:hAnsi="Cambria" w:cs="Times New Roman"/>
          <w:sz w:val="24"/>
          <w:szCs w:val="24"/>
        </w:rPr>
        <w:t xml:space="preserve"> imaginer, and</w:t>
      </w:r>
      <w:r w:rsidR="00F7430C" w:rsidRPr="00765FE9">
        <w:rPr>
          <w:rFonts w:ascii="Cambria" w:hAnsi="Cambria" w:cs="Times New Roman"/>
          <w:sz w:val="24"/>
          <w:szCs w:val="24"/>
        </w:rPr>
        <w:t xml:space="preserve"> st</w:t>
      </w:r>
      <w:r w:rsidR="00330F77" w:rsidRPr="00765FE9">
        <w:rPr>
          <w:rFonts w:ascii="Cambria" w:hAnsi="Cambria" w:cs="Times New Roman"/>
          <w:sz w:val="24"/>
          <w:szCs w:val="24"/>
        </w:rPr>
        <w:t xml:space="preserve">ory teller and folk art artisan Lola uses her creations to engage children in story telling circles. </w:t>
      </w:r>
      <w:r w:rsidR="00AB64C8" w:rsidRPr="00765FE9">
        <w:rPr>
          <w:rFonts w:ascii="Cambria" w:hAnsi="Cambria" w:cs="Times New Roman"/>
          <w:sz w:val="24"/>
          <w:szCs w:val="24"/>
        </w:rPr>
        <w:t>Lola enjoys wild</w:t>
      </w:r>
      <w:r w:rsidR="00330F77" w:rsidRPr="00765FE9">
        <w:rPr>
          <w:rFonts w:ascii="Cambria" w:hAnsi="Cambria" w:cs="Times New Roman"/>
          <w:sz w:val="24"/>
          <w:szCs w:val="24"/>
        </w:rPr>
        <w:t xml:space="preserve"> crafting herbs and sharing the teas of Mother Earth with all who stop by and visit. She may be in a living roof studio </w:t>
      </w:r>
      <w:r w:rsidR="00AB64C8" w:rsidRPr="00765FE9">
        <w:rPr>
          <w:rFonts w:ascii="Cambria" w:hAnsi="Cambria" w:cs="Times New Roman"/>
          <w:sz w:val="24"/>
          <w:szCs w:val="24"/>
        </w:rPr>
        <w:t>or reading</w:t>
      </w:r>
      <w:r w:rsidR="00330F77" w:rsidRPr="00765FE9">
        <w:rPr>
          <w:rFonts w:ascii="Cambria" w:hAnsi="Cambria" w:cs="Times New Roman"/>
          <w:sz w:val="24"/>
          <w:szCs w:val="24"/>
        </w:rPr>
        <w:t xml:space="preserve"> in her </w:t>
      </w:r>
      <w:r w:rsidR="00AB64C8" w:rsidRPr="00765FE9">
        <w:rPr>
          <w:rFonts w:ascii="Cambria" w:hAnsi="Cambria" w:cs="Times New Roman"/>
          <w:sz w:val="24"/>
          <w:szCs w:val="24"/>
        </w:rPr>
        <w:t>tipi designed</w:t>
      </w:r>
      <w:r w:rsidR="00330F77" w:rsidRPr="00765FE9">
        <w:rPr>
          <w:rFonts w:ascii="Cambria" w:hAnsi="Cambria" w:cs="Times New Roman"/>
          <w:sz w:val="24"/>
          <w:szCs w:val="24"/>
        </w:rPr>
        <w:t xml:space="preserve"> from reclaimed material.</w:t>
      </w:r>
      <w:r w:rsidR="00AB64C8" w:rsidRPr="00765FE9">
        <w:rPr>
          <w:rFonts w:ascii="Cambria" w:hAnsi="Cambria" w:cs="Times New Roman"/>
          <w:sz w:val="24"/>
          <w:szCs w:val="24"/>
        </w:rPr>
        <w:t xml:space="preserve"> </w:t>
      </w:r>
      <w:r w:rsidR="004636A0">
        <w:rPr>
          <w:rFonts w:ascii="Cambria" w:hAnsi="Cambria" w:cs="Times New Roman"/>
          <w:sz w:val="24"/>
          <w:szCs w:val="24"/>
        </w:rPr>
        <w:t>Her</w:t>
      </w:r>
      <w:r w:rsidR="004636A0" w:rsidRPr="00765FE9">
        <w:rPr>
          <w:rFonts w:ascii="Cambria" w:hAnsi="Cambria" w:cs="Times New Roman"/>
          <w:sz w:val="24"/>
          <w:szCs w:val="24"/>
        </w:rPr>
        <w:t xml:space="preserve"> family values are rooted the</w:t>
      </w:r>
      <w:r w:rsidR="004636A0">
        <w:rPr>
          <w:rFonts w:ascii="Cambria" w:hAnsi="Cambria" w:cs="Times New Roman"/>
          <w:sz w:val="24"/>
          <w:szCs w:val="24"/>
        </w:rPr>
        <w:t xml:space="preserve"> Four Direction teachings.</w:t>
      </w:r>
    </w:p>
    <w:p w14:paraId="47D3593C" w14:textId="00E7488C" w:rsidR="00113B87" w:rsidRDefault="00AB64C8" w:rsidP="00113B87">
      <w:pPr>
        <w:rPr>
          <w:rFonts w:ascii="Cambria" w:hAnsi="Cambria" w:cs="Times New Roman"/>
          <w:sz w:val="24"/>
          <w:szCs w:val="24"/>
        </w:rPr>
      </w:pPr>
      <w:r w:rsidRPr="00765FE9">
        <w:rPr>
          <w:rFonts w:ascii="Cambria" w:hAnsi="Cambria" w:cs="Times New Roman"/>
          <w:sz w:val="24"/>
          <w:szCs w:val="24"/>
        </w:rPr>
        <w:t xml:space="preserve">IWHHR,2013  C.G.C.L. certificate 2014.  </w:t>
      </w:r>
    </w:p>
    <w:p w14:paraId="61BE16AE" w14:textId="77777777" w:rsidR="00C94E76" w:rsidRDefault="00C94E76" w:rsidP="00113B87">
      <w:pPr>
        <w:rPr>
          <w:rFonts w:ascii="Cambria" w:hAnsi="Cambria" w:cs="Times New Roman"/>
          <w:sz w:val="24"/>
          <w:szCs w:val="24"/>
        </w:rPr>
      </w:pPr>
    </w:p>
    <w:p w14:paraId="54790EB7" w14:textId="18ED970A" w:rsidR="00C94E76" w:rsidRDefault="00C94E76" w:rsidP="00113B87">
      <w:pPr>
        <w:rPr>
          <w:rFonts w:ascii="Cambria" w:hAnsi="Cambria" w:cs="Times New Roman"/>
          <w:sz w:val="24"/>
          <w:szCs w:val="24"/>
        </w:rPr>
      </w:pPr>
      <w:r>
        <w:rPr>
          <w:rFonts w:ascii="Cambria" w:hAnsi="Cambria" w:cs="Times New Roman"/>
          <w:sz w:val="24"/>
          <w:szCs w:val="24"/>
        </w:rPr>
        <w:t>Ashley Wightman</w:t>
      </w:r>
    </w:p>
    <w:p w14:paraId="433665D6" w14:textId="4C0F398C" w:rsidR="00C94E76" w:rsidRDefault="00C94E76" w:rsidP="00113B87">
      <w:pPr>
        <w:rPr>
          <w:rFonts w:ascii="Cambria" w:hAnsi="Cambria" w:cs="Times New Roman"/>
          <w:sz w:val="24"/>
          <w:szCs w:val="24"/>
        </w:rPr>
      </w:pPr>
      <w:r>
        <w:rPr>
          <w:rFonts w:ascii="Cambria" w:hAnsi="Cambria" w:cs="Times New Roman"/>
          <w:sz w:val="24"/>
          <w:szCs w:val="24"/>
        </w:rPr>
        <w:t xml:space="preserve">Of British and Canadian descent, Ashley has been interested in natural remedies for nearly her whole life, and in the last few years has done much researching and experimenting with </w:t>
      </w:r>
      <w:r w:rsidR="005B3E36">
        <w:rPr>
          <w:rFonts w:ascii="Cambria" w:hAnsi="Cambria" w:cs="Times New Roman"/>
          <w:sz w:val="24"/>
          <w:szCs w:val="24"/>
        </w:rPr>
        <w:t xml:space="preserve">her family’s </w:t>
      </w:r>
      <w:r>
        <w:rPr>
          <w:rFonts w:ascii="Cambria" w:hAnsi="Cambria" w:cs="Times New Roman"/>
          <w:sz w:val="24"/>
          <w:szCs w:val="24"/>
        </w:rPr>
        <w:t>h</w:t>
      </w:r>
      <w:r w:rsidR="005B3E36">
        <w:rPr>
          <w:rFonts w:ascii="Cambria" w:hAnsi="Cambria" w:cs="Times New Roman"/>
          <w:sz w:val="24"/>
          <w:szCs w:val="24"/>
        </w:rPr>
        <w:t xml:space="preserve">ealing during common illnesses, including for children. She is a mother, wife, and aunt to many girls. After obtaining her Master’s of Humane Education, she works in administration at Queen’s University and also started a business to help young people explore meaningful work and learning. Ashley hopes to one day grow beneficial and medicinal plants on her own land, and teach youth about best natural healing practices. </w:t>
      </w:r>
    </w:p>
    <w:p w14:paraId="7F1F94DC" w14:textId="77777777" w:rsidR="005B3E36" w:rsidRPr="00765FE9" w:rsidRDefault="005B3E36" w:rsidP="00113B87">
      <w:pPr>
        <w:rPr>
          <w:rFonts w:ascii="Cambria" w:hAnsi="Cambria" w:cs="Times New Roman"/>
          <w:sz w:val="24"/>
          <w:szCs w:val="24"/>
        </w:rPr>
      </w:pPr>
    </w:p>
    <w:p w14:paraId="57C658EE" w14:textId="10C270F3" w:rsidR="00CB1626" w:rsidRPr="00765FE9" w:rsidRDefault="00CB1626" w:rsidP="00DA7AA9">
      <w:pPr>
        <w:jc w:val="center"/>
        <w:rPr>
          <w:rFonts w:ascii="Cambria" w:hAnsi="Cambria" w:cs="Times New Roman"/>
          <w:sz w:val="24"/>
          <w:szCs w:val="24"/>
        </w:rPr>
      </w:pPr>
      <w:r w:rsidRPr="00765FE9">
        <w:rPr>
          <w:rFonts w:ascii="Cambria" w:hAnsi="Cambria"/>
          <w:noProof/>
          <w:sz w:val="24"/>
          <w:szCs w:val="24"/>
          <w:lang w:eastAsia="en-CA"/>
        </w:rPr>
        <w:drawing>
          <wp:inline distT="0" distB="0" distL="0" distR="0" wp14:anchorId="0E73C3CA" wp14:editId="5882A1F8">
            <wp:extent cx="1447800" cy="1051560"/>
            <wp:effectExtent l="0" t="0" r="0" b="0"/>
            <wp:docPr id="30" name="Picture 30" descr="C:\Users\lola\AppData\Local\Microsoft\Windows\Temporary Internet Files\Content.IE5\2FB7DG9R\paisley-297124_640[1].png"/>
            <wp:cNvGraphicFramePr/>
            <a:graphic xmlns:a="http://schemas.openxmlformats.org/drawingml/2006/main">
              <a:graphicData uri="http://schemas.openxmlformats.org/drawingml/2006/picture">
                <pic:pic xmlns:pic="http://schemas.openxmlformats.org/drawingml/2006/picture">
                  <pic:nvPicPr>
                    <pic:cNvPr id="22" name="Picture 22" descr="C:\Users\lola\AppData\Local\Microsoft\Windows\Temporary Internet Files\Content.IE5\2FB7DG9R\paisley-297124_640[1].pn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319" cy="1051211"/>
                    </a:xfrm>
                    <a:prstGeom prst="rect">
                      <a:avLst/>
                    </a:prstGeom>
                    <a:noFill/>
                    <a:ln>
                      <a:noFill/>
                    </a:ln>
                  </pic:spPr>
                </pic:pic>
              </a:graphicData>
            </a:graphic>
          </wp:inline>
        </w:drawing>
      </w:r>
    </w:p>
    <w:p w14:paraId="78B6A8CA" w14:textId="351CA4E7" w:rsidR="00864AE4" w:rsidRPr="00765FE9" w:rsidRDefault="00864AE4" w:rsidP="00113B87">
      <w:pPr>
        <w:rPr>
          <w:rFonts w:ascii="Cambria" w:hAnsi="Cambria" w:cs="Times New Roman"/>
          <w:sz w:val="24"/>
          <w:szCs w:val="24"/>
        </w:rPr>
      </w:pPr>
    </w:p>
    <w:p w14:paraId="12764905" w14:textId="77777777" w:rsidR="00864AE4" w:rsidRPr="00765FE9" w:rsidRDefault="00864AE4" w:rsidP="00113B87">
      <w:pPr>
        <w:rPr>
          <w:rFonts w:ascii="Cambria" w:hAnsi="Cambria" w:cs="Times New Roman"/>
          <w:sz w:val="24"/>
          <w:szCs w:val="24"/>
        </w:rPr>
      </w:pPr>
    </w:p>
    <w:p w14:paraId="5EDBED34" w14:textId="77777777" w:rsidR="00864AE4" w:rsidRPr="00765FE9" w:rsidRDefault="00864AE4" w:rsidP="00113B87">
      <w:pPr>
        <w:rPr>
          <w:rFonts w:ascii="Cambria" w:hAnsi="Cambria" w:cs="Times New Roman"/>
          <w:sz w:val="24"/>
          <w:szCs w:val="24"/>
        </w:rPr>
      </w:pPr>
    </w:p>
    <w:p w14:paraId="3627BA0F" w14:textId="5C5A7380" w:rsidR="00864AE4" w:rsidRPr="00765FE9" w:rsidRDefault="00864AE4" w:rsidP="00113B87">
      <w:pPr>
        <w:rPr>
          <w:rFonts w:ascii="Cambria" w:hAnsi="Cambria" w:cs="Times New Roman"/>
          <w:sz w:val="24"/>
          <w:szCs w:val="24"/>
        </w:rPr>
      </w:pPr>
    </w:p>
    <w:p w14:paraId="314382BC" w14:textId="22D85F34" w:rsidR="00113B87" w:rsidRPr="00765FE9" w:rsidRDefault="00CB1626" w:rsidP="00113B87">
      <w:pPr>
        <w:rPr>
          <w:rFonts w:ascii="Cambria" w:hAnsi="Cambria" w:cs="Times New Roman"/>
          <w:sz w:val="24"/>
          <w:szCs w:val="24"/>
        </w:rPr>
      </w:pPr>
      <w:r w:rsidRPr="00765FE9">
        <w:rPr>
          <w:rFonts w:ascii="Cambria" w:hAnsi="Cambria" w:cs="Times New Roman"/>
          <w:sz w:val="24"/>
          <w:szCs w:val="24"/>
        </w:rPr>
        <w:t xml:space="preserve"> </w:t>
      </w:r>
      <w:r w:rsidR="00113B87" w:rsidRPr="00765FE9">
        <w:rPr>
          <w:rFonts w:ascii="Cambria" w:hAnsi="Cambria" w:cs="Times New Roman"/>
          <w:sz w:val="24"/>
          <w:szCs w:val="24"/>
        </w:rPr>
        <w:t xml:space="preserve"> </w:t>
      </w:r>
    </w:p>
    <w:p w14:paraId="07111EF5" w14:textId="1C3356F6" w:rsidR="00113B87" w:rsidRPr="00765FE9" w:rsidRDefault="00113B87" w:rsidP="00113B87">
      <w:pPr>
        <w:rPr>
          <w:rFonts w:ascii="Cambria" w:hAnsi="Cambria" w:cs="Times New Roman"/>
          <w:sz w:val="24"/>
          <w:szCs w:val="24"/>
        </w:rPr>
      </w:pPr>
    </w:p>
    <w:p w14:paraId="062A0528" w14:textId="0E341B1D" w:rsidR="006F4DDA" w:rsidRPr="00765FE9" w:rsidRDefault="00450737" w:rsidP="00562A7D">
      <w:pPr>
        <w:spacing w:after="0"/>
        <w:ind w:right="261"/>
        <w:rPr>
          <w:rFonts w:ascii="Cambria" w:hAnsi="Cambria" w:cs="Times New Roman"/>
          <w:b/>
          <w:sz w:val="24"/>
          <w:szCs w:val="24"/>
        </w:rPr>
      </w:pPr>
      <w:r w:rsidRPr="00765FE9">
        <w:rPr>
          <w:rFonts w:ascii="Cambria" w:hAnsi="Cambria" w:cs="Times New Roman"/>
          <w:b/>
          <w:sz w:val="24"/>
          <w:szCs w:val="24"/>
        </w:rPr>
        <w:t xml:space="preserve">        </w:t>
      </w:r>
      <w:r w:rsidR="00404E8C" w:rsidRPr="00765FE9">
        <w:rPr>
          <w:rFonts w:ascii="Cambria" w:hAnsi="Cambria" w:cs="Times New Roman"/>
          <w:b/>
          <w:sz w:val="24"/>
          <w:szCs w:val="24"/>
        </w:rPr>
        <w:t xml:space="preserve">                               </w:t>
      </w:r>
    </w:p>
    <w:p w14:paraId="1DAFFC37" w14:textId="5EF9FFA4" w:rsidR="00562A7D" w:rsidRPr="00765FE9" w:rsidRDefault="003E127E" w:rsidP="00562A7D">
      <w:pPr>
        <w:spacing w:after="0"/>
        <w:ind w:right="261"/>
        <w:rPr>
          <w:rFonts w:ascii="Cambria" w:hAnsi="Cambria" w:cs="Times New Roman"/>
          <w:sz w:val="24"/>
          <w:szCs w:val="24"/>
        </w:rPr>
      </w:pPr>
      <w:r w:rsidRPr="00765FE9">
        <w:rPr>
          <w:rFonts w:ascii="Cambria" w:hAnsi="Cambria" w:cs="Times New Roman"/>
          <w:sz w:val="24"/>
          <w:szCs w:val="24"/>
        </w:rPr>
        <w:t>Use your voice for kindness</w:t>
      </w:r>
    </w:p>
    <w:p w14:paraId="2C681506" w14:textId="59B39F28" w:rsidR="003E127E" w:rsidRPr="00765FE9" w:rsidRDefault="003E127E" w:rsidP="00562A7D">
      <w:pPr>
        <w:spacing w:after="0"/>
        <w:ind w:right="261"/>
        <w:rPr>
          <w:rFonts w:ascii="Cambria" w:hAnsi="Cambria" w:cs="Times New Roman"/>
          <w:sz w:val="24"/>
          <w:szCs w:val="24"/>
        </w:rPr>
      </w:pPr>
      <w:r w:rsidRPr="00765FE9">
        <w:rPr>
          <w:rFonts w:ascii="Cambria" w:hAnsi="Cambria" w:cs="Times New Roman"/>
          <w:sz w:val="24"/>
          <w:szCs w:val="24"/>
        </w:rPr>
        <w:t>Your ears for compassion</w:t>
      </w:r>
    </w:p>
    <w:p w14:paraId="58AC1B29" w14:textId="798B9F8E" w:rsidR="003E127E" w:rsidRPr="00765FE9" w:rsidRDefault="003E127E" w:rsidP="00562A7D">
      <w:pPr>
        <w:spacing w:after="0"/>
        <w:ind w:right="261"/>
        <w:rPr>
          <w:rFonts w:ascii="Cambria" w:hAnsi="Cambria" w:cs="Times New Roman"/>
          <w:sz w:val="24"/>
          <w:szCs w:val="24"/>
        </w:rPr>
      </w:pPr>
      <w:r w:rsidRPr="00765FE9">
        <w:rPr>
          <w:rFonts w:ascii="Cambria" w:hAnsi="Cambria" w:cs="Times New Roman"/>
          <w:sz w:val="24"/>
          <w:szCs w:val="24"/>
        </w:rPr>
        <w:t>Your hands for charity</w:t>
      </w:r>
    </w:p>
    <w:p w14:paraId="54D28514" w14:textId="533203E2" w:rsidR="006C07B0" w:rsidRPr="00765FE9" w:rsidRDefault="003E127E" w:rsidP="006C07B0">
      <w:pPr>
        <w:spacing w:after="0"/>
        <w:ind w:right="261"/>
        <w:rPr>
          <w:rFonts w:ascii="Cambria" w:hAnsi="Cambria" w:cs="Times New Roman"/>
          <w:sz w:val="24"/>
          <w:szCs w:val="24"/>
        </w:rPr>
      </w:pPr>
      <w:r w:rsidRPr="00765FE9">
        <w:rPr>
          <w:rFonts w:ascii="Cambria" w:hAnsi="Cambria" w:cs="Times New Roman"/>
          <w:sz w:val="24"/>
          <w:szCs w:val="24"/>
        </w:rPr>
        <w:t>And</w:t>
      </w:r>
      <w:r w:rsidR="004636A0">
        <w:rPr>
          <w:rFonts w:ascii="Cambria" w:hAnsi="Cambria" w:cs="Times New Roman"/>
          <w:sz w:val="24"/>
          <w:szCs w:val="24"/>
        </w:rPr>
        <w:t xml:space="preserve"> y</w:t>
      </w:r>
      <w:r w:rsidRPr="00765FE9">
        <w:rPr>
          <w:rFonts w:ascii="Cambria" w:hAnsi="Cambria" w:cs="Times New Roman"/>
          <w:sz w:val="24"/>
          <w:szCs w:val="24"/>
        </w:rPr>
        <w:t>our heart for love</w:t>
      </w:r>
      <w:r w:rsidR="004636A0">
        <w:rPr>
          <w:rFonts w:ascii="Cambria" w:hAnsi="Cambria" w:cs="Times New Roman"/>
          <w:sz w:val="24"/>
          <w:szCs w:val="24"/>
        </w:rPr>
        <w:t>.</w:t>
      </w:r>
    </w:p>
    <w:p w14:paraId="2274011D" w14:textId="757A8A8F" w:rsidR="006C07B0" w:rsidRPr="00765FE9" w:rsidRDefault="006C07B0" w:rsidP="006C07B0">
      <w:pPr>
        <w:spacing w:after="0"/>
        <w:ind w:right="261"/>
        <w:rPr>
          <w:rFonts w:ascii="Cambria" w:hAnsi="Cambria" w:cs="Times New Roman"/>
          <w:sz w:val="24"/>
          <w:szCs w:val="24"/>
        </w:rPr>
      </w:pPr>
    </w:p>
    <w:p w14:paraId="0BBE7C5F" w14:textId="3C0DACBC" w:rsidR="006C07B0" w:rsidRPr="00765FE9" w:rsidRDefault="006C07B0" w:rsidP="006C07B0">
      <w:pPr>
        <w:spacing w:after="0"/>
        <w:ind w:right="261"/>
        <w:rPr>
          <w:rFonts w:ascii="Cambria" w:hAnsi="Cambria" w:cs="Times New Roman"/>
          <w:sz w:val="24"/>
          <w:szCs w:val="24"/>
        </w:rPr>
      </w:pPr>
      <w:r w:rsidRPr="00765FE9">
        <w:rPr>
          <w:rFonts w:ascii="Cambria" w:hAnsi="Cambria" w:cs="Times New Roman"/>
          <w:sz w:val="24"/>
          <w:szCs w:val="24"/>
        </w:rPr>
        <w:t>Megwiich ,  Niawen'kó:wa , Qujannamiik,</w:t>
      </w:r>
    </w:p>
    <w:p w14:paraId="6DBB61F5" w14:textId="4A57D929" w:rsidR="003E127E" w:rsidRPr="00765FE9" w:rsidRDefault="004636A0" w:rsidP="006C07B0">
      <w:pPr>
        <w:spacing w:after="0"/>
        <w:ind w:right="261"/>
        <w:rPr>
          <w:rFonts w:ascii="Cambria" w:hAnsi="Cambria" w:cs="Times New Roman"/>
          <w:sz w:val="24"/>
          <w:szCs w:val="24"/>
        </w:rPr>
      </w:pPr>
      <w:r>
        <w:rPr>
          <w:rFonts w:ascii="Cambria" w:eastAsia="Times New Roman" w:hAnsi="Cambria" w:cs="Times New Roman"/>
          <w:sz w:val="24"/>
          <w:szCs w:val="24"/>
        </w:rPr>
        <w:t xml:space="preserve">Merci, </w:t>
      </w:r>
      <w:r w:rsidR="131A3C7C" w:rsidRPr="00765FE9">
        <w:rPr>
          <w:rFonts w:ascii="Cambria" w:eastAsia="Times New Roman" w:hAnsi="Cambria" w:cs="Times New Roman"/>
          <w:sz w:val="24"/>
          <w:szCs w:val="24"/>
        </w:rPr>
        <w:t>Thank-you for journeying on the path to wellness with us.</w:t>
      </w:r>
    </w:p>
    <w:p w14:paraId="52A7A0D4" w14:textId="0A8754FC" w:rsidR="131A3C7C" w:rsidRPr="00765FE9" w:rsidRDefault="004636A0" w:rsidP="131A3C7C">
      <w:pPr>
        <w:spacing w:after="0"/>
        <w:ind w:right="261"/>
        <w:rPr>
          <w:rFonts w:ascii="Cambria" w:hAnsi="Cambria"/>
          <w:sz w:val="24"/>
          <w:szCs w:val="24"/>
        </w:rPr>
      </w:pPr>
      <w:r w:rsidRPr="00765FE9">
        <w:rPr>
          <w:rFonts w:ascii="Cambria" w:hAnsi="Cambria" w:cs="Times New Roman"/>
          <w:b/>
          <w:noProof/>
          <w:sz w:val="24"/>
          <w:szCs w:val="24"/>
          <w:lang w:eastAsia="en-CA"/>
        </w:rPr>
        <w:drawing>
          <wp:anchor distT="0" distB="0" distL="114300" distR="114300" simplePos="0" relativeHeight="251647488" behindDoc="0" locked="0" layoutInCell="1" allowOverlap="1" wp14:anchorId="327D68AF" wp14:editId="268C7DB6">
            <wp:simplePos x="0" y="0"/>
            <wp:positionH relativeFrom="column">
              <wp:posOffset>571500</wp:posOffset>
            </wp:positionH>
            <wp:positionV relativeFrom="paragraph">
              <wp:posOffset>176530</wp:posOffset>
            </wp:positionV>
            <wp:extent cx="4959350" cy="32918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jpg"/>
                    <pic:cNvPicPr/>
                  </pic:nvPicPr>
                  <pic:blipFill rotWithShape="1">
                    <a:blip r:embed="rId37" cstate="print">
                      <a:extLst>
                        <a:ext uri="{28A0092B-C50C-407E-A947-70E740481C1C}">
                          <a14:useLocalDpi xmlns:a14="http://schemas.microsoft.com/office/drawing/2010/main" val="0"/>
                        </a:ext>
                      </a:extLst>
                    </a:blip>
                    <a:srcRect l="-190" t="18233" b="16218"/>
                    <a:stretch/>
                  </pic:blipFill>
                  <pic:spPr bwMode="auto">
                    <a:xfrm>
                      <a:off x="0" y="0"/>
                      <a:ext cx="4959350" cy="329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E5226D" w14:textId="265F741B" w:rsidR="006C07B0" w:rsidRPr="00765FE9" w:rsidRDefault="006C07B0" w:rsidP="00562A7D">
      <w:pPr>
        <w:spacing w:after="0"/>
        <w:ind w:right="261"/>
        <w:rPr>
          <w:rFonts w:ascii="Cambria" w:hAnsi="Cambria" w:cs="Times New Roman"/>
          <w:sz w:val="24"/>
          <w:szCs w:val="24"/>
        </w:rPr>
      </w:pPr>
    </w:p>
    <w:p w14:paraId="4B26D227" w14:textId="0B8CA135" w:rsidR="009F7F16" w:rsidRPr="00765FE9" w:rsidRDefault="009F7F16" w:rsidP="00562A7D">
      <w:pPr>
        <w:spacing w:after="0"/>
        <w:ind w:right="261"/>
        <w:rPr>
          <w:rFonts w:ascii="Cambria" w:hAnsi="Cambria" w:cs="Times New Roman"/>
          <w:sz w:val="24"/>
          <w:szCs w:val="24"/>
        </w:rPr>
      </w:pPr>
    </w:p>
    <w:p w14:paraId="6FF126C9" w14:textId="77777777" w:rsidR="00562A7D" w:rsidRPr="00765FE9" w:rsidRDefault="00562A7D" w:rsidP="00562A7D">
      <w:pPr>
        <w:spacing w:after="0"/>
        <w:ind w:right="261"/>
        <w:rPr>
          <w:rFonts w:ascii="Cambria" w:hAnsi="Cambria" w:cs="Times New Roman"/>
          <w:sz w:val="24"/>
          <w:szCs w:val="24"/>
        </w:rPr>
      </w:pPr>
    </w:p>
    <w:p w14:paraId="65DFD52B" w14:textId="77777777" w:rsidR="00562A7D" w:rsidRPr="00765FE9" w:rsidRDefault="00562A7D" w:rsidP="00562A7D">
      <w:pPr>
        <w:spacing w:after="0"/>
        <w:ind w:right="261"/>
        <w:jc w:val="right"/>
        <w:rPr>
          <w:rFonts w:ascii="Cambria" w:hAnsi="Cambria" w:cs="Times New Roman"/>
          <w:sz w:val="24"/>
          <w:szCs w:val="24"/>
        </w:rPr>
      </w:pPr>
    </w:p>
    <w:p w14:paraId="4B7393AD" w14:textId="77777777" w:rsidR="00562A7D" w:rsidRPr="00765FE9" w:rsidRDefault="00562A7D" w:rsidP="00562A7D">
      <w:pPr>
        <w:spacing w:after="0"/>
        <w:ind w:right="261"/>
        <w:jc w:val="right"/>
        <w:rPr>
          <w:rFonts w:ascii="Cambria" w:hAnsi="Cambria" w:cs="Times New Roman"/>
          <w:sz w:val="24"/>
          <w:szCs w:val="24"/>
        </w:rPr>
      </w:pPr>
    </w:p>
    <w:p w14:paraId="52E9E5D2" w14:textId="074AAC8F" w:rsidR="00562A7D" w:rsidRPr="00765FE9" w:rsidRDefault="003E127E" w:rsidP="003E127E">
      <w:pPr>
        <w:spacing w:after="0"/>
        <w:ind w:right="261"/>
        <w:rPr>
          <w:rFonts w:ascii="Cambria" w:hAnsi="Cambria" w:cs="Times New Roman"/>
          <w:sz w:val="24"/>
          <w:szCs w:val="24"/>
        </w:rPr>
      </w:pPr>
      <w:r w:rsidRPr="00765FE9">
        <w:rPr>
          <w:rFonts w:ascii="Cambria" w:hAnsi="Cambria" w:cs="Times New Roman"/>
          <w:sz w:val="24"/>
          <w:szCs w:val="24"/>
        </w:rPr>
        <w:t xml:space="preserve"> </w:t>
      </w:r>
      <w:r w:rsidRPr="00765FE9">
        <w:rPr>
          <w:rFonts w:ascii="Cambria" w:hAnsi="Cambria" w:cs="Times New Roman"/>
          <w:sz w:val="24"/>
          <w:szCs w:val="24"/>
        </w:rPr>
        <w:br/>
      </w:r>
    </w:p>
    <w:p w14:paraId="59A020DA" w14:textId="56CAAAFC" w:rsidR="00562A7D" w:rsidRPr="00765FE9" w:rsidRDefault="00562A7D">
      <w:pPr>
        <w:rPr>
          <w:rFonts w:ascii="Cambria" w:hAnsi="Cambria" w:cs="Times New Roman"/>
          <w:b/>
          <w:sz w:val="24"/>
          <w:szCs w:val="24"/>
        </w:rPr>
      </w:pPr>
    </w:p>
    <w:p w14:paraId="23BA4BDB" w14:textId="77777777" w:rsidR="004636A0" w:rsidRDefault="004636A0">
      <w:pPr>
        <w:rPr>
          <w:rFonts w:ascii="Cambria" w:eastAsia="Times New Roman" w:hAnsi="Cambria" w:cs="Times New Roman"/>
          <w:b/>
          <w:bCs/>
          <w:sz w:val="24"/>
          <w:szCs w:val="24"/>
        </w:rPr>
      </w:pPr>
      <w:r>
        <w:rPr>
          <w:rFonts w:ascii="Cambria" w:eastAsia="Times New Roman" w:hAnsi="Cambria" w:cs="Times New Roman"/>
          <w:b/>
          <w:bCs/>
          <w:sz w:val="24"/>
          <w:szCs w:val="24"/>
        </w:rPr>
        <w:br w:type="page"/>
      </w:r>
    </w:p>
    <w:p w14:paraId="2732D59C" w14:textId="77777777" w:rsidR="004636A0" w:rsidRDefault="004636A0" w:rsidP="131A3C7C">
      <w:pPr>
        <w:spacing w:after="0"/>
        <w:rPr>
          <w:rFonts w:ascii="Cambria" w:eastAsia="Times New Roman" w:hAnsi="Cambria" w:cs="Times New Roman"/>
          <w:b/>
          <w:bCs/>
          <w:sz w:val="32"/>
          <w:szCs w:val="32"/>
        </w:rPr>
      </w:pPr>
    </w:p>
    <w:p w14:paraId="3520F9AE" w14:textId="2867732D" w:rsidR="00086593" w:rsidRPr="004636A0" w:rsidRDefault="131A3C7C" w:rsidP="131A3C7C">
      <w:pPr>
        <w:spacing w:after="0"/>
        <w:rPr>
          <w:rFonts w:ascii="Cambria" w:hAnsi="Cambria" w:cs="Times New Roman"/>
          <w:b/>
          <w:sz w:val="32"/>
          <w:szCs w:val="32"/>
        </w:rPr>
      </w:pPr>
      <w:r w:rsidRPr="004636A0">
        <w:rPr>
          <w:rFonts w:ascii="Cambria" w:eastAsia="Times New Roman" w:hAnsi="Cambria" w:cs="Times New Roman"/>
          <w:b/>
          <w:bCs/>
          <w:sz w:val="32"/>
          <w:szCs w:val="32"/>
        </w:rPr>
        <w:t>References</w:t>
      </w:r>
    </w:p>
    <w:p w14:paraId="70840D38" w14:textId="77777777" w:rsidR="00A920F2" w:rsidRPr="00765FE9" w:rsidRDefault="00A920F2" w:rsidP="00CF5C5D">
      <w:pPr>
        <w:spacing w:after="0"/>
        <w:ind w:right="261"/>
        <w:rPr>
          <w:rFonts w:ascii="Cambria" w:hAnsi="Cambria" w:cs="Times New Roman"/>
          <w:sz w:val="24"/>
          <w:szCs w:val="24"/>
        </w:rPr>
      </w:pPr>
    </w:p>
    <w:p w14:paraId="0B3A6636" w14:textId="77777777"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The Truth about Cancer</w:t>
      </w:r>
      <w:r w:rsidR="00F53696" w:rsidRPr="00765FE9">
        <w:rPr>
          <w:rFonts w:ascii="Cambria" w:hAnsi="Cambria" w:cs="Times New Roman"/>
          <w:sz w:val="24"/>
          <w:szCs w:val="24"/>
        </w:rPr>
        <w:t>:</w:t>
      </w:r>
      <w:r w:rsidRPr="00765FE9">
        <w:rPr>
          <w:rFonts w:ascii="Cambria" w:hAnsi="Cambria" w:cs="Times New Roman"/>
          <w:sz w:val="24"/>
          <w:szCs w:val="24"/>
        </w:rPr>
        <w:t xml:space="preserve"> Ty Bollinger</w:t>
      </w:r>
    </w:p>
    <w:p w14:paraId="00293C91" w14:textId="77777777" w:rsidR="000643EC" w:rsidRPr="00765FE9" w:rsidRDefault="000643EC" w:rsidP="00CF5C5D">
      <w:pPr>
        <w:spacing w:after="0"/>
        <w:ind w:right="261"/>
        <w:rPr>
          <w:rFonts w:ascii="Cambria" w:hAnsi="Cambria" w:cs="Times New Roman"/>
          <w:sz w:val="24"/>
          <w:szCs w:val="24"/>
        </w:rPr>
      </w:pPr>
    </w:p>
    <w:p w14:paraId="08E86F37" w14:textId="19899A53"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Harvard School of Public Health. Harmful, untested chemicals rife in personal care products. </w:t>
      </w:r>
      <w:r w:rsidR="007722E2" w:rsidRPr="00765FE9">
        <w:rPr>
          <w:rFonts w:ascii="Cambria" w:hAnsi="Cambria" w:cs="Times New Roman"/>
          <w:sz w:val="24"/>
          <w:szCs w:val="24"/>
        </w:rPr>
        <w:t>Http</w:t>
      </w:r>
      <w:r w:rsidRPr="00765FE9">
        <w:rPr>
          <w:rFonts w:ascii="Cambria" w:hAnsi="Cambria" w:cs="Times New Roman"/>
          <w:sz w:val="24"/>
          <w:szCs w:val="24"/>
        </w:rPr>
        <w:t>://www.hsph.</w:t>
      </w:r>
    </w:p>
    <w:p w14:paraId="65B201CA" w14:textId="3CCF1E23" w:rsidR="00086593" w:rsidRPr="00765FE9" w:rsidRDefault="007722E2" w:rsidP="00CF5C5D">
      <w:pPr>
        <w:spacing w:after="0"/>
        <w:ind w:right="261"/>
        <w:rPr>
          <w:rFonts w:ascii="Cambria" w:hAnsi="Cambria" w:cs="Times New Roman"/>
          <w:sz w:val="24"/>
          <w:szCs w:val="24"/>
        </w:rPr>
      </w:pPr>
      <w:r w:rsidRPr="00765FE9">
        <w:rPr>
          <w:rFonts w:ascii="Cambria" w:hAnsi="Cambria" w:cs="Times New Roman"/>
          <w:sz w:val="24"/>
          <w:szCs w:val="24"/>
        </w:rPr>
        <w:t>Harvard</w:t>
      </w:r>
      <w:r w:rsidR="00086593" w:rsidRPr="00765FE9">
        <w:rPr>
          <w:rFonts w:ascii="Cambria" w:hAnsi="Cambria" w:cs="Times New Roman"/>
          <w:sz w:val="24"/>
          <w:szCs w:val="24"/>
        </w:rPr>
        <w:t>.edu/news/features/harmful-chemicals-in-personal-care-products/</w:t>
      </w:r>
    </w:p>
    <w:p w14:paraId="5F18FBD4" w14:textId="77777777" w:rsidR="000643EC" w:rsidRPr="00765FE9" w:rsidRDefault="000643EC" w:rsidP="00CF5C5D">
      <w:pPr>
        <w:spacing w:after="0"/>
        <w:ind w:right="261"/>
        <w:rPr>
          <w:rFonts w:ascii="Cambria" w:hAnsi="Cambria" w:cs="Times New Roman"/>
          <w:sz w:val="24"/>
          <w:szCs w:val="24"/>
        </w:rPr>
      </w:pPr>
    </w:p>
    <w:p w14:paraId="6655E8B5" w14:textId="77777777"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Natural Resources Defense Council. </w:t>
      </w:r>
    </w:p>
    <w:p w14:paraId="2EEBFAE5" w14:textId="77777777"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More than 80,000 Chemicals Available in the United States Have Never</w:t>
      </w:r>
    </w:p>
    <w:p w14:paraId="7AFA6B4E" w14:textId="29B8E2E1"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Been Fully Tested for Their Toxic Effects on Our Health and Environment. </w:t>
      </w:r>
      <w:r w:rsidR="007722E2" w:rsidRPr="00765FE9">
        <w:rPr>
          <w:rFonts w:ascii="Cambria" w:hAnsi="Cambria" w:cs="Times New Roman"/>
          <w:sz w:val="24"/>
          <w:szCs w:val="24"/>
        </w:rPr>
        <w:t>Http</w:t>
      </w:r>
      <w:r w:rsidRPr="00765FE9">
        <w:rPr>
          <w:rFonts w:ascii="Cambria" w:hAnsi="Cambria" w:cs="Times New Roman"/>
          <w:sz w:val="24"/>
          <w:szCs w:val="24"/>
        </w:rPr>
        <w:t>://www.nrdc.org/health/toxics.asp</w:t>
      </w:r>
    </w:p>
    <w:p w14:paraId="0D28124C" w14:textId="77777777" w:rsidR="000643EC" w:rsidRPr="00765FE9" w:rsidRDefault="000643EC" w:rsidP="00CF5C5D">
      <w:pPr>
        <w:spacing w:after="0"/>
        <w:ind w:right="261"/>
        <w:rPr>
          <w:rFonts w:ascii="Cambria" w:hAnsi="Cambria" w:cs="Times New Roman"/>
          <w:sz w:val="24"/>
          <w:szCs w:val="24"/>
        </w:rPr>
      </w:pPr>
    </w:p>
    <w:p w14:paraId="600988C0" w14:textId="43971E70"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Harvard School of Public Health. Impact of fluoride on neurological development in children. </w:t>
      </w:r>
      <w:r w:rsidR="007722E2" w:rsidRPr="00765FE9">
        <w:rPr>
          <w:rFonts w:ascii="Cambria" w:hAnsi="Cambria" w:cs="Times New Roman"/>
          <w:sz w:val="24"/>
          <w:szCs w:val="24"/>
        </w:rPr>
        <w:t>Http</w:t>
      </w:r>
      <w:r w:rsidRPr="00765FE9">
        <w:rPr>
          <w:rFonts w:ascii="Cambria" w:hAnsi="Cambria" w:cs="Times New Roman"/>
          <w:sz w:val="24"/>
          <w:szCs w:val="24"/>
        </w:rPr>
        <w:t>://www.hsph.</w:t>
      </w:r>
    </w:p>
    <w:p w14:paraId="54C74526" w14:textId="5FAC357D" w:rsidR="00086593" w:rsidRPr="00765FE9" w:rsidRDefault="007722E2" w:rsidP="00CF5C5D">
      <w:pPr>
        <w:spacing w:after="0"/>
        <w:ind w:right="261"/>
        <w:rPr>
          <w:rFonts w:ascii="Cambria" w:hAnsi="Cambria" w:cs="Times New Roman"/>
          <w:sz w:val="24"/>
          <w:szCs w:val="24"/>
        </w:rPr>
      </w:pPr>
      <w:r w:rsidRPr="00765FE9">
        <w:rPr>
          <w:rFonts w:ascii="Cambria" w:hAnsi="Cambria" w:cs="Times New Roman"/>
          <w:sz w:val="24"/>
          <w:szCs w:val="24"/>
        </w:rPr>
        <w:t>Harvard</w:t>
      </w:r>
      <w:r w:rsidR="00086593" w:rsidRPr="00765FE9">
        <w:rPr>
          <w:rFonts w:ascii="Cambria" w:hAnsi="Cambria" w:cs="Times New Roman"/>
          <w:sz w:val="24"/>
          <w:szCs w:val="24"/>
        </w:rPr>
        <w:t>.edu/news/features/fluoride-childrens-health-grandjean-choi/</w:t>
      </w:r>
    </w:p>
    <w:p w14:paraId="0C2AFA27" w14:textId="77777777" w:rsidR="000643EC" w:rsidRPr="00765FE9" w:rsidRDefault="000643EC" w:rsidP="00CF5C5D">
      <w:pPr>
        <w:spacing w:after="0"/>
        <w:ind w:right="261"/>
        <w:rPr>
          <w:rFonts w:ascii="Cambria" w:hAnsi="Cambria" w:cs="Times New Roman"/>
          <w:sz w:val="24"/>
          <w:szCs w:val="24"/>
        </w:rPr>
      </w:pPr>
    </w:p>
    <w:p w14:paraId="73F0D796" w14:textId="75A77D04"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Fluoride Action Network. New Study Challenges Old Belief on Dental Fluorosis/Tooth Decay. </w:t>
      </w:r>
      <w:r w:rsidR="007722E2" w:rsidRPr="00765FE9">
        <w:rPr>
          <w:rFonts w:ascii="Cambria" w:hAnsi="Cambria" w:cs="Times New Roman"/>
          <w:sz w:val="24"/>
          <w:szCs w:val="24"/>
        </w:rPr>
        <w:t>Http</w:t>
      </w:r>
      <w:r w:rsidRPr="00765FE9">
        <w:rPr>
          <w:rFonts w:ascii="Cambria" w:hAnsi="Cambria" w:cs="Times New Roman"/>
          <w:sz w:val="24"/>
          <w:szCs w:val="24"/>
        </w:rPr>
        <w:t>://fluoridealert.</w:t>
      </w:r>
    </w:p>
    <w:p w14:paraId="258B0802" w14:textId="3FAAAC5D" w:rsidR="00086593" w:rsidRPr="00765FE9" w:rsidRDefault="007722E2" w:rsidP="00CF5C5D">
      <w:pPr>
        <w:spacing w:after="0"/>
        <w:ind w:right="261"/>
        <w:rPr>
          <w:rFonts w:ascii="Cambria" w:hAnsi="Cambria" w:cs="Times New Roman"/>
          <w:sz w:val="24"/>
          <w:szCs w:val="24"/>
        </w:rPr>
      </w:pPr>
      <w:r w:rsidRPr="00765FE9">
        <w:rPr>
          <w:rFonts w:ascii="Cambria" w:hAnsi="Cambria" w:cs="Times New Roman"/>
          <w:sz w:val="24"/>
          <w:szCs w:val="24"/>
        </w:rPr>
        <w:t>Org</w:t>
      </w:r>
      <w:r w:rsidR="00086593" w:rsidRPr="00765FE9">
        <w:rPr>
          <w:rFonts w:ascii="Cambria" w:hAnsi="Cambria" w:cs="Times New Roman"/>
          <w:sz w:val="24"/>
          <w:szCs w:val="24"/>
        </w:rPr>
        <w:t>/articles/science-</w:t>
      </w:r>
    </w:p>
    <w:p w14:paraId="30913D3C" w14:textId="77777777" w:rsidR="000643EC" w:rsidRPr="00765FE9" w:rsidRDefault="000643EC" w:rsidP="00CF5C5D">
      <w:pPr>
        <w:spacing w:after="0"/>
        <w:ind w:right="261"/>
        <w:rPr>
          <w:rFonts w:ascii="Cambria" w:hAnsi="Cambria" w:cs="Times New Roman"/>
          <w:sz w:val="24"/>
          <w:szCs w:val="24"/>
        </w:rPr>
      </w:pPr>
    </w:p>
    <w:p w14:paraId="1AE7548D" w14:textId="3EE1063D"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Fluoride Action Network. Health Effects. </w:t>
      </w:r>
      <w:r w:rsidR="007722E2" w:rsidRPr="00765FE9">
        <w:rPr>
          <w:rFonts w:ascii="Cambria" w:hAnsi="Cambria" w:cs="Times New Roman"/>
          <w:sz w:val="24"/>
          <w:szCs w:val="24"/>
        </w:rPr>
        <w:t>Http</w:t>
      </w:r>
      <w:r w:rsidRPr="00765FE9">
        <w:rPr>
          <w:rFonts w:ascii="Cambria" w:hAnsi="Cambria" w:cs="Times New Roman"/>
          <w:sz w:val="24"/>
          <w:szCs w:val="24"/>
        </w:rPr>
        <w:t>://fluoridealert.org/issues/health/</w:t>
      </w:r>
    </w:p>
    <w:p w14:paraId="5BAB4027" w14:textId="77777777" w:rsidR="000643EC" w:rsidRPr="00765FE9" w:rsidRDefault="000643EC" w:rsidP="00CF5C5D">
      <w:pPr>
        <w:spacing w:after="0"/>
        <w:ind w:right="261"/>
        <w:rPr>
          <w:rFonts w:ascii="Cambria" w:hAnsi="Cambria" w:cs="Times New Roman"/>
          <w:sz w:val="24"/>
          <w:szCs w:val="24"/>
        </w:rPr>
      </w:pPr>
    </w:p>
    <w:p w14:paraId="306FA16E" w14:textId="2EDFB8ED"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Environmental Working Group. Propylene Glycol. </w:t>
      </w:r>
      <w:r w:rsidR="007722E2" w:rsidRPr="00765FE9">
        <w:rPr>
          <w:rFonts w:ascii="Cambria" w:hAnsi="Cambria" w:cs="Times New Roman"/>
          <w:sz w:val="24"/>
          <w:szCs w:val="24"/>
        </w:rPr>
        <w:t>Htt</w:t>
      </w:r>
      <w:r w:rsidRPr="00765FE9">
        <w:rPr>
          <w:rFonts w:ascii="Cambria" w:hAnsi="Cambria" w:cs="Times New Roman"/>
          <w:sz w:val="24"/>
          <w:szCs w:val="24"/>
        </w:rPr>
        <w:t>p://www.ewg.org/skindeep/ingredient/705315/PROPYLENE_GLYCOL/</w:t>
      </w:r>
    </w:p>
    <w:p w14:paraId="08E2ACB4" w14:textId="77777777" w:rsidR="000643EC" w:rsidRPr="00765FE9" w:rsidRDefault="000643EC" w:rsidP="00CF5C5D">
      <w:pPr>
        <w:spacing w:after="0"/>
        <w:ind w:right="261"/>
        <w:rPr>
          <w:rFonts w:ascii="Cambria" w:hAnsi="Cambria" w:cs="Times New Roman"/>
          <w:sz w:val="24"/>
          <w:szCs w:val="24"/>
        </w:rPr>
      </w:pPr>
    </w:p>
    <w:p w14:paraId="44E31AB7" w14:textId="663BD5F5"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Chatterjee, Anirban et al. 2011. “To Evaluate the Antigingivitis and Antiplaque Effect of an Azadirachta indica</w:t>
      </w:r>
      <w:r w:rsidR="000643EC" w:rsidRPr="00765FE9">
        <w:rPr>
          <w:rFonts w:ascii="Cambria" w:hAnsi="Cambria" w:cs="Times New Roman"/>
          <w:sz w:val="24"/>
          <w:szCs w:val="24"/>
        </w:rPr>
        <w:t xml:space="preserve"> </w:t>
      </w:r>
      <w:r w:rsidRPr="00765FE9">
        <w:rPr>
          <w:rFonts w:ascii="Cambria" w:hAnsi="Cambria" w:cs="Times New Roman"/>
          <w:sz w:val="24"/>
          <w:szCs w:val="24"/>
        </w:rPr>
        <w:t>(neem) Mouthrinse on Plaque Induced Gingivitis: A Double-blind, Randomized, Controlled Trial.” Journal of Indian</w:t>
      </w:r>
      <w:r w:rsidR="00845DBF" w:rsidRPr="00765FE9">
        <w:rPr>
          <w:rFonts w:ascii="Cambria" w:hAnsi="Cambria" w:cs="Times New Roman"/>
          <w:sz w:val="24"/>
          <w:szCs w:val="24"/>
        </w:rPr>
        <w:t xml:space="preserve"> </w:t>
      </w:r>
      <w:r w:rsidRPr="00765FE9">
        <w:rPr>
          <w:rFonts w:ascii="Cambria" w:hAnsi="Cambria" w:cs="Times New Roman"/>
          <w:sz w:val="24"/>
          <w:szCs w:val="24"/>
        </w:rPr>
        <w:t xml:space="preserve">Society and Periodontology. </w:t>
      </w:r>
      <w:r w:rsidR="007722E2" w:rsidRPr="00765FE9">
        <w:rPr>
          <w:rFonts w:ascii="Cambria" w:hAnsi="Cambria" w:cs="Times New Roman"/>
          <w:sz w:val="24"/>
          <w:szCs w:val="24"/>
        </w:rPr>
        <w:t>Http</w:t>
      </w:r>
      <w:r w:rsidRPr="00765FE9">
        <w:rPr>
          <w:rFonts w:ascii="Cambria" w:hAnsi="Cambria" w:cs="Times New Roman"/>
          <w:sz w:val="24"/>
          <w:szCs w:val="24"/>
        </w:rPr>
        <w:t>://www.ncbi.nlm.nih.gov/pmc/articles/PMC3283940/</w:t>
      </w:r>
    </w:p>
    <w:p w14:paraId="00D51CA5" w14:textId="77777777" w:rsidR="000643EC" w:rsidRPr="00765FE9" w:rsidRDefault="000643EC" w:rsidP="00CF5C5D">
      <w:pPr>
        <w:spacing w:after="0"/>
        <w:ind w:right="261"/>
        <w:rPr>
          <w:rFonts w:ascii="Cambria" w:hAnsi="Cambria" w:cs="Times New Roman"/>
          <w:sz w:val="24"/>
          <w:szCs w:val="24"/>
        </w:rPr>
      </w:pPr>
    </w:p>
    <w:p w14:paraId="5A2AD8A8" w14:textId="3758F425"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Medical Daily. Antiseptic Mouthwash Raises Heart Attack Risk, Blood Pressure: Chlorhexidine Kills Off ‘Good’</w:t>
      </w:r>
      <w:r w:rsidR="00845DBF" w:rsidRPr="00765FE9">
        <w:rPr>
          <w:rFonts w:ascii="Cambria" w:hAnsi="Cambria" w:cs="Times New Roman"/>
          <w:sz w:val="24"/>
          <w:szCs w:val="24"/>
        </w:rPr>
        <w:t xml:space="preserve"> </w:t>
      </w:r>
      <w:r w:rsidRPr="00765FE9">
        <w:rPr>
          <w:rFonts w:ascii="Cambria" w:hAnsi="Cambria" w:cs="Times New Roman"/>
          <w:sz w:val="24"/>
          <w:szCs w:val="24"/>
        </w:rPr>
        <w:t xml:space="preserve">Bacteria That Helps Blood Vessels Relax. </w:t>
      </w:r>
      <w:r w:rsidR="007722E2" w:rsidRPr="00765FE9">
        <w:rPr>
          <w:rFonts w:ascii="Cambria" w:hAnsi="Cambria" w:cs="Times New Roman"/>
          <w:sz w:val="24"/>
          <w:szCs w:val="24"/>
        </w:rPr>
        <w:t>Http</w:t>
      </w:r>
      <w:r w:rsidRPr="00765FE9">
        <w:rPr>
          <w:rFonts w:ascii="Cambria" w:hAnsi="Cambria" w:cs="Times New Roman"/>
          <w:sz w:val="24"/>
          <w:szCs w:val="24"/>
        </w:rPr>
        <w:t>://www.nhs.uk/news/2014/04April/Pages/Is-frequent-mouthwashuse-linked-to-oral-cancer.aspx</w:t>
      </w:r>
    </w:p>
    <w:p w14:paraId="623D8807" w14:textId="77777777" w:rsidR="000643EC" w:rsidRPr="00765FE9" w:rsidRDefault="000643EC" w:rsidP="00CF5C5D">
      <w:pPr>
        <w:spacing w:after="0"/>
        <w:ind w:right="261"/>
        <w:rPr>
          <w:rFonts w:ascii="Cambria" w:hAnsi="Cambria" w:cs="Times New Roman"/>
          <w:sz w:val="24"/>
          <w:szCs w:val="24"/>
        </w:rPr>
      </w:pPr>
    </w:p>
    <w:p w14:paraId="11DEBD63" w14:textId="58610518"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NPR. Mouthwash and Poor Dental Hygiene May Up the Risk of Oral Cancer. </w:t>
      </w:r>
      <w:r w:rsidR="007722E2" w:rsidRPr="00765FE9">
        <w:rPr>
          <w:rFonts w:ascii="Cambria" w:hAnsi="Cambria" w:cs="Times New Roman"/>
          <w:sz w:val="24"/>
          <w:szCs w:val="24"/>
        </w:rPr>
        <w:t>Http</w:t>
      </w:r>
      <w:r w:rsidRPr="00765FE9">
        <w:rPr>
          <w:rFonts w:ascii="Cambria" w:hAnsi="Cambria" w:cs="Times New Roman"/>
          <w:sz w:val="24"/>
          <w:szCs w:val="24"/>
        </w:rPr>
        <w:t>://www.npr.org/sections/healthshots/</w:t>
      </w:r>
    </w:p>
    <w:p w14:paraId="3C02A081" w14:textId="77777777"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2014/04/08/300257396/mouthwash-and-poor-dental-hygiene-may-up-the-risk-of-oral-cancer</w:t>
      </w:r>
    </w:p>
    <w:p w14:paraId="54DD5760" w14:textId="77777777" w:rsidR="00845DBF" w:rsidRPr="00765FE9" w:rsidRDefault="00845DBF" w:rsidP="00CF5C5D">
      <w:pPr>
        <w:spacing w:after="0"/>
        <w:ind w:right="261"/>
        <w:rPr>
          <w:rFonts w:ascii="Cambria" w:hAnsi="Cambria" w:cs="Times New Roman"/>
          <w:sz w:val="24"/>
          <w:szCs w:val="24"/>
        </w:rPr>
      </w:pPr>
    </w:p>
    <w:p w14:paraId="68D82684" w14:textId="23F65351"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Tom’s of Maine Mouthwash. </w:t>
      </w:r>
      <w:r w:rsidR="007722E2" w:rsidRPr="00765FE9">
        <w:rPr>
          <w:rFonts w:ascii="Cambria" w:hAnsi="Cambria" w:cs="Times New Roman"/>
          <w:sz w:val="24"/>
          <w:szCs w:val="24"/>
        </w:rPr>
        <w:t>Http</w:t>
      </w:r>
      <w:r w:rsidRPr="00765FE9">
        <w:rPr>
          <w:rFonts w:ascii="Cambria" w:hAnsi="Cambria" w:cs="Times New Roman"/>
          <w:sz w:val="24"/>
          <w:szCs w:val="24"/>
        </w:rPr>
        <w:t>://www.tomsofmaine.com/oral-care/mouthwash</w:t>
      </w:r>
    </w:p>
    <w:p w14:paraId="319C455A" w14:textId="77777777" w:rsidR="00845DBF" w:rsidRPr="00765FE9" w:rsidRDefault="00845DBF" w:rsidP="00CF5C5D">
      <w:pPr>
        <w:spacing w:after="0"/>
        <w:ind w:right="261"/>
        <w:rPr>
          <w:rFonts w:ascii="Cambria" w:hAnsi="Cambria" w:cs="Times New Roman"/>
          <w:sz w:val="24"/>
          <w:szCs w:val="24"/>
        </w:rPr>
      </w:pPr>
    </w:p>
    <w:p w14:paraId="39A76ABB" w14:textId="2B75CCC0"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Jason Mouthwash. </w:t>
      </w:r>
      <w:r w:rsidR="007722E2" w:rsidRPr="00765FE9">
        <w:rPr>
          <w:rFonts w:ascii="Cambria" w:hAnsi="Cambria" w:cs="Times New Roman"/>
          <w:sz w:val="24"/>
          <w:szCs w:val="24"/>
        </w:rPr>
        <w:t>Http</w:t>
      </w:r>
      <w:r w:rsidRPr="00765FE9">
        <w:rPr>
          <w:rFonts w:ascii="Cambria" w:hAnsi="Cambria" w:cs="Times New Roman"/>
          <w:sz w:val="24"/>
          <w:szCs w:val="24"/>
        </w:rPr>
        <w:t>://www.jason-personalcare.com/body-loving-products/oral/mouthwash</w:t>
      </w:r>
    </w:p>
    <w:p w14:paraId="482980BC" w14:textId="77777777" w:rsidR="00845DBF" w:rsidRPr="00765FE9" w:rsidRDefault="00845DBF" w:rsidP="00CF5C5D">
      <w:pPr>
        <w:spacing w:after="0"/>
        <w:ind w:right="261"/>
        <w:rPr>
          <w:rFonts w:ascii="Cambria" w:hAnsi="Cambria" w:cs="Times New Roman"/>
          <w:sz w:val="24"/>
          <w:szCs w:val="24"/>
        </w:rPr>
      </w:pPr>
    </w:p>
    <w:p w14:paraId="48E68709" w14:textId="77777777"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Bartsh, Helmut, et al. 1984. “Relevance of nitrosamines to human cancer.” Carcinogenesis.</w:t>
      </w:r>
    </w:p>
    <w:p w14:paraId="22614066" w14:textId="77777777" w:rsidR="000643EC" w:rsidRPr="00765FE9" w:rsidRDefault="000643EC" w:rsidP="00CF5C5D">
      <w:pPr>
        <w:spacing w:after="0"/>
        <w:ind w:right="261"/>
        <w:rPr>
          <w:rFonts w:ascii="Cambria" w:hAnsi="Cambria" w:cs="Times New Roman"/>
          <w:sz w:val="24"/>
          <w:szCs w:val="24"/>
        </w:rPr>
      </w:pPr>
    </w:p>
    <w:p w14:paraId="3F429A91" w14:textId="6F7FDDD9"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IARC Monograph. Benzyl Acetate. </w:t>
      </w:r>
      <w:r w:rsidR="007722E2" w:rsidRPr="00765FE9">
        <w:rPr>
          <w:rFonts w:ascii="Cambria" w:hAnsi="Cambria" w:cs="Times New Roman"/>
          <w:sz w:val="24"/>
          <w:szCs w:val="24"/>
        </w:rPr>
        <w:t>Http</w:t>
      </w:r>
      <w:r w:rsidRPr="00765FE9">
        <w:rPr>
          <w:rFonts w:ascii="Cambria" w:hAnsi="Cambria" w:cs="Times New Roman"/>
          <w:sz w:val="24"/>
          <w:szCs w:val="24"/>
        </w:rPr>
        <w:t>://monographs.iarc.fr/ENG/Monographs/vol71/mono71-65.pdf</w:t>
      </w:r>
    </w:p>
    <w:p w14:paraId="10AE3395" w14:textId="77777777" w:rsidR="00845DBF" w:rsidRPr="00765FE9" w:rsidRDefault="00845DBF" w:rsidP="00CF5C5D">
      <w:pPr>
        <w:spacing w:after="0"/>
        <w:ind w:right="261"/>
        <w:rPr>
          <w:rFonts w:ascii="Cambria" w:hAnsi="Cambria" w:cs="Times New Roman"/>
          <w:sz w:val="24"/>
          <w:szCs w:val="24"/>
        </w:rPr>
      </w:pPr>
    </w:p>
    <w:p w14:paraId="6150E560" w14:textId="0E17414C"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Environmental Working Group. Sodium Laureth Sulfate. </w:t>
      </w:r>
      <w:r w:rsidR="007722E2" w:rsidRPr="00765FE9">
        <w:rPr>
          <w:rFonts w:ascii="Cambria" w:hAnsi="Cambria" w:cs="Times New Roman"/>
          <w:sz w:val="24"/>
          <w:szCs w:val="24"/>
        </w:rPr>
        <w:t>Http</w:t>
      </w:r>
      <w:r w:rsidRPr="00765FE9">
        <w:rPr>
          <w:rFonts w:ascii="Cambria" w:hAnsi="Cambria" w:cs="Times New Roman"/>
          <w:sz w:val="24"/>
          <w:szCs w:val="24"/>
        </w:rPr>
        <w:t>://www.ewg.org/skindeep/ingredient/706089/SODIUM_LAURETH_SULFATE/</w:t>
      </w:r>
    </w:p>
    <w:p w14:paraId="15F36A09" w14:textId="77777777" w:rsidR="00845DBF" w:rsidRPr="00765FE9" w:rsidRDefault="00845DBF" w:rsidP="00CF5C5D">
      <w:pPr>
        <w:spacing w:after="0"/>
        <w:ind w:right="261"/>
        <w:rPr>
          <w:rFonts w:ascii="Cambria" w:hAnsi="Cambria" w:cs="Times New Roman"/>
          <w:sz w:val="24"/>
          <w:szCs w:val="24"/>
        </w:rPr>
      </w:pPr>
    </w:p>
    <w:p w14:paraId="2AC153E2" w14:textId="410C1B12"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Mannello, F. </w:t>
      </w:r>
      <w:r w:rsidR="007722E2" w:rsidRPr="00765FE9">
        <w:rPr>
          <w:rFonts w:ascii="Cambria" w:hAnsi="Cambria" w:cs="Times New Roman"/>
          <w:sz w:val="24"/>
          <w:szCs w:val="24"/>
        </w:rPr>
        <w:t xml:space="preserve">Et </w:t>
      </w:r>
      <w:r w:rsidRPr="00765FE9">
        <w:rPr>
          <w:rFonts w:ascii="Cambria" w:hAnsi="Cambria" w:cs="Times New Roman"/>
          <w:sz w:val="24"/>
          <w:szCs w:val="24"/>
        </w:rPr>
        <w:t>al. 2011. “Analysis of aluminum content and iron homeostasis in nipple aspirate fluids from healthy women and breast cancer-affected patients.” Journal of Applied Toxicology.</w:t>
      </w:r>
    </w:p>
    <w:p w14:paraId="766AD76B" w14:textId="77777777" w:rsidR="000643EC" w:rsidRPr="00765FE9" w:rsidRDefault="000643EC" w:rsidP="00CF5C5D">
      <w:pPr>
        <w:spacing w:after="0"/>
        <w:ind w:right="261"/>
        <w:rPr>
          <w:rFonts w:ascii="Cambria" w:hAnsi="Cambria" w:cs="Times New Roman"/>
          <w:sz w:val="24"/>
          <w:szCs w:val="24"/>
        </w:rPr>
      </w:pPr>
    </w:p>
    <w:p w14:paraId="53069E54" w14:textId="77777777" w:rsidR="000643EC"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Young Living Thieves Waterless Hand Purifier. </w:t>
      </w:r>
    </w:p>
    <w:p w14:paraId="375A1381" w14:textId="6327EA5E" w:rsidR="00086593" w:rsidRPr="00765FE9" w:rsidRDefault="007722E2" w:rsidP="00CF5C5D">
      <w:pPr>
        <w:spacing w:after="0"/>
        <w:ind w:right="261"/>
        <w:rPr>
          <w:rFonts w:ascii="Cambria" w:hAnsi="Cambria" w:cs="Times New Roman"/>
          <w:sz w:val="24"/>
          <w:szCs w:val="24"/>
        </w:rPr>
      </w:pPr>
      <w:r w:rsidRPr="00765FE9">
        <w:rPr>
          <w:rFonts w:ascii="Cambria" w:hAnsi="Cambria" w:cs="Times New Roman"/>
          <w:sz w:val="24"/>
          <w:szCs w:val="24"/>
        </w:rPr>
        <w:t>Https</w:t>
      </w:r>
      <w:r w:rsidR="00086593" w:rsidRPr="00765FE9">
        <w:rPr>
          <w:rFonts w:ascii="Cambria" w:hAnsi="Cambria" w:cs="Times New Roman"/>
          <w:sz w:val="24"/>
          <w:szCs w:val="24"/>
        </w:rPr>
        <w:t>://www.youngliving.com/en_US/products/home/naturalprotection/ thieves-waterless-hand-purifier</w:t>
      </w:r>
    </w:p>
    <w:p w14:paraId="41052BE4" w14:textId="77777777" w:rsidR="000643EC" w:rsidRPr="00765FE9" w:rsidRDefault="000643EC" w:rsidP="00CF5C5D">
      <w:pPr>
        <w:spacing w:after="0"/>
        <w:ind w:right="261"/>
        <w:rPr>
          <w:rFonts w:ascii="Cambria" w:hAnsi="Cambria" w:cs="Times New Roman"/>
          <w:sz w:val="24"/>
          <w:szCs w:val="24"/>
        </w:rPr>
      </w:pPr>
    </w:p>
    <w:p w14:paraId="6AE569DC" w14:textId="61062999"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Environmental Working Group. The Trouble with Sunscreen Chemicals. </w:t>
      </w:r>
      <w:r w:rsidR="007722E2" w:rsidRPr="00765FE9">
        <w:rPr>
          <w:rFonts w:ascii="Cambria" w:hAnsi="Cambria" w:cs="Times New Roman"/>
          <w:sz w:val="24"/>
          <w:szCs w:val="24"/>
        </w:rPr>
        <w:t>Http</w:t>
      </w:r>
      <w:r w:rsidRPr="00765FE9">
        <w:rPr>
          <w:rFonts w:ascii="Cambria" w:hAnsi="Cambria" w:cs="Times New Roman"/>
          <w:sz w:val="24"/>
          <w:szCs w:val="24"/>
        </w:rPr>
        <w:t>://www.ewg.org/2015sunscreen/report/the-trouble-with-sunscreen-chemicals/</w:t>
      </w:r>
    </w:p>
    <w:p w14:paraId="3E4B8161" w14:textId="77777777" w:rsidR="000643EC" w:rsidRPr="00765FE9" w:rsidRDefault="000643EC" w:rsidP="00CF5C5D">
      <w:pPr>
        <w:spacing w:after="0"/>
        <w:ind w:right="261"/>
        <w:rPr>
          <w:rFonts w:ascii="Cambria" w:hAnsi="Cambria" w:cs="Times New Roman"/>
          <w:sz w:val="24"/>
          <w:szCs w:val="24"/>
        </w:rPr>
      </w:pPr>
    </w:p>
    <w:p w14:paraId="20A9F212" w14:textId="1BA1304B"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Environmental Working Group. The Problem with Vitamin A. </w:t>
      </w:r>
      <w:r w:rsidR="007722E2" w:rsidRPr="00765FE9">
        <w:rPr>
          <w:rFonts w:ascii="Cambria" w:hAnsi="Cambria" w:cs="Times New Roman"/>
          <w:sz w:val="24"/>
          <w:szCs w:val="24"/>
        </w:rPr>
        <w:t>Http</w:t>
      </w:r>
      <w:r w:rsidRPr="00765FE9">
        <w:rPr>
          <w:rFonts w:ascii="Cambria" w:hAnsi="Cambria" w:cs="Times New Roman"/>
          <w:sz w:val="24"/>
          <w:szCs w:val="24"/>
        </w:rPr>
        <w:t>://www.ewg.org/2015sunscreen/report/theproblem-with-vitamin-a/</w:t>
      </w:r>
    </w:p>
    <w:p w14:paraId="1A58685F" w14:textId="77777777" w:rsidR="000643EC" w:rsidRPr="00765FE9" w:rsidRDefault="000643EC" w:rsidP="00CF5C5D">
      <w:pPr>
        <w:spacing w:after="0"/>
        <w:ind w:right="261"/>
        <w:rPr>
          <w:rFonts w:ascii="Cambria" w:hAnsi="Cambria" w:cs="Times New Roman"/>
          <w:sz w:val="24"/>
          <w:szCs w:val="24"/>
        </w:rPr>
      </w:pPr>
    </w:p>
    <w:p w14:paraId="5E0F493F" w14:textId="44742908"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Cyanotech </w:t>
      </w:r>
      <w:r w:rsidR="007722E2" w:rsidRPr="00765FE9">
        <w:rPr>
          <w:rFonts w:ascii="Cambria" w:hAnsi="Cambria" w:cs="Times New Roman"/>
          <w:sz w:val="24"/>
          <w:szCs w:val="24"/>
        </w:rPr>
        <w:t>bioastin</w:t>
      </w:r>
      <w:r w:rsidRPr="00765FE9">
        <w:rPr>
          <w:rFonts w:ascii="Cambria" w:hAnsi="Cambria" w:cs="Times New Roman"/>
          <w:sz w:val="24"/>
          <w:szCs w:val="24"/>
        </w:rPr>
        <w:t xml:space="preserve">. Clinical Trial Indicates Sun Protection from </w:t>
      </w:r>
      <w:r w:rsidR="007722E2" w:rsidRPr="00765FE9">
        <w:rPr>
          <w:rFonts w:ascii="Cambria" w:hAnsi="Cambria" w:cs="Times New Roman"/>
          <w:sz w:val="24"/>
          <w:szCs w:val="24"/>
        </w:rPr>
        <w:t xml:space="preserve">bioastin </w:t>
      </w:r>
      <w:r w:rsidRPr="00765FE9">
        <w:rPr>
          <w:rFonts w:ascii="Cambria" w:hAnsi="Cambria" w:cs="Times New Roman"/>
          <w:sz w:val="24"/>
          <w:szCs w:val="24"/>
        </w:rPr>
        <w:t xml:space="preserve">Supplement. </w:t>
      </w:r>
      <w:r w:rsidR="007722E2" w:rsidRPr="00765FE9">
        <w:rPr>
          <w:rFonts w:ascii="Cambria" w:hAnsi="Cambria" w:cs="Times New Roman"/>
          <w:sz w:val="24"/>
          <w:szCs w:val="24"/>
        </w:rPr>
        <w:t>Http</w:t>
      </w:r>
      <w:r w:rsidRPr="00765FE9">
        <w:rPr>
          <w:rFonts w:ascii="Cambria" w:hAnsi="Cambria" w:cs="Times New Roman"/>
          <w:sz w:val="24"/>
          <w:szCs w:val="24"/>
        </w:rPr>
        <w:t>://www.cyanotech.com/pdfs/bioastin/batl33.pdf</w:t>
      </w:r>
    </w:p>
    <w:p w14:paraId="6438FA55" w14:textId="77777777" w:rsidR="000643EC" w:rsidRPr="00765FE9" w:rsidRDefault="000643EC" w:rsidP="00CF5C5D">
      <w:pPr>
        <w:spacing w:after="0"/>
        <w:ind w:right="261"/>
        <w:rPr>
          <w:rFonts w:ascii="Cambria" w:hAnsi="Cambria" w:cs="Times New Roman"/>
          <w:sz w:val="24"/>
          <w:szCs w:val="24"/>
        </w:rPr>
      </w:pPr>
    </w:p>
    <w:p w14:paraId="5E4E9748" w14:textId="1FCF63AE"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Mercola, Joseph Dr. Women Beware: Most Feminine Hygiene Products Contain Toxic Ingredients. </w:t>
      </w:r>
      <w:r w:rsidR="007722E2" w:rsidRPr="00765FE9">
        <w:rPr>
          <w:rFonts w:ascii="Cambria" w:hAnsi="Cambria" w:cs="Times New Roman"/>
          <w:sz w:val="24"/>
          <w:szCs w:val="24"/>
        </w:rPr>
        <w:t>Http</w:t>
      </w:r>
      <w:r w:rsidRPr="00765FE9">
        <w:rPr>
          <w:rFonts w:ascii="Cambria" w:hAnsi="Cambria" w:cs="Times New Roman"/>
          <w:sz w:val="24"/>
          <w:szCs w:val="24"/>
        </w:rPr>
        <w:t>://www.huffingtonpost.com/dr-mercola/feminine-hygiene products_b_3359581.html</w:t>
      </w:r>
    </w:p>
    <w:p w14:paraId="277186D7" w14:textId="77777777" w:rsidR="000643EC" w:rsidRPr="00765FE9" w:rsidRDefault="000643EC" w:rsidP="00CF5C5D">
      <w:pPr>
        <w:spacing w:after="0"/>
        <w:ind w:right="261"/>
        <w:rPr>
          <w:rFonts w:ascii="Cambria" w:hAnsi="Cambria" w:cs="Times New Roman"/>
          <w:sz w:val="24"/>
          <w:szCs w:val="24"/>
        </w:rPr>
      </w:pPr>
    </w:p>
    <w:p w14:paraId="0485863E" w14:textId="2CFA15B2"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Women’s Voices for the Earth. Chem Fatale. </w:t>
      </w:r>
      <w:r w:rsidR="007722E2" w:rsidRPr="00765FE9">
        <w:rPr>
          <w:rFonts w:ascii="Cambria" w:hAnsi="Cambria" w:cs="Times New Roman"/>
          <w:sz w:val="24"/>
          <w:szCs w:val="24"/>
        </w:rPr>
        <w:t>Http</w:t>
      </w:r>
      <w:r w:rsidRPr="00765FE9">
        <w:rPr>
          <w:rFonts w:ascii="Cambria" w:hAnsi="Cambria" w:cs="Times New Roman"/>
          <w:sz w:val="24"/>
          <w:szCs w:val="24"/>
        </w:rPr>
        <w:t>://www.womensvoices.org/issues/reports/chem-fatale/</w:t>
      </w:r>
    </w:p>
    <w:p w14:paraId="19D5214C" w14:textId="77777777" w:rsidR="000643EC" w:rsidRPr="00765FE9" w:rsidRDefault="000643EC" w:rsidP="00CF5C5D">
      <w:pPr>
        <w:spacing w:after="0"/>
        <w:ind w:right="261"/>
        <w:rPr>
          <w:rFonts w:ascii="Cambria" w:hAnsi="Cambria" w:cs="Times New Roman"/>
          <w:sz w:val="24"/>
          <w:szCs w:val="24"/>
        </w:rPr>
      </w:pPr>
    </w:p>
    <w:p w14:paraId="227A4464" w14:textId="72B157BD"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Glad Rags. </w:t>
      </w:r>
      <w:r w:rsidR="007722E2" w:rsidRPr="00765FE9">
        <w:rPr>
          <w:rFonts w:ascii="Cambria" w:hAnsi="Cambria" w:cs="Times New Roman"/>
          <w:sz w:val="24"/>
          <w:szCs w:val="24"/>
        </w:rPr>
        <w:t>Http</w:t>
      </w:r>
      <w:r w:rsidRPr="00765FE9">
        <w:rPr>
          <w:rFonts w:ascii="Cambria" w:hAnsi="Cambria" w:cs="Times New Roman"/>
          <w:sz w:val="24"/>
          <w:szCs w:val="24"/>
        </w:rPr>
        <w:t>://gladrags.com</w:t>
      </w:r>
    </w:p>
    <w:p w14:paraId="50BD7426" w14:textId="77777777" w:rsidR="000643EC" w:rsidRPr="00765FE9" w:rsidRDefault="000643EC" w:rsidP="00CF5C5D">
      <w:pPr>
        <w:spacing w:after="0"/>
        <w:ind w:right="261"/>
        <w:rPr>
          <w:rFonts w:ascii="Cambria" w:hAnsi="Cambria" w:cs="Times New Roman"/>
          <w:sz w:val="24"/>
          <w:szCs w:val="24"/>
        </w:rPr>
      </w:pPr>
    </w:p>
    <w:p w14:paraId="703DDEF6" w14:textId="7FA9BF75"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World Health Organization. Health Risks of Persistent Organic Pollutants from Long-Range Transboundary Air</w:t>
      </w:r>
      <w:r w:rsidR="000643EC" w:rsidRPr="00765FE9">
        <w:rPr>
          <w:rFonts w:ascii="Cambria" w:hAnsi="Cambria" w:cs="Times New Roman"/>
          <w:sz w:val="24"/>
          <w:szCs w:val="24"/>
        </w:rPr>
        <w:t xml:space="preserve"> </w:t>
      </w:r>
      <w:r w:rsidRPr="00765FE9">
        <w:rPr>
          <w:rFonts w:ascii="Cambria" w:hAnsi="Cambria" w:cs="Times New Roman"/>
          <w:sz w:val="24"/>
          <w:szCs w:val="24"/>
        </w:rPr>
        <w:t xml:space="preserve">Pollution. </w:t>
      </w:r>
      <w:r w:rsidR="007722E2" w:rsidRPr="00765FE9">
        <w:rPr>
          <w:rFonts w:ascii="Cambria" w:hAnsi="Cambria" w:cs="Times New Roman"/>
          <w:sz w:val="24"/>
          <w:szCs w:val="24"/>
        </w:rPr>
        <w:t>Http</w:t>
      </w:r>
      <w:r w:rsidRPr="00765FE9">
        <w:rPr>
          <w:rFonts w:ascii="Cambria" w:hAnsi="Cambria" w:cs="Times New Roman"/>
          <w:sz w:val="24"/>
          <w:szCs w:val="24"/>
        </w:rPr>
        <w:t>://www.euro.who.int/__data/assets/pdf_file/0009/78660/e78963.pdf</w:t>
      </w:r>
    </w:p>
    <w:p w14:paraId="6FAEF093" w14:textId="77777777" w:rsidR="000643EC" w:rsidRPr="00765FE9" w:rsidRDefault="000643EC" w:rsidP="00CF5C5D">
      <w:pPr>
        <w:spacing w:after="0"/>
        <w:ind w:right="261"/>
        <w:rPr>
          <w:rFonts w:ascii="Cambria" w:hAnsi="Cambria" w:cs="Times New Roman"/>
          <w:sz w:val="24"/>
          <w:szCs w:val="24"/>
        </w:rPr>
      </w:pPr>
    </w:p>
    <w:p w14:paraId="310F8D8D" w14:textId="0DFE21D1"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The Honest Company. </w:t>
      </w:r>
      <w:r w:rsidR="007722E2" w:rsidRPr="00765FE9">
        <w:rPr>
          <w:rFonts w:ascii="Cambria" w:hAnsi="Cambria" w:cs="Times New Roman"/>
          <w:sz w:val="24"/>
          <w:szCs w:val="24"/>
        </w:rPr>
        <w:t>Https</w:t>
      </w:r>
      <w:r w:rsidRPr="00765FE9">
        <w:rPr>
          <w:rFonts w:ascii="Cambria" w:hAnsi="Cambria" w:cs="Times New Roman"/>
          <w:sz w:val="24"/>
          <w:szCs w:val="24"/>
        </w:rPr>
        <w:t>://www.honest.com/baby/honest-wipes</w:t>
      </w:r>
    </w:p>
    <w:p w14:paraId="1DEBB489" w14:textId="77777777" w:rsidR="000643EC" w:rsidRPr="00765FE9" w:rsidRDefault="000643EC" w:rsidP="00CF5C5D">
      <w:pPr>
        <w:spacing w:after="0"/>
        <w:ind w:right="261"/>
        <w:rPr>
          <w:rFonts w:ascii="Cambria" w:hAnsi="Cambria" w:cs="Times New Roman"/>
          <w:sz w:val="24"/>
          <w:szCs w:val="24"/>
        </w:rPr>
      </w:pPr>
    </w:p>
    <w:p w14:paraId="7709B1D3" w14:textId="3BDFA50C"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Environmental Working Group. Skin Deep Cosmetics Database. </w:t>
      </w:r>
      <w:r w:rsidR="007722E2" w:rsidRPr="00765FE9">
        <w:rPr>
          <w:rFonts w:ascii="Cambria" w:hAnsi="Cambria" w:cs="Times New Roman"/>
          <w:sz w:val="24"/>
          <w:szCs w:val="24"/>
        </w:rPr>
        <w:t>Http</w:t>
      </w:r>
      <w:r w:rsidRPr="00765FE9">
        <w:rPr>
          <w:rFonts w:ascii="Cambria" w:hAnsi="Cambria" w:cs="Times New Roman"/>
          <w:sz w:val="24"/>
          <w:szCs w:val="24"/>
        </w:rPr>
        <w:t>://www.ewg.org/skindeep/</w:t>
      </w:r>
    </w:p>
    <w:p w14:paraId="29AF6149" w14:textId="77777777" w:rsidR="000643EC" w:rsidRPr="00765FE9" w:rsidRDefault="000643EC" w:rsidP="00CF5C5D">
      <w:pPr>
        <w:spacing w:after="0"/>
        <w:ind w:right="261"/>
        <w:rPr>
          <w:rFonts w:ascii="Cambria" w:hAnsi="Cambria" w:cs="Times New Roman"/>
          <w:sz w:val="24"/>
          <w:szCs w:val="24"/>
        </w:rPr>
      </w:pPr>
    </w:p>
    <w:p w14:paraId="0A3BA474" w14:textId="57F29FFF"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Environmental Working Group. Skin Deep Cosmetics Database App. </w:t>
      </w:r>
      <w:r w:rsidR="007722E2" w:rsidRPr="00765FE9">
        <w:rPr>
          <w:rFonts w:ascii="Cambria" w:hAnsi="Cambria" w:cs="Times New Roman"/>
          <w:sz w:val="24"/>
          <w:szCs w:val="24"/>
        </w:rPr>
        <w:t>Http</w:t>
      </w:r>
      <w:r w:rsidRPr="00765FE9">
        <w:rPr>
          <w:rFonts w:ascii="Cambria" w:hAnsi="Cambria" w:cs="Times New Roman"/>
          <w:sz w:val="24"/>
          <w:szCs w:val="24"/>
        </w:rPr>
        <w:t>://www.ewg.org/skindeep/app/</w:t>
      </w:r>
    </w:p>
    <w:p w14:paraId="7D7DC230" w14:textId="77777777" w:rsidR="000643EC" w:rsidRPr="00765FE9" w:rsidRDefault="000643EC" w:rsidP="00CF5C5D">
      <w:pPr>
        <w:spacing w:after="0"/>
        <w:ind w:right="261"/>
        <w:rPr>
          <w:rFonts w:ascii="Cambria" w:hAnsi="Cambria" w:cs="Times New Roman"/>
          <w:sz w:val="24"/>
          <w:szCs w:val="24"/>
        </w:rPr>
      </w:pPr>
    </w:p>
    <w:p w14:paraId="7D4FB58A" w14:textId="62F5B290"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Organic Consumers Association. Natural Consumer Products Found Contaminated with Cancer-Causing Dioxane in Groundbreaking Analysis Released by OCA. </w:t>
      </w:r>
      <w:r w:rsidR="007722E2" w:rsidRPr="00765FE9">
        <w:rPr>
          <w:rFonts w:ascii="Cambria" w:hAnsi="Cambria" w:cs="Times New Roman"/>
          <w:sz w:val="24"/>
          <w:szCs w:val="24"/>
        </w:rPr>
        <w:t>Https</w:t>
      </w:r>
      <w:r w:rsidRPr="00765FE9">
        <w:rPr>
          <w:rFonts w:ascii="Cambria" w:hAnsi="Cambria" w:cs="Times New Roman"/>
          <w:sz w:val="24"/>
          <w:szCs w:val="24"/>
        </w:rPr>
        <w:t>://www.organicconsumers.org/news/naturalconsumer-products-found-contaminated-cancer-causing-14-dioxane-groundbreaking-analysis</w:t>
      </w:r>
    </w:p>
    <w:p w14:paraId="41530093" w14:textId="77777777" w:rsidR="000643EC" w:rsidRPr="00765FE9" w:rsidRDefault="000643EC" w:rsidP="00CF5C5D">
      <w:pPr>
        <w:spacing w:after="0"/>
        <w:ind w:right="261"/>
        <w:rPr>
          <w:rFonts w:ascii="Cambria" w:hAnsi="Cambria" w:cs="Times New Roman"/>
          <w:sz w:val="24"/>
          <w:szCs w:val="24"/>
        </w:rPr>
      </w:pPr>
    </w:p>
    <w:p w14:paraId="44FE918F" w14:textId="7AAB25C6"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Women’s Voices for the Earth. What’s Hiding in Your Cleaning Products? </w:t>
      </w:r>
      <w:r w:rsidR="007722E2" w:rsidRPr="00765FE9">
        <w:rPr>
          <w:rFonts w:ascii="Cambria" w:hAnsi="Cambria" w:cs="Times New Roman"/>
          <w:sz w:val="24"/>
          <w:szCs w:val="24"/>
        </w:rPr>
        <w:t>Http</w:t>
      </w:r>
      <w:r w:rsidRPr="00765FE9">
        <w:rPr>
          <w:rFonts w:ascii="Cambria" w:hAnsi="Cambria" w:cs="Times New Roman"/>
          <w:sz w:val="24"/>
          <w:szCs w:val="24"/>
        </w:rPr>
        <w:t>://www.womensvoices.org/avoidtoxic-chemicals/cleaning-products/dirty-secrets</w:t>
      </w:r>
    </w:p>
    <w:p w14:paraId="172301B7" w14:textId="77777777" w:rsidR="000643EC" w:rsidRPr="00765FE9" w:rsidRDefault="000643EC" w:rsidP="00CF5C5D">
      <w:pPr>
        <w:spacing w:after="0"/>
        <w:ind w:right="261"/>
        <w:rPr>
          <w:rFonts w:ascii="Cambria" w:hAnsi="Cambria" w:cs="Times New Roman"/>
          <w:sz w:val="24"/>
          <w:szCs w:val="24"/>
        </w:rPr>
      </w:pPr>
    </w:p>
    <w:p w14:paraId="326604C0" w14:textId="0A7C7F98"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Environmental Working Group. Laundry Detergent. </w:t>
      </w:r>
      <w:r w:rsidR="007722E2" w:rsidRPr="00765FE9">
        <w:rPr>
          <w:rFonts w:ascii="Cambria" w:hAnsi="Cambria" w:cs="Times New Roman"/>
          <w:sz w:val="24"/>
          <w:szCs w:val="24"/>
        </w:rPr>
        <w:t>Http</w:t>
      </w:r>
      <w:r w:rsidRPr="00765FE9">
        <w:rPr>
          <w:rFonts w:ascii="Cambria" w:hAnsi="Cambria" w:cs="Times New Roman"/>
          <w:sz w:val="24"/>
          <w:szCs w:val="24"/>
        </w:rPr>
        <w:t>://www.ewg.org/guides/subcategories/</w:t>
      </w:r>
      <w:r w:rsidR="007722E2" w:rsidRPr="00765FE9">
        <w:rPr>
          <w:rFonts w:ascii="Cambria" w:hAnsi="Cambria" w:cs="Times New Roman"/>
          <w:sz w:val="24"/>
          <w:szCs w:val="24"/>
        </w:rPr>
        <w:t>laundrydetergenthe</w:t>
      </w:r>
    </w:p>
    <w:p w14:paraId="4CE85F95" w14:textId="77777777" w:rsidR="000643EC" w:rsidRPr="00765FE9" w:rsidRDefault="000643EC" w:rsidP="00CF5C5D">
      <w:pPr>
        <w:spacing w:after="0"/>
        <w:ind w:right="261"/>
        <w:rPr>
          <w:rFonts w:ascii="Cambria" w:hAnsi="Cambria" w:cs="Times New Roman"/>
          <w:sz w:val="24"/>
          <w:szCs w:val="24"/>
        </w:rPr>
      </w:pPr>
    </w:p>
    <w:p w14:paraId="6342A401" w14:textId="208174A9"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Mule Team Borax. </w:t>
      </w:r>
      <w:r w:rsidR="007722E2" w:rsidRPr="00765FE9">
        <w:rPr>
          <w:rFonts w:ascii="Cambria" w:hAnsi="Cambria" w:cs="Times New Roman"/>
          <w:sz w:val="24"/>
          <w:szCs w:val="24"/>
        </w:rPr>
        <w:t>Http</w:t>
      </w:r>
      <w:r w:rsidRPr="00765FE9">
        <w:rPr>
          <w:rFonts w:ascii="Cambria" w:hAnsi="Cambria" w:cs="Times New Roman"/>
          <w:sz w:val="24"/>
          <w:szCs w:val="24"/>
        </w:rPr>
        <w:t>://www.20muleteamlaundry.com</w:t>
      </w:r>
    </w:p>
    <w:p w14:paraId="443A22A1" w14:textId="77777777" w:rsidR="000643EC" w:rsidRPr="00765FE9" w:rsidRDefault="000643EC" w:rsidP="00CF5C5D">
      <w:pPr>
        <w:spacing w:after="0"/>
        <w:ind w:right="261"/>
        <w:rPr>
          <w:rFonts w:ascii="Cambria" w:hAnsi="Cambria" w:cs="Times New Roman"/>
          <w:sz w:val="24"/>
          <w:szCs w:val="24"/>
        </w:rPr>
      </w:pPr>
    </w:p>
    <w:p w14:paraId="1A9DD333" w14:textId="41781B31"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Nature’s Nurture. How to Turn Baking Soda into Washing Soda. </w:t>
      </w:r>
      <w:r w:rsidR="007722E2" w:rsidRPr="00765FE9">
        <w:rPr>
          <w:rFonts w:ascii="Cambria" w:hAnsi="Cambria" w:cs="Times New Roman"/>
          <w:sz w:val="24"/>
          <w:szCs w:val="24"/>
        </w:rPr>
        <w:t>Http</w:t>
      </w:r>
      <w:r w:rsidRPr="00765FE9">
        <w:rPr>
          <w:rFonts w:ascii="Cambria" w:hAnsi="Cambria" w:cs="Times New Roman"/>
          <w:sz w:val="24"/>
          <w:szCs w:val="24"/>
        </w:rPr>
        <w:t>://naturesnurtureblog.com/ttt-turn-bakingsoda-into-washing-soda/</w:t>
      </w:r>
    </w:p>
    <w:p w14:paraId="702600AA" w14:textId="77777777" w:rsidR="000643EC" w:rsidRPr="00765FE9" w:rsidRDefault="000643EC" w:rsidP="00CF5C5D">
      <w:pPr>
        <w:spacing w:after="0"/>
        <w:ind w:right="261"/>
        <w:rPr>
          <w:rFonts w:ascii="Cambria" w:hAnsi="Cambria" w:cs="Times New Roman"/>
          <w:sz w:val="24"/>
          <w:szCs w:val="24"/>
        </w:rPr>
      </w:pPr>
    </w:p>
    <w:p w14:paraId="654068BB" w14:textId="297EBF6F"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Dr. Bronner’s Sal Suds. </w:t>
      </w:r>
      <w:r w:rsidR="007722E2" w:rsidRPr="00765FE9">
        <w:rPr>
          <w:rFonts w:ascii="Cambria" w:hAnsi="Cambria" w:cs="Times New Roman"/>
          <w:sz w:val="24"/>
          <w:szCs w:val="24"/>
        </w:rPr>
        <w:t>Https</w:t>
      </w:r>
      <w:r w:rsidRPr="00765FE9">
        <w:rPr>
          <w:rFonts w:ascii="Cambria" w:hAnsi="Cambria" w:cs="Times New Roman"/>
          <w:sz w:val="24"/>
          <w:szCs w:val="24"/>
        </w:rPr>
        <w:t>://www.drbronner.com/DBMS/category/SALSUDSCLEANER.html</w:t>
      </w:r>
    </w:p>
    <w:p w14:paraId="5D690319" w14:textId="60A19F91"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PEVA Shower Curtains. </w:t>
      </w:r>
      <w:r w:rsidR="007722E2" w:rsidRPr="00765FE9">
        <w:rPr>
          <w:rFonts w:ascii="Cambria" w:hAnsi="Cambria" w:cs="Times New Roman"/>
          <w:sz w:val="24"/>
          <w:szCs w:val="24"/>
        </w:rPr>
        <w:t>Http</w:t>
      </w:r>
      <w:r w:rsidRPr="00765FE9">
        <w:rPr>
          <w:rFonts w:ascii="Cambria" w:hAnsi="Cambria" w:cs="Times New Roman"/>
          <w:sz w:val="24"/>
          <w:szCs w:val="24"/>
        </w:rPr>
        <w:t>://www.target.com/c/shower-curtains-liners-bath-home/peva/-/N-</w:t>
      </w:r>
      <w:r w:rsidR="007722E2" w:rsidRPr="00765FE9">
        <w:rPr>
          <w:rFonts w:ascii="Cambria" w:hAnsi="Cambria" w:cs="Times New Roman"/>
          <w:sz w:val="24"/>
          <w:szCs w:val="24"/>
        </w:rPr>
        <w:t>5xtv5z5xqo9</w:t>
      </w:r>
    </w:p>
    <w:p w14:paraId="51889932" w14:textId="77777777" w:rsidR="000643EC" w:rsidRPr="00765FE9" w:rsidRDefault="000643EC" w:rsidP="00CF5C5D">
      <w:pPr>
        <w:spacing w:after="0"/>
        <w:ind w:right="261"/>
        <w:rPr>
          <w:rFonts w:ascii="Cambria" w:hAnsi="Cambria" w:cs="Times New Roman"/>
          <w:sz w:val="24"/>
          <w:szCs w:val="24"/>
        </w:rPr>
      </w:pPr>
    </w:p>
    <w:p w14:paraId="03DDEED3" w14:textId="460E1093"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Rawganique, Hemp Shower Curtains. </w:t>
      </w:r>
      <w:r w:rsidR="007722E2" w:rsidRPr="00765FE9">
        <w:rPr>
          <w:rFonts w:ascii="Cambria" w:hAnsi="Cambria" w:cs="Times New Roman"/>
          <w:sz w:val="24"/>
          <w:szCs w:val="24"/>
        </w:rPr>
        <w:t>Http</w:t>
      </w:r>
      <w:r w:rsidRPr="00765FE9">
        <w:rPr>
          <w:rFonts w:ascii="Cambria" w:hAnsi="Cambria" w:cs="Times New Roman"/>
          <w:sz w:val="24"/>
          <w:szCs w:val="24"/>
        </w:rPr>
        <w:t>://www.rawganique.com/</w:t>
      </w:r>
      <w:r w:rsidR="007722E2" w:rsidRPr="00765FE9">
        <w:rPr>
          <w:rFonts w:ascii="Cambria" w:hAnsi="Cambria" w:cs="Times New Roman"/>
          <w:sz w:val="24"/>
          <w:szCs w:val="24"/>
        </w:rPr>
        <w:t>basc1</w:t>
      </w:r>
      <w:r w:rsidRPr="00765FE9">
        <w:rPr>
          <w:rFonts w:ascii="Cambria" w:hAnsi="Cambria" w:cs="Times New Roman"/>
          <w:sz w:val="24"/>
          <w:szCs w:val="24"/>
        </w:rPr>
        <w:t>.htm</w:t>
      </w:r>
    </w:p>
    <w:p w14:paraId="15EFB2C8" w14:textId="6EEE290D"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 National Institute of Environmental Health Sciences. Perfluorinated Chemicals (</w:t>
      </w:r>
      <w:r w:rsidR="007722E2" w:rsidRPr="00765FE9">
        <w:rPr>
          <w:rFonts w:ascii="Cambria" w:hAnsi="Cambria" w:cs="Times New Roman"/>
          <w:sz w:val="24"/>
          <w:szCs w:val="24"/>
        </w:rPr>
        <w:t>pfcs</w:t>
      </w:r>
      <w:r w:rsidRPr="00765FE9">
        <w:rPr>
          <w:rFonts w:ascii="Cambria" w:hAnsi="Cambria" w:cs="Times New Roman"/>
          <w:sz w:val="24"/>
          <w:szCs w:val="24"/>
        </w:rPr>
        <w:t xml:space="preserve">). </w:t>
      </w:r>
      <w:r w:rsidR="007722E2" w:rsidRPr="00765FE9">
        <w:rPr>
          <w:rFonts w:ascii="Cambria" w:hAnsi="Cambria" w:cs="Times New Roman"/>
          <w:sz w:val="24"/>
          <w:szCs w:val="24"/>
        </w:rPr>
        <w:t>Https</w:t>
      </w:r>
      <w:r w:rsidRPr="00765FE9">
        <w:rPr>
          <w:rFonts w:ascii="Cambria" w:hAnsi="Cambria" w:cs="Times New Roman"/>
          <w:sz w:val="24"/>
          <w:szCs w:val="24"/>
        </w:rPr>
        <w:t>://www.niehs.nih.gov/health/materials/perflourinated_chemicals_508.pdf</w:t>
      </w:r>
    </w:p>
    <w:p w14:paraId="1BDF5747" w14:textId="77777777" w:rsidR="000643EC" w:rsidRPr="00765FE9" w:rsidRDefault="000643EC" w:rsidP="00CF5C5D">
      <w:pPr>
        <w:spacing w:after="0"/>
        <w:ind w:right="261"/>
        <w:rPr>
          <w:rFonts w:ascii="Cambria" w:hAnsi="Cambria" w:cs="Times New Roman"/>
          <w:sz w:val="24"/>
          <w:szCs w:val="24"/>
        </w:rPr>
      </w:pPr>
    </w:p>
    <w:p w14:paraId="419395F5" w14:textId="2C490B5C"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Environmental Working Group. Canaries in the Kitchen: Tips on Safe Cookware. </w:t>
      </w:r>
      <w:r w:rsidR="007722E2" w:rsidRPr="00765FE9">
        <w:rPr>
          <w:rFonts w:ascii="Cambria" w:hAnsi="Cambria" w:cs="Times New Roman"/>
          <w:sz w:val="24"/>
          <w:szCs w:val="24"/>
        </w:rPr>
        <w:t>Http</w:t>
      </w:r>
      <w:r w:rsidRPr="00765FE9">
        <w:rPr>
          <w:rFonts w:ascii="Cambria" w:hAnsi="Cambria" w:cs="Times New Roman"/>
          <w:sz w:val="24"/>
          <w:szCs w:val="24"/>
        </w:rPr>
        <w:t>://www.ewg.org/research/canaries-kitchen/tips-safe-cookware</w:t>
      </w:r>
    </w:p>
    <w:p w14:paraId="77865503" w14:textId="77777777" w:rsidR="000643EC" w:rsidRPr="00765FE9" w:rsidRDefault="000643EC" w:rsidP="00CF5C5D">
      <w:pPr>
        <w:spacing w:after="0"/>
        <w:ind w:right="261"/>
        <w:rPr>
          <w:rFonts w:ascii="Cambria" w:hAnsi="Cambria" w:cs="Times New Roman"/>
          <w:sz w:val="24"/>
          <w:szCs w:val="24"/>
        </w:rPr>
      </w:pPr>
    </w:p>
    <w:p w14:paraId="5DF35741" w14:textId="08AFD322"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Simopolous, A. P. </w:t>
      </w:r>
      <w:r w:rsidR="007722E2" w:rsidRPr="00765FE9">
        <w:rPr>
          <w:rFonts w:ascii="Cambria" w:hAnsi="Cambria" w:cs="Times New Roman"/>
          <w:sz w:val="24"/>
          <w:szCs w:val="24"/>
        </w:rPr>
        <w:t xml:space="preserve">And </w:t>
      </w:r>
      <w:r w:rsidRPr="00765FE9">
        <w:rPr>
          <w:rFonts w:ascii="Cambria" w:hAnsi="Cambria" w:cs="Times New Roman"/>
          <w:sz w:val="24"/>
          <w:szCs w:val="24"/>
        </w:rPr>
        <w:t xml:space="preserve">Jo Robinson 1999. The Omega Diet. New York, </w:t>
      </w:r>
      <w:r w:rsidR="007722E2" w:rsidRPr="00765FE9">
        <w:rPr>
          <w:rFonts w:ascii="Cambria" w:hAnsi="Cambria" w:cs="Times New Roman"/>
          <w:sz w:val="24"/>
          <w:szCs w:val="24"/>
        </w:rPr>
        <w:t>harpercollins</w:t>
      </w:r>
      <w:r w:rsidRPr="00765FE9">
        <w:rPr>
          <w:rFonts w:ascii="Cambria" w:hAnsi="Cambria" w:cs="Times New Roman"/>
          <w:sz w:val="24"/>
          <w:szCs w:val="24"/>
        </w:rPr>
        <w:t>.</w:t>
      </w:r>
    </w:p>
    <w:p w14:paraId="70A45D0A" w14:textId="77777777" w:rsidR="000643EC" w:rsidRPr="00765FE9" w:rsidRDefault="000643EC" w:rsidP="00CF5C5D">
      <w:pPr>
        <w:spacing w:after="0"/>
        <w:ind w:right="261"/>
        <w:rPr>
          <w:rFonts w:ascii="Cambria" w:hAnsi="Cambria" w:cs="Times New Roman"/>
          <w:sz w:val="24"/>
          <w:szCs w:val="24"/>
        </w:rPr>
      </w:pPr>
    </w:p>
    <w:p w14:paraId="0A898F3C" w14:textId="77777777" w:rsidR="000643EC"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Rose, D.P., J. M. Connolly, et al. 1995. “Influence of Diets Containing Eicosapentaenoic or </w:t>
      </w:r>
    </w:p>
    <w:p w14:paraId="0A2ABE83" w14:textId="23CC92DA"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Docasahexaenoic Acid </w:t>
      </w:r>
      <w:r w:rsidR="007722E2" w:rsidRPr="00765FE9">
        <w:rPr>
          <w:rFonts w:ascii="Cambria" w:hAnsi="Cambria" w:cs="Times New Roman"/>
          <w:sz w:val="24"/>
          <w:szCs w:val="24"/>
        </w:rPr>
        <w:t xml:space="preserve">ongrowth </w:t>
      </w:r>
      <w:r w:rsidRPr="00765FE9">
        <w:rPr>
          <w:rFonts w:ascii="Cambria" w:hAnsi="Cambria" w:cs="Times New Roman"/>
          <w:sz w:val="24"/>
          <w:szCs w:val="24"/>
        </w:rPr>
        <w:t>and Metastasis of Breast Cancer Cells in Nude Mice.” Journal of the National Cancer Institute 87(8): 587-92.</w:t>
      </w:r>
    </w:p>
    <w:p w14:paraId="3521E47D" w14:textId="77777777" w:rsidR="000643EC" w:rsidRPr="00765FE9" w:rsidRDefault="000643EC" w:rsidP="00CF5C5D">
      <w:pPr>
        <w:spacing w:after="0"/>
        <w:ind w:right="261"/>
        <w:rPr>
          <w:rFonts w:ascii="Cambria" w:hAnsi="Cambria" w:cs="Times New Roman"/>
          <w:sz w:val="24"/>
          <w:szCs w:val="24"/>
        </w:rPr>
      </w:pPr>
    </w:p>
    <w:p w14:paraId="2E545F70" w14:textId="77777777"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S.K. Duckett et al. 2009. “Effects of Winter Stocker Growth Rate and Finishing System on: III. Tissue Proximate,Fatty Acid, Vitamin and Cholesterol Content.” Journal of Animal Science.</w:t>
      </w:r>
    </w:p>
    <w:p w14:paraId="266C42A5" w14:textId="4AD59F70"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Slattery, M. L., Benson, J., Curtin, K., Ma, K. N., Schaeffer, D., and Potter, J. D. (2000). American Journal </w:t>
      </w:r>
      <w:r w:rsidR="007722E2" w:rsidRPr="00765FE9">
        <w:rPr>
          <w:rFonts w:ascii="Cambria" w:hAnsi="Cambria" w:cs="Times New Roman"/>
          <w:sz w:val="24"/>
          <w:szCs w:val="24"/>
        </w:rPr>
        <w:t xml:space="preserve">ofclinical </w:t>
      </w:r>
      <w:r w:rsidRPr="00765FE9">
        <w:rPr>
          <w:rFonts w:ascii="Cambria" w:hAnsi="Cambria" w:cs="Times New Roman"/>
          <w:sz w:val="24"/>
          <w:szCs w:val="24"/>
        </w:rPr>
        <w:t>Nutrition, 575-82.</w:t>
      </w:r>
    </w:p>
    <w:p w14:paraId="51A3CC3F" w14:textId="77777777" w:rsidR="000643EC" w:rsidRPr="00765FE9" w:rsidRDefault="000643EC" w:rsidP="00CF5C5D">
      <w:pPr>
        <w:spacing w:after="0"/>
        <w:ind w:right="261"/>
        <w:rPr>
          <w:rFonts w:ascii="Cambria" w:hAnsi="Cambria" w:cs="Times New Roman"/>
          <w:sz w:val="24"/>
          <w:szCs w:val="24"/>
        </w:rPr>
      </w:pPr>
    </w:p>
    <w:p w14:paraId="4F04BB9A" w14:textId="28B9FBEB" w:rsidR="000643EC"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Kresser, Chris. How Too Much Omega-6 and Not Enough Omega-3 is Making Us Sick. </w:t>
      </w:r>
      <w:r w:rsidR="007722E2" w:rsidRPr="00765FE9">
        <w:rPr>
          <w:rFonts w:ascii="Cambria" w:hAnsi="Cambria" w:cs="Times New Roman"/>
          <w:sz w:val="24"/>
          <w:szCs w:val="24"/>
        </w:rPr>
        <w:t>Http</w:t>
      </w:r>
      <w:r w:rsidR="000643EC" w:rsidRPr="00765FE9">
        <w:rPr>
          <w:rFonts w:ascii="Cambria" w:hAnsi="Cambria" w:cs="Times New Roman"/>
          <w:sz w:val="24"/>
          <w:szCs w:val="24"/>
        </w:rPr>
        <w:t>://chriskresser.com/how-too-much-omega-6-and-not-enough-omega-3-is-making-us-sick/</w:t>
      </w:r>
      <w:r w:rsidRPr="00765FE9">
        <w:rPr>
          <w:rFonts w:ascii="Cambria" w:hAnsi="Cambria" w:cs="Times New Roman"/>
          <w:sz w:val="24"/>
          <w:szCs w:val="24"/>
        </w:rPr>
        <w:t xml:space="preserve"> </w:t>
      </w:r>
    </w:p>
    <w:p w14:paraId="20FF4301" w14:textId="77777777" w:rsidR="000643EC" w:rsidRPr="00765FE9" w:rsidRDefault="000643EC" w:rsidP="00CF5C5D">
      <w:pPr>
        <w:spacing w:after="0"/>
        <w:ind w:right="261"/>
        <w:rPr>
          <w:rFonts w:ascii="Cambria" w:hAnsi="Cambria" w:cs="Times New Roman"/>
          <w:sz w:val="24"/>
          <w:szCs w:val="24"/>
        </w:rPr>
      </w:pPr>
    </w:p>
    <w:p w14:paraId="304157D3" w14:textId="71B4B4CF" w:rsidR="00086593" w:rsidRPr="00765FE9" w:rsidRDefault="007722E2" w:rsidP="00CF5C5D">
      <w:pPr>
        <w:spacing w:after="0"/>
        <w:ind w:right="261"/>
        <w:rPr>
          <w:rFonts w:ascii="Cambria" w:hAnsi="Cambria" w:cs="Times New Roman"/>
          <w:sz w:val="24"/>
          <w:szCs w:val="24"/>
        </w:rPr>
      </w:pPr>
      <w:r w:rsidRPr="00765FE9">
        <w:rPr>
          <w:rFonts w:ascii="Cambria" w:hAnsi="Cambria" w:cs="Times New Roman"/>
          <w:sz w:val="24"/>
          <w:szCs w:val="24"/>
        </w:rPr>
        <w:t>Mcafee</w:t>
      </w:r>
      <w:r w:rsidR="00086593" w:rsidRPr="00765FE9">
        <w:rPr>
          <w:rFonts w:ascii="Cambria" w:hAnsi="Cambria" w:cs="Times New Roman"/>
          <w:sz w:val="24"/>
          <w:szCs w:val="24"/>
        </w:rPr>
        <w:t xml:space="preserve">, A. J., et al. 2011. “Red Meat from Animals Offered a Grass Diet Increases Plasma and Platelet n-3 </w:t>
      </w:r>
      <w:r w:rsidRPr="00765FE9">
        <w:rPr>
          <w:rFonts w:ascii="Cambria" w:hAnsi="Cambria" w:cs="Times New Roman"/>
          <w:sz w:val="24"/>
          <w:szCs w:val="24"/>
        </w:rPr>
        <w:t xml:space="preserve">pufain </w:t>
      </w:r>
      <w:r w:rsidR="00086593" w:rsidRPr="00765FE9">
        <w:rPr>
          <w:rFonts w:ascii="Cambria" w:hAnsi="Cambria" w:cs="Times New Roman"/>
          <w:sz w:val="24"/>
          <w:szCs w:val="24"/>
        </w:rPr>
        <w:t>Healthy Consumers.” British Journal of Nutrition.</w:t>
      </w:r>
    </w:p>
    <w:p w14:paraId="7807B57F" w14:textId="77777777" w:rsidR="000643EC" w:rsidRPr="00765FE9" w:rsidRDefault="000643EC" w:rsidP="00CF5C5D">
      <w:pPr>
        <w:spacing w:after="0"/>
        <w:ind w:right="261"/>
        <w:rPr>
          <w:rFonts w:ascii="Cambria" w:hAnsi="Cambria" w:cs="Times New Roman"/>
          <w:sz w:val="24"/>
          <w:szCs w:val="24"/>
        </w:rPr>
      </w:pPr>
    </w:p>
    <w:p w14:paraId="33B7A20E" w14:textId="7B7B6A2B"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The New York Times. Hormone in U.S. Beef Causes Cancer, EU Scientists Conclude. </w:t>
      </w:r>
      <w:r w:rsidR="007722E2" w:rsidRPr="00765FE9">
        <w:rPr>
          <w:rFonts w:ascii="Cambria" w:hAnsi="Cambria" w:cs="Times New Roman"/>
          <w:sz w:val="24"/>
          <w:szCs w:val="24"/>
        </w:rPr>
        <w:t>Http</w:t>
      </w:r>
      <w:r w:rsidRPr="00765FE9">
        <w:rPr>
          <w:rFonts w:ascii="Cambria" w:hAnsi="Cambria" w:cs="Times New Roman"/>
          <w:sz w:val="24"/>
          <w:szCs w:val="24"/>
        </w:rPr>
        <w:t>://www.nytimes.com/1999/05/04/news/04iht-beef.2.t.html</w:t>
      </w:r>
    </w:p>
    <w:p w14:paraId="4CBB7622" w14:textId="77777777" w:rsidR="000643EC" w:rsidRPr="00765FE9" w:rsidRDefault="000643EC" w:rsidP="00CF5C5D">
      <w:pPr>
        <w:spacing w:after="0"/>
        <w:ind w:right="261"/>
        <w:rPr>
          <w:rFonts w:ascii="Cambria" w:hAnsi="Cambria" w:cs="Times New Roman"/>
          <w:sz w:val="24"/>
          <w:szCs w:val="24"/>
        </w:rPr>
      </w:pPr>
    </w:p>
    <w:p w14:paraId="48CAF9E0" w14:textId="7AEE5A30"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Armchair Science. Raw Milk vs. Pasteurized Milk. </w:t>
      </w:r>
      <w:r w:rsidR="007722E2" w:rsidRPr="00765FE9">
        <w:rPr>
          <w:rFonts w:ascii="Cambria" w:hAnsi="Cambria" w:cs="Times New Roman"/>
          <w:sz w:val="24"/>
          <w:szCs w:val="24"/>
        </w:rPr>
        <w:t>Http</w:t>
      </w:r>
      <w:r w:rsidRPr="00765FE9">
        <w:rPr>
          <w:rFonts w:ascii="Cambria" w:hAnsi="Cambria" w:cs="Times New Roman"/>
          <w:sz w:val="24"/>
          <w:szCs w:val="24"/>
        </w:rPr>
        <w:t>://www.realmilk.com/health/raw-milk-vs-pasteurized-milk/</w:t>
      </w:r>
    </w:p>
    <w:p w14:paraId="39DC5150" w14:textId="77777777" w:rsidR="000643EC" w:rsidRPr="00765FE9" w:rsidRDefault="000643EC" w:rsidP="00CF5C5D">
      <w:pPr>
        <w:spacing w:after="0"/>
        <w:ind w:right="261"/>
        <w:rPr>
          <w:rFonts w:ascii="Cambria" w:hAnsi="Cambria" w:cs="Times New Roman"/>
          <w:sz w:val="24"/>
          <w:szCs w:val="24"/>
        </w:rPr>
      </w:pPr>
    </w:p>
    <w:p w14:paraId="43B57659" w14:textId="06F5A8D5" w:rsidR="00086593" w:rsidRPr="00765FE9" w:rsidRDefault="007722E2" w:rsidP="00CF5C5D">
      <w:pPr>
        <w:spacing w:after="0"/>
        <w:ind w:right="261"/>
        <w:rPr>
          <w:rFonts w:ascii="Cambria" w:hAnsi="Cambria" w:cs="Times New Roman"/>
          <w:sz w:val="24"/>
          <w:szCs w:val="24"/>
        </w:rPr>
      </w:pPr>
      <w:r w:rsidRPr="00765FE9">
        <w:rPr>
          <w:rFonts w:ascii="Cambria" w:hAnsi="Cambria" w:cs="Times New Roman"/>
          <w:sz w:val="24"/>
          <w:szCs w:val="24"/>
        </w:rPr>
        <w:t xml:space="preserve">Freshpure </w:t>
      </w:r>
      <w:r w:rsidR="00086593" w:rsidRPr="00765FE9">
        <w:rPr>
          <w:rFonts w:ascii="Cambria" w:hAnsi="Cambria" w:cs="Times New Roman"/>
          <w:sz w:val="24"/>
          <w:szCs w:val="24"/>
        </w:rPr>
        <w:t xml:space="preserve">Waters. </w:t>
      </w:r>
      <w:r w:rsidRPr="00765FE9">
        <w:rPr>
          <w:rFonts w:ascii="Cambria" w:hAnsi="Cambria" w:cs="Times New Roman"/>
          <w:sz w:val="24"/>
          <w:szCs w:val="24"/>
        </w:rPr>
        <w:t>Http</w:t>
      </w:r>
      <w:r w:rsidR="00086593" w:rsidRPr="00765FE9">
        <w:rPr>
          <w:rFonts w:ascii="Cambria" w:hAnsi="Cambria" w:cs="Times New Roman"/>
          <w:sz w:val="24"/>
          <w:szCs w:val="24"/>
        </w:rPr>
        <w:t>://www.freshpure.com/index.html</w:t>
      </w:r>
    </w:p>
    <w:p w14:paraId="29926949" w14:textId="77777777" w:rsidR="000643EC" w:rsidRPr="00765FE9" w:rsidRDefault="000643EC" w:rsidP="00CF5C5D">
      <w:pPr>
        <w:spacing w:after="0"/>
        <w:ind w:right="261"/>
        <w:rPr>
          <w:rFonts w:ascii="Cambria" w:hAnsi="Cambria" w:cs="Times New Roman"/>
          <w:sz w:val="24"/>
          <w:szCs w:val="24"/>
        </w:rPr>
      </w:pPr>
    </w:p>
    <w:p w14:paraId="794CEFD1" w14:textId="465B2A3F"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Harvard School of Public Health. Impact of Fluoride on Neurological Development in Children. </w:t>
      </w:r>
      <w:r w:rsidR="007722E2" w:rsidRPr="00765FE9">
        <w:rPr>
          <w:rFonts w:ascii="Cambria" w:hAnsi="Cambria" w:cs="Times New Roman"/>
          <w:sz w:val="24"/>
          <w:szCs w:val="24"/>
        </w:rPr>
        <w:t>Http</w:t>
      </w:r>
      <w:r w:rsidRPr="00765FE9">
        <w:rPr>
          <w:rFonts w:ascii="Cambria" w:hAnsi="Cambria" w:cs="Times New Roman"/>
          <w:sz w:val="24"/>
          <w:szCs w:val="24"/>
        </w:rPr>
        <w:t>://www.hsph.</w:t>
      </w:r>
    </w:p>
    <w:p w14:paraId="0986F05B" w14:textId="23E780D4" w:rsidR="00086593" w:rsidRPr="00765FE9" w:rsidRDefault="007722E2" w:rsidP="00CF5C5D">
      <w:pPr>
        <w:spacing w:after="0"/>
        <w:ind w:right="261"/>
        <w:rPr>
          <w:rFonts w:ascii="Cambria" w:hAnsi="Cambria" w:cs="Times New Roman"/>
          <w:sz w:val="24"/>
          <w:szCs w:val="24"/>
        </w:rPr>
      </w:pPr>
      <w:r w:rsidRPr="00765FE9">
        <w:rPr>
          <w:rFonts w:ascii="Cambria" w:hAnsi="Cambria" w:cs="Times New Roman"/>
          <w:sz w:val="24"/>
          <w:szCs w:val="24"/>
        </w:rPr>
        <w:t>Harvard</w:t>
      </w:r>
      <w:r w:rsidR="00086593" w:rsidRPr="00765FE9">
        <w:rPr>
          <w:rFonts w:ascii="Cambria" w:hAnsi="Cambria" w:cs="Times New Roman"/>
          <w:sz w:val="24"/>
          <w:szCs w:val="24"/>
        </w:rPr>
        <w:t>.edu/news/features/fluoride-childrens-health-grandjean-choi/</w:t>
      </w:r>
    </w:p>
    <w:p w14:paraId="67F2639E" w14:textId="77777777" w:rsidR="000643EC" w:rsidRPr="00765FE9" w:rsidRDefault="000643EC" w:rsidP="00CF5C5D">
      <w:pPr>
        <w:spacing w:after="0"/>
        <w:ind w:right="261"/>
        <w:rPr>
          <w:rFonts w:ascii="Cambria" w:hAnsi="Cambria" w:cs="Times New Roman"/>
          <w:sz w:val="24"/>
          <w:szCs w:val="24"/>
        </w:rPr>
      </w:pPr>
    </w:p>
    <w:p w14:paraId="1126E9AA" w14:textId="323D5EB3"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 xml:space="preserve">Fluoride Action Network. The Phosphate Fertilizer Industry: An Environmental Overview. </w:t>
      </w:r>
      <w:r w:rsidR="007722E2" w:rsidRPr="00765FE9">
        <w:rPr>
          <w:rFonts w:ascii="Cambria" w:hAnsi="Cambria" w:cs="Times New Roman"/>
          <w:sz w:val="24"/>
          <w:szCs w:val="24"/>
        </w:rPr>
        <w:t>Http</w:t>
      </w:r>
      <w:r w:rsidRPr="00765FE9">
        <w:rPr>
          <w:rFonts w:ascii="Cambria" w:hAnsi="Cambria" w:cs="Times New Roman"/>
          <w:sz w:val="24"/>
          <w:szCs w:val="24"/>
        </w:rPr>
        <w:t>://fluoridealert.org/articles/phosphate01/https://www.nutriliving.com/articles/10-simple-steps-to-enhance-detoxification</w:t>
      </w:r>
    </w:p>
    <w:p w14:paraId="00F65654" w14:textId="77777777" w:rsidR="000643EC" w:rsidRPr="00765FE9" w:rsidRDefault="000643EC" w:rsidP="00CF5C5D">
      <w:pPr>
        <w:spacing w:after="0"/>
        <w:ind w:right="261"/>
        <w:rPr>
          <w:rFonts w:ascii="Cambria" w:hAnsi="Cambria" w:cs="Times New Roman"/>
          <w:sz w:val="24"/>
          <w:szCs w:val="24"/>
        </w:rPr>
      </w:pPr>
    </w:p>
    <w:p w14:paraId="1A1474A7" w14:textId="77777777" w:rsidR="00086593" w:rsidRPr="00765FE9" w:rsidRDefault="00086593" w:rsidP="00CF5C5D">
      <w:pPr>
        <w:spacing w:after="0"/>
        <w:ind w:right="261"/>
        <w:rPr>
          <w:rFonts w:ascii="Cambria" w:hAnsi="Cambria" w:cs="Times New Roman"/>
          <w:sz w:val="24"/>
          <w:szCs w:val="24"/>
        </w:rPr>
      </w:pPr>
      <w:r w:rsidRPr="00765FE9">
        <w:rPr>
          <w:rFonts w:ascii="Cambria" w:hAnsi="Cambria" w:cs="Times New Roman"/>
          <w:sz w:val="24"/>
          <w:szCs w:val="24"/>
        </w:rPr>
        <w:t>Four Directions Teachings Cree el</w:t>
      </w:r>
      <w:r w:rsidR="000643EC" w:rsidRPr="00765FE9">
        <w:rPr>
          <w:rFonts w:ascii="Cambria" w:hAnsi="Cambria" w:cs="Times New Roman"/>
          <w:sz w:val="24"/>
          <w:szCs w:val="24"/>
        </w:rPr>
        <w:t>der Mary Lee</w:t>
      </w:r>
    </w:p>
    <w:p w14:paraId="41AD6E67" w14:textId="77777777" w:rsidR="00CB1626" w:rsidRPr="00765FE9" w:rsidRDefault="00CB1626" w:rsidP="00CF5C5D">
      <w:pPr>
        <w:spacing w:after="0"/>
        <w:ind w:right="261"/>
        <w:rPr>
          <w:rFonts w:ascii="Cambria" w:hAnsi="Cambria" w:cs="Times New Roman"/>
          <w:sz w:val="24"/>
          <w:szCs w:val="24"/>
        </w:rPr>
      </w:pPr>
    </w:p>
    <w:p w14:paraId="3571313F" w14:textId="67DAB1D1" w:rsidR="00CB1626" w:rsidRPr="00765FE9" w:rsidRDefault="000D4211" w:rsidP="00CF5C5D">
      <w:pPr>
        <w:spacing w:after="0"/>
        <w:ind w:right="261"/>
        <w:rPr>
          <w:rFonts w:ascii="Cambria" w:hAnsi="Cambria" w:cs="Times New Roman"/>
          <w:sz w:val="24"/>
          <w:szCs w:val="24"/>
        </w:rPr>
      </w:pPr>
      <w:r w:rsidRPr="00765FE9">
        <w:rPr>
          <w:rFonts w:ascii="Cambria" w:hAnsi="Cambria"/>
          <w:noProof/>
          <w:sz w:val="24"/>
          <w:szCs w:val="24"/>
          <w:lang w:eastAsia="en-CA"/>
        </w:rPr>
        <w:drawing>
          <wp:anchor distT="0" distB="0" distL="114300" distR="114300" simplePos="0" relativeHeight="251665920" behindDoc="0" locked="0" layoutInCell="1" allowOverlap="1" wp14:anchorId="53DEF67B" wp14:editId="76BF880E">
            <wp:simplePos x="0" y="0"/>
            <wp:positionH relativeFrom="column">
              <wp:posOffset>2225040</wp:posOffset>
            </wp:positionH>
            <wp:positionV relativeFrom="paragraph">
              <wp:posOffset>4445</wp:posOffset>
            </wp:positionV>
            <wp:extent cx="1290320" cy="939800"/>
            <wp:effectExtent l="0" t="0" r="5080" b="0"/>
            <wp:wrapSquare wrapText="bothSides"/>
            <wp:docPr id="31" name="Picture 31" descr="C:\Users\lola\AppData\Local\Microsoft\Windows\Temporary Internet Files\Content.IE5\2FB7DG9R\paisley-297124_640[1].png"/>
            <wp:cNvGraphicFramePr/>
            <a:graphic xmlns:a="http://schemas.openxmlformats.org/drawingml/2006/main">
              <a:graphicData uri="http://schemas.openxmlformats.org/drawingml/2006/picture">
                <pic:pic xmlns:pic="http://schemas.openxmlformats.org/drawingml/2006/picture">
                  <pic:nvPicPr>
                    <pic:cNvPr id="22" name="Picture 22" descr="C:\Users\lola\AppData\Local\Microsoft\Windows\Temporary Internet Files\Content.IE5\2FB7DG9R\paisley-297124_640[1].pn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0320" cy="939800"/>
                    </a:xfrm>
                    <a:prstGeom prst="rect">
                      <a:avLst/>
                    </a:prstGeom>
                    <a:noFill/>
                    <a:ln>
                      <a:noFill/>
                    </a:ln>
                  </pic:spPr>
                </pic:pic>
              </a:graphicData>
            </a:graphic>
          </wp:anchor>
        </w:drawing>
      </w:r>
    </w:p>
    <w:p w14:paraId="16BEFA80" w14:textId="22BD7CC3" w:rsidR="00CB1626" w:rsidRPr="00765FE9" w:rsidRDefault="00CB1626" w:rsidP="00CF5C5D">
      <w:pPr>
        <w:spacing w:after="0"/>
        <w:ind w:right="261"/>
        <w:rPr>
          <w:rFonts w:ascii="Cambria" w:hAnsi="Cambria" w:cs="Times New Roman"/>
          <w:sz w:val="24"/>
          <w:szCs w:val="24"/>
        </w:rPr>
      </w:pPr>
      <w:r w:rsidRPr="00765FE9">
        <w:rPr>
          <w:rFonts w:ascii="Cambria" w:hAnsi="Cambria" w:cs="Times New Roman"/>
          <w:sz w:val="24"/>
          <w:szCs w:val="24"/>
        </w:rPr>
        <w:t xml:space="preserve">                                    </w:t>
      </w:r>
    </w:p>
    <w:p w14:paraId="6EA553CB" w14:textId="18F2E783" w:rsidR="00CB1626" w:rsidRPr="00765FE9" w:rsidRDefault="00CB1626" w:rsidP="00CF5C5D">
      <w:pPr>
        <w:spacing w:after="0"/>
        <w:ind w:right="261"/>
        <w:rPr>
          <w:rFonts w:ascii="Cambria" w:hAnsi="Cambria" w:cs="Times New Roman"/>
          <w:sz w:val="24"/>
          <w:szCs w:val="24"/>
        </w:rPr>
      </w:pPr>
      <w:r w:rsidRPr="00765FE9">
        <w:rPr>
          <w:rFonts w:ascii="Cambria" w:hAnsi="Cambria" w:cs="Times New Roman"/>
          <w:sz w:val="24"/>
          <w:szCs w:val="24"/>
        </w:rPr>
        <w:t xml:space="preserve">                                       </w:t>
      </w:r>
    </w:p>
    <w:p w14:paraId="0F79B149" w14:textId="77777777" w:rsidR="00B22BD0" w:rsidRPr="00765FE9" w:rsidRDefault="00B22BD0" w:rsidP="00B22BD0">
      <w:pPr>
        <w:spacing w:after="0"/>
        <w:ind w:right="261"/>
        <w:rPr>
          <w:rFonts w:ascii="Cambria" w:hAnsi="Cambria" w:cs="Times New Roman"/>
          <w:sz w:val="24"/>
          <w:szCs w:val="24"/>
        </w:rPr>
      </w:pPr>
    </w:p>
    <w:p w14:paraId="3E23720A" w14:textId="2382BCBD" w:rsidR="00B22BD0" w:rsidRPr="00765FE9" w:rsidRDefault="00B22BD0" w:rsidP="00B22BD0">
      <w:pPr>
        <w:spacing w:after="0"/>
        <w:ind w:right="261"/>
        <w:rPr>
          <w:rFonts w:ascii="Cambria" w:hAnsi="Cambria" w:cs="Times New Roman"/>
          <w:sz w:val="24"/>
          <w:szCs w:val="24"/>
        </w:rPr>
      </w:pPr>
    </w:p>
    <w:sectPr w:rsidR="00B22BD0" w:rsidRPr="00765FE9" w:rsidSect="00D31055">
      <w:headerReference w:type="default" r:id="rId39"/>
      <w:footerReference w:type="default" r:id="rId40"/>
      <w:pgSz w:w="12240" w:h="15840"/>
      <w:pgMar w:top="-536" w:right="1183"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FBD0FB" w14:textId="77777777" w:rsidR="001231D3" w:rsidRDefault="001231D3" w:rsidP="007458BB">
      <w:pPr>
        <w:spacing w:after="0" w:line="240" w:lineRule="auto"/>
      </w:pPr>
      <w:r>
        <w:separator/>
      </w:r>
    </w:p>
  </w:endnote>
  <w:endnote w:type="continuationSeparator" w:id="0">
    <w:p w14:paraId="3B49C9C4" w14:textId="77777777" w:rsidR="001231D3" w:rsidRDefault="001231D3" w:rsidP="00745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ush Script MT">
    <w:altName w:val="Arabic Typesetting"/>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A623C" w14:textId="27670436" w:rsidR="00CA0469" w:rsidRDefault="00CA0469" w:rsidP="131A3C7C">
    <w:pPr>
      <w:pStyle w:val="Footer"/>
      <w:jc w:val="center"/>
    </w:pPr>
  </w:p>
  <w:sdt>
    <w:sdtPr>
      <w:id w:val="-683050492"/>
      <w:docPartObj>
        <w:docPartGallery w:val="Page Numbers (Bottom of Page)"/>
        <w:docPartUnique/>
      </w:docPartObj>
    </w:sdtPr>
    <w:sdtEndPr>
      <w:rPr>
        <w:noProof/>
      </w:rPr>
    </w:sdtEndPr>
    <w:sdtContent>
      <w:p w14:paraId="15303646" w14:textId="2B970299" w:rsidR="00CA0469" w:rsidRDefault="00CA0469">
        <w:pPr>
          <w:pStyle w:val="Footer"/>
          <w:jc w:val="center"/>
        </w:pPr>
        <w:r>
          <w:fldChar w:fldCharType="begin"/>
        </w:r>
        <w:r>
          <w:instrText xml:space="preserve"> PAGE   \* MERGEFORMAT </w:instrText>
        </w:r>
        <w:r>
          <w:fldChar w:fldCharType="separate"/>
        </w:r>
        <w:r w:rsidR="001231D3">
          <w:rPr>
            <w:noProof/>
          </w:rPr>
          <w:t>1</w:t>
        </w:r>
        <w:r>
          <w:rPr>
            <w:noProof/>
          </w:rPr>
          <w:fldChar w:fldCharType="end"/>
        </w:r>
      </w:p>
    </w:sdtContent>
  </w:sdt>
  <w:p w14:paraId="762923CA" w14:textId="195E7B47" w:rsidR="00CA0469" w:rsidRDefault="00CA0469" w:rsidP="131A3C7C">
    <w:pPr>
      <w:pStyle w:val="Footer"/>
      <w:jc w:val="center"/>
    </w:pPr>
  </w:p>
  <w:p w14:paraId="5C581E93" w14:textId="77777777" w:rsidR="00CA0469" w:rsidRDefault="00CA04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DE47B6" w14:textId="77777777" w:rsidR="001231D3" w:rsidRDefault="001231D3" w:rsidP="007458BB">
      <w:pPr>
        <w:spacing w:after="0" w:line="240" w:lineRule="auto"/>
      </w:pPr>
      <w:r>
        <w:separator/>
      </w:r>
    </w:p>
  </w:footnote>
  <w:footnote w:type="continuationSeparator" w:id="0">
    <w:p w14:paraId="5E3EF97D" w14:textId="77777777" w:rsidR="001231D3" w:rsidRDefault="001231D3" w:rsidP="007458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BDC05" w14:textId="77777777" w:rsidR="00CA0469" w:rsidRDefault="00CA0469" w:rsidP="000033AE">
    <w:pPr>
      <w:pStyle w:val="Header"/>
      <w:spacing w:before="100" w:beforeAutospacing="1" w:after="100" w:afterAutospacing="1" w:line="360" w:lineRule="auto"/>
    </w:pPr>
  </w:p>
  <w:p w14:paraId="39A42ADF" w14:textId="27FFC7DE" w:rsidR="00CA0469" w:rsidRDefault="00CA0469" w:rsidP="3A738B35">
    <w:pPr>
      <w:pStyle w:val="Header"/>
      <w:spacing w:beforeAutospacing="1" w:afterAutospacing="1"/>
    </w:pPr>
  </w:p>
  <w:p w14:paraId="2D129609" w14:textId="0739BC42" w:rsidR="00CA0469" w:rsidRDefault="00CA0469" w:rsidP="3A738B35">
    <w:pPr>
      <w:pStyle w:val="Header"/>
      <w:spacing w:beforeAutospacing="1" w:afterAutospacing="1"/>
    </w:pPr>
  </w:p>
  <w:p w14:paraId="325E722D" w14:textId="77777777" w:rsidR="00CA0469" w:rsidRDefault="00CA0469" w:rsidP="3A738B35">
    <w:pPr>
      <w:pStyle w:val="Header"/>
      <w:spacing w:beforeAutospacing="1" w:afterAutospacing="1"/>
    </w:pPr>
  </w:p>
  <w:p w14:paraId="6C4EF79F" w14:textId="77777777" w:rsidR="00CA0469" w:rsidRDefault="00CA0469" w:rsidP="3A738B35">
    <w:pPr>
      <w:pStyle w:val="Header"/>
      <w:spacing w:beforeAutospacing="1" w:afterAutospacing="1"/>
    </w:pPr>
  </w:p>
  <w:p w14:paraId="2C7E6F59" w14:textId="77777777" w:rsidR="00CA0469" w:rsidRDefault="00CA0469" w:rsidP="3A738B35">
    <w:pPr>
      <w:pStyle w:val="Header"/>
      <w:spacing w:beforeAutospacing="1" w:afterAutospacing="1"/>
    </w:pPr>
  </w:p>
  <w:p w14:paraId="0982620E" w14:textId="77777777" w:rsidR="00CA0469" w:rsidRDefault="00CA0469" w:rsidP="3A738B35">
    <w:pPr>
      <w:pStyle w:val="Header"/>
      <w:spacing w:beforeAutospacing="1" w:afterAutospacing="1"/>
    </w:pPr>
  </w:p>
  <w:p w14:paraId="69F879D1" w14:textId="77777777" w:rsidR="00CA0469" w:rsidRDefault="00CA0469" w:rsidP="3A738B35">
    <w:pPr>
      <w:pStyle w:val="Header"/>
      <w:spacing w:beforeAutospacing="1" w:afterAutospacing="1"/>
    </w:pPr>
  </w:p>
  <w:p w14:paraId="7C6632BF" w14:textId="77777777" w:rsidR="00CA0469" w:rsidRDefault="00CA0469" w:rsidP="3A738B35">
    <w:pPr>
      <w:pStyle w:val="Header"/>
      <w:spacing w:beforeAutospacing="1" w:afterAutospacing="1"/>
    </w:pPr>
  </w:p>
  <w:p w14:paraId="65EDFE4C" w14:textId="77777777" w:rsidR="00CA0469" w:rsidRDefault="00CA0469" w:rsidP="3A738B35">
    <w:pPr>
      <w:pStyle w:val="Header"/>
      <w:spacing w:beforeAutospacing="1" w:afterAutospacing="1"/>
    </w:pPr>
  </w:p>
  <w:p w14:paraId="77B5B1D5" w14:textId="77777777" w:rsidR="00CA0469" w:rsidRDefault="00CA0469" w:rsidP="3A738B35">
    <w:pPr>
      <w:pStyle w:val="Header"/>
      <w:spacing w:beforeAutospacing="1" w:afterAutospacing="1"/>
    </w:pPr>
  </w:p>
  <w:p w14:paraId="107440AD" w14:textId="77777777" w:rsidR="00CA0469" w:rsidRDefault="00CA0469" w:rsidP="3A738B35">
    <w:pPr>
      <w:pStyle w:val="Header"/>
      <w:spacing w:beforeAutospacing="1" w:afterAutospacing="1"/>
    </w:pPr>
  </w:p>
  <w:p w14:paraId="56E1EFE8" w14:textId="77777777" w:rsidR="00CA0469" w:rsidRDefault="00CA0469" w:rsidP="3A738B35">
    <w:pPr>
      <w:pStyle w:val="Header"/>
      <w:spacing w:beforeAutospacing="1" w:afterAutospacing="1"/>
    </w:pPr>
  </w:p>
  <w:p w14:paraId="34BD86ED" w14:textId="77777777" w:rsidR="00CA0469" w:rsidRDefault="00CA0469" w:rsidP="3A738B35">
    <w:pPr>
      <w:pStyle w:val="Header"/>
      <w:spacing w:beforeAutospacing="1" w:afterAutospacing="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7619D"/>
    <w:multiLevelType w:val="hybridMultilevel"/>
    <w:tmpl w:val="47AE3C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4B84584B"/>
    <w:multiLevelType w:val="hybridMultilevel"/>
    <w:tmpl w:val="0A4C56B8"/>
    <w:lvl w:ilvl="0" w:tplc="FFFFFFFF">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991"/>
    <w:rsid w:val="000033AE"/>
    <w:rsid w:val="00010077"/>
    <w:rsid w:val="00016F34"/>
    <w:rsid w:val="00017A27"/>
    <w:rsid w:val="00033361"/>
    <w:rsid w:val="000523F2"/>
    <w:rsid w:val="00055064"/>
    <w:rsid w:val="000565F6"/>
    <w:rsid w:val="000643EC"/>
    <w:rsid w:val="000649D2"/>
    <w:rsid w:val="00067AEA"/>
    <w:rsid w:val="00081738"/>
    <w:rsid w:val="000818A9"/>
    <w:rsid w:val="00081DB5"/>
    <w:rsid w:val="000835FE"/>
    <w:rsid w:val="00084018"/>
    <w:rsid w:val="00086593"/>
    <w:rsid w:val="00087527"/>
    <w:rsid w:val="00092DF3"/>
    <w:rsid w:val="000A0828"/>
    <w:rsid w:val="000B1789"/>
    <w:rsid w:val="000D050D"/>
    <w:rsid w:val="000D3BC1"/>
    <w:rsid w:val="000D4211"/>
    <w:rsid w:val="000E14EF"/>
    <w:rsid w:val="000F37D7"/>
    <w:rsid w:val="000F4A80"/>
    <w:rsid w:val="000F4B97"/>
    <w:rsid w:val="00113B87"/>
    <w:rsid w:val="001231D3"/>
    <w:rsid w:val="00125648"/>
    <w:rsid w:val="00127B53"/>
    <w:rsid w:val="001342CC"/>
    <w:rsid w:val="001435E7"/>
    <w:rsid w:val="0014799E"/>
    <w:rsid w:val="00150E4E"/>
    <w:rsid w:val="00154F0C"/>
    <w:rsid w:val="0015664E"/>
    <w:rsid w:val="001736E8"/>
    <w:rsid w:val="00174BDB"/>
    <w:rsid w:val="00175B37"/>
    <w:rsid w:val="00182B80"/>
    <w:rsid w:val="0018361B"/>
    <w:rsid w:val="00196471"/>
    <w:rsid w:val="001A610E"/>
    <w:rsid w:val="001B1291"/>
    <w:rsid w:val="001F71AE"/>
    <w:rsid w:val="002021A0"/>
    <w:rsid w:val="00206B8B"/>
    <w:rsid w:val="00225601"/>
    <w:rsid w:val="00236C6F"/>
    <w:rsid w:val="0024232B"/>
    <w:rsid w:val="00243BF7"/>
    <w:rsid w:val="0027737B"/>
    <w:rsid w:val="00277F25"/>
    <w:rsid w:val="002879C0"/>
    <w:rsid w:val="002A04EB"/>
    <w:rsid w:val="002A5EAA"/>
    <w:rsid w:val="002B0BDC"/>
    <w:rsid w:val="002B381E"/>
    <w:rsid w:val="002B3B8B"/>
    <w:rsid w:val="002C4986"/>
    <w:rsid w:val="002C5599"/>
    <w:rsid w:val="002D6A46"/>
    <w:rsid w:val="002E05E6"/>
    <w:rsid w:val="002F63CB"/>
    <w:rsid w:val="00314591"/>
    <w:rsid w:val="00321D9E"/>
    <w:rsid w:val="00322B8F"/>
    <w:rsid w:val="00330F77"/>
    <w:rsid w:val="00337C48"/>
    <w:rsid w:val="00356D48"/>
    <w:rsid w:val="00360331"/>
    <w:rsid w:val="0037730C"/>
    <w:rsid w:val="00377BFE"/>
    <w:rsid w:val="00391A3F"/>
    <w:rsid w:val="003A01BA"/>
    <w:rsid w:val="003C338E"/>
    <w:rsid w:val="003C49AA"/>
    <w:rsid w:val="003C6929"/>
    <w:rsid w:val="003E127E"/>
    <w:rsid w:val="003E38F6"/>
    <w:rsid w:val="003E4589"/>
    <w:rsid w:val="003E4C2C"/>
    <w:rsid w:val="003E70AA"/>
    <w:rsid w:val="003F3D1B"/>
    <w:rsid w:val="00404E8C"/>
    <w:rsid w:val="0040503B"/>
    <w:rsid w:val="004121DE"/>
    <w:rsid w:val="00436BDD"/>
    <w:rsid w:val="00436FE7"/>
    <w:rsid w:val="00445A4B"/>
    <w:rsid w:val="00450737"/>
    <w:rsid w:val="004516B7"/>
    <w:rsid w:val="00456B49"/>
    <w:rsid w:val="00457EBD"/>
    <w:rsid w:val="004636A0"/>
    <w:rsid w:val="00472BB8"/>
    <w:rsid w:val="00473843"/>
    <w:rsid w:val="00484B69"/>
    <w:rsid w:val="004B7165"/>
    <w:rsid w:val="004B7DFD"/>
    <w:rsid w:val="004D42B2"/>
    <w:rsid w:val="004E638B"/>
    <w:rsid w:val="004F1276"/>
    <w:rsid w:val="004F2B00"/>
    <w:rsid w:val="0050153E"/>
    <w:rsid w:val="00517C30"/>
    <w:rsid w:val="00517D1F"/>
    <w:rsid w:val="005275F5"/>
    <w:rsid w:val="00527DDD"/>
    <w:rsid w:val="0055058D"/>
    <w:rsid w:val="00556CC7"/>
    <w:rsid w:val="0056114A"/>
    <w:rsid w:val="00562A7D"/>
    <w:rsid w:val="005718F1"/>
    <w:rsid w:val="00573196"/>
    <w:rsid w:val="00582ABB"/>
    <w:rsid w:val="005B315F"/>
    <w:rsid w:val="005B3E36"/>
    <w:rsid w:val="005F6232"/>
    <w:rsid w:val="0061219F"/>
    <w:rsid w:val="00613CC6"/>
    <w:rsid w:val="006147C4"/>
    <w:rsid w:val="00623DD5"/>
    <w:rsid w:val="006256D3"/>
    <w:rsid w:val="00685624"/>
    <w:rsid w:val="00695BE8"/>
    <w:rsid w:val="006979D2"/>
    <w:rsid w:val="006A14AB"/>
    <w:rsid w:val="006A499C"/>
    <w:rsid w:val="006A4A4F"/>
    <w:rsid w:val="006C07B0"/>
    <w:rsid w:val="006C55A7"/>
    <w:rsid w:val="006C6568"/>
    <w:rsid w:val="006D1B75"/>
    <w:rsid w:val="006E10C8"/>
    <w:rsid w:val="006E6394"/>
    <w:rsid w:val="006F3507"/>
    <w:rsid w:val="006F35D4"/>
    <w:rsid w:val="006F4DDA"/>
    <w:rsid w:val="00703BCE"/>
    <w:rsid w:val="007111F3"/>
    <w:rsid w:val="00713841"/>
    <w:rsid w:val="007145D4"/>
    <w:rsid w:val="00735B2E"/>
    <w:rsid w:val="007458BB"/>
    <w:rsid w:val="00765FE9"/>
    <w:rsid w:val="007722E2"/>
    <w:rsid w:val="007769EA"/>
    <w:rsid w:val="00795812"/>
    <w:rsid w:val="007A443A"/>
    <w:rsid w:val="007A5F67"/>
    <w:rsid w:val="007A78C7"/>
    <w:rsid w:val="007B1560"/>
    <w:rsid w:val="007C060E"/>
    <w:rsid w:val="007C09BB"/>
    <w:rsid w:val="007C31D2"/>
    <w:rsid w:val="007D38E1"/>
    <w:rsid w:val="007E37A0"/>
    <w:rsid w:val="007E42F7"/>
    <w:rsid w:val="007F098C"/>
    <w:rsid w:val="007F349A"/>
    <w:rsid w:val="007F6991"/>
    <w:rsid w:val="007F6C9A"/>
    <w:rsid w:val="00802CEE"/>
    <w:rsid w:val="00807280"/>
    <w:rsid w:val="00834692"/>
    <w:rsid w:val="00843ADD"/>
    <w:rsid w:val="00845DBF"/>
    <w:rsid w:val="00847C2E"/>
    <w:rsid w:val="008569D2"/>
    <w:rsid w:val="00864AE4"/>
    <w:rsid w:val="00876427"/>
    <w:rsid w:val="0088086B"/>
    <w:rsid w:val="008852D1"/>
    <w:rsid w:val="00891002"/>
    <w:rsid w:val="00892BB7"/>
    <w:rsid w:val="008A1312"/>
    <w:rsid w:val="008A3B45"/>
    <w:rsid w:val="008B0A96"/>
    <w:rsid w:val="008C3750"/>
    <w:rsid w:val="008C471B"/>
    <w:rsid w:val="008D288E"/>
    <w:rsid w:val="008D5DD6"/>
    <w:rsid w:val="008D5EC3"/>
    <w:rsid w:val="008D6BCE"/>
    <w:rsid w:val="008E3C4F"/>
    <w:rsid w:val="008F141A"/>
    <w:rsid w:val="008F2A8C"/>
    <w:rsid w:val="008F3E45"/>
    <w:rsid w:val="0091263F"/>
    <w:rsid w:val="00924C2F"/>
    <w:rsid w:val="00925377"/>
    <w:rsid w:val="00935B94"/>
    <w:rsid w:val="00940F60"/>
    <w:rsid w:val="00945A29"/>
    <w:rsid w:val="00947F8D"/>
    <w:rsid w:val="00962068"/>
    <w:rsid w:val="0096435D"/>
    <w:rsid w:val="00983F74"/>
    <w:rsid w:val="009B156C"/>
    <w:rsid w:val="009B61AE"/>
    <w:rsid w:val="009C64AB"/>
    <w:rsid w:val="009D5E1D"/>
    <w:rsid w:val="009E19A6"/>
    <w:rsid w:val="009E3798"/>
    <w:rsid w:val="009F741E"/>
    <w:rsid w:val="009F7F16"/>
    <w:rsid w:val="00A04859"/>
    <w:rsid w:val="00A074EC"/>
    <w:rsid w:val="00A20D40"/>
    <w:rsid w:val="00A30C43"/>
    <w:rsid w:val="00A359FB"/>
    <w:rsid w:val="00A41129"/>
    <w:rsid w:val="00A42808"/>
    <w:rsid w:val="00A46C19"/>
    <w:rsid w:val="00A538ED"/>
    <w:rsid w:val="00A55EB5"/>
    <w:rsid w:val="00A639B8"/>
    <w:rsid w:val="00A672BA"/>
    <w:rsid w:val="00A764A3"/>
    <w:rsid w:val="00A83CE3"/>
    <w:rsid w:val="00A920F2"/>
    <w:rsid w:val="00A9582F"/>
    <w:rsid w:val="00AA000B"/>
    <w:rsid w:val="00AB64C8"/>
    <w:rsid w:val="00AC252B"/>
    <w:rsid w:val="00AC38FC"/>
    <w:rsid w:val="00AD5696"/>
    <w:rsid w:val="00AE7804"/>
    <w:rsid w:val="00AF518D"/>
    <w:rsid w:val="00AF69BA"/>
    <w:rsid w:val="00B06F64"/>
    <w:rsid w:val="00B16DA3"/>
    <w:rsid w:val="00B22BD0"/>
    <w:rsid w:val="00B33F9E"/>
    <w:rsid w:val="00B346A4"/>
    <w:rsid w:val="00B36BD2"/>
    <w:rsid w:val="00B43251"/>
    <w:rsid w:val="00B463CB"/>
    <w:rsid w:val="00B602C9"/>
    <w:rsid w:val="00B62A9E"/>
    <w:rsid w:val="00B80813"/>
    <w:rsid w:val="00BA1BF9"/>
    <w:rsid w:val="00BB0B07"/>
    <w:rsid w:val="00BC2B8E"/>
    <w:rsid w:val="00BC4218"/>
    <w:rsid w:val="00BD45E5"/>
    <w:rsid w:val="00BD78D8"/>
    <w:rsid w:val="00BE23C2"/>
    <w:rsid w:val="00BE5B3A"/>
    <w:rsid w:val="00BE7A9B"/>
    <w:rsid w:val="00BF39F8"/>
    <w:rsid w:val="00C00689"/>
    <w:rsid w:val="00C03CF8"/>
    <w:rsid w:val="00C23CAD"/>
    <w:rsid w:val="00C30C1C"/>
    <w:rsid w:val="00C32852"/>
    <w:rsid w:val="00C423DF"/>
    <w:rsid w:val="00C44103"/>
    <w:rsid w:val="00C52043"/>
    <w:rsid w:val="00C6596F"/>
    <w:rsid w:val="00C74666"/>
    <w:rsid w:val="00C76853"/>
    <w:rsid w:val="00C77979"/>
    <w:rsid w:val="00C8293F"/>
    <w:rsid w:val="00C91CD6"/>
    <w:rsid w:val="00C925C9"/>
    <w:rsid w:val="00C94E76"/>
    <w:rsid w:val="00CA03BC"/>
    <w:rsid w:val="00CA0469"/>
    <w:rsid w:val="00CA6DA9"/>
    <w:rsid w:val="00CA6EF9"/>
    <w:rsid w:val="00CB1626"/>
    <w:rsid w:val="00CC4FBC"/>
    <w:rsid w:val="00CC5B9C"/>
    <w:rsid w:val="00CD11E7"/>
    <w:rsid w:val="00CD666A"/>
    <w:rsid w:val="00CF0BD0"/>
    <w:rsid w:val="00CF314F"/>
    <w:rsid w:val="00CF5C5D"/>
    <w:rsid w:val="00D05019"/>
    <w:rsid w:val="00D13C0B"/>
    <w:rsid w:val="00D157B7"/>
    <w:rsid w:val="00D17965"/>
    <w:rsid w:val="00D22816"/>
    <w:rsid w:val="00D3023F"/>
    <w:rsid w:val="00D31055"/>
    <w:rsid w:val="00D3736D"/>
    <w:rsid w:val="00D5240E"/>
    <w:rsid w:val="00D6243E"/>
    <w:rsid w:val="00D85180"/>
    <w:rsid w:val="00D971D8"/>
    <w:rsid w:val="00DA3D41"/>
    <w:rsid w:val="00DA7AA9"/>
    <w:rsid w:val="00DB4230"/>
    <w:rsid w:val="00DC17FB"/>
    <w:rsid w:val="00DE79F2"/>
    <w:rsid w:val="00DF0174"/>
    <w:rsid w:val="00DF2A64"/>
    <w:rsid w:val="00E03ACB"/>
    <w:rsid w:val="00E66726"/>
    <w:rsid w:val="00E7484C"/>
    <w:rsid w:val="00EA0B18"/>
    <w:rsid w:val="00EB06B9"/>
    <w:rsid w:val="00EB7574"/>
    <w:rsid w:val="00EC4CB7"/>
    <w:rsid w:val="00ED200A"/>
    <w:rsid w:val="00EE1133"/>
    <w:rsid w:val="00EF3971"/>
    <w:rsid w:val="00EF7787"/>
    <w:rsid w:val="00F202AF"/>
    <w:rsid w:val="00F22474"/>
    <w:rsid w:val="00F31AF8"/>
    <w:rsid w:val="00F5181E"/>
    <w:rsid w:val="00F53696"/>
    <w:rsid w:val="00F61D19"/>
    <w:rsid w:val="00F7430C"/>
    <w:rsid w:val="00F82D06"/>
    <w:rsid w:val="00F84D12"/>
    <w:rsid w:val="00FA13FF"/>
    <w:rsid w:val="00FB0C91"/>
    <w:rsid w:val="00FB7DE1"/>
    <w:rsid w:val="00FC3B22"/>
    <w:rsid w:val="00FD289C"/>
    <w:rsid w:val="00FD3049"/>
    <w:rsid w:val="00FE047D"/>
    <w:rsid w:val="00FF0D4E"/>
    <w:rsid w:val="00FF6591"/>
    <w:rsid w:val="00FF70F4"/>
    <w:rsid w:val="131A3C7C"/>
    <w:rsid w:val="17DBDD6B"/>
    <w:rsid w:val="3A738B35"/>
    <w:rsid w:val="4F5C4B41"/>
    <w:rsid w:val="5AE64D5C"/>
    <w:rsid w:val="62566E5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8A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6991"/>
    <w:pPr>
      <w:ind w:left="720"/>
      <w:contextualSpacing/>
    </w:pPr>
  </w:style>
  <w:style w:type="character" w:styleId="Hyperlink">
    <w:name w:val="Hyperlink"/>
    <w:basedOn w:val="DefaultParagraphFont"/>
    <w:uiPriority w:val="99"/>
    <w:unhideWhenUsed/>
    <w:rsid w:val="00A764A3"/>
    <w:rPr>
      <w:color w:val="0000FF" w:themeColor="hyperlink"/>
      <w:u w:val="single"/>
    </w:rPr>
  </w:style>
  <w:style w:type="paragraph" w:styleId="BalloonText">
    <w:name w:val="Balloon Text"/>
    <w:basedOn w:val="Normal"/>
    <w:link w:val="BalloonTextChar"/>
    <w:uiPriority w:val="99"/>
    <w:semiHidden/>
    <w:unhideWhenUsed/>
    <w:rsid w:val="005611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14A"/>
    <w:rPr>
      <w:rFonts w:ascii="Tahoma" w:hAnsi="Tahoma" w:cs="Tahoma"/>
      <w:sz w:val="16"/>
      <w:szCs w:val="16"/>
    </w:rPr>
  </w:style>
  <w:style w:type="paragraph" w:styleId="Caption">
    <w:name w:val="caption"/>
    <w:basedOn w:val="Normal"/>
    <w:next w:val="Normal"/>
    <w:uiPriority w:val="35"/>
    <w:unhideWhenUsed/>
    <w:qFormat/>
    <w:rsid w:val="00F202AF"/>
    <w:pPr>
      <w:spacing w:line="240" w:lineRule="auto"/>
    </w:pPr>
    <w:rPr>
      <w:i/>
      <w:iCs/>
      <w:color w:val="1F497D" w:themeColor="text2"/>
      <w:sz w:val="18"/>
      <w:szCs w:val="18"/>
    </w:rPr>
  </w:style>
  <w:style w:type="character" w:customStyle="1" w:styleId="apple-converted-space">
    <w:name w:val="apple-converted-space"/>
    <w:basedOn w:val="DefaultParagraphFont"/>
    <w:rsid w:val="00D13C0B"/>
  </w:style>
  <w:style w:type="character" w:customStyle="1" w:styleId="il">
    <w:name w:val="il"/>
    <w:basedOn w:val="DefaultParagraphFont"/>
    <w:rsid w:val="00AC38FC"/>
  </w:style>
  <w:style w:type="paragraph" w:styleId="NoSpacing">
    <w:name w:val="No Spacing"/>
    <w:link w:val="NoSpacingChar"/>
    <w:uiPriority w:val="1"/>
    <w:qFormat/>
    <w:rsid w:val="002B381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B381E"/>
    <w:rPr>
      <w:rFonts w:eastAsiaTheme="minorEastAsia"/>
      <w:lang w:val="en-US"/>
    </w:rPr>
  </w:style>
  <w:style w:type="paragraph" w:styleId="Header">
    <w:name w:val="header"/>
    <w:basedOn w:val="Normal"/>
    <w:link w:val="HeaderChar"/>
    <w:uiPriority w:val="99"/>
    <w:unhideWhenUsed/>
    <w:rsid w:val="007458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8BB"/>
  </w:style>
  <w:style w:type="paragraph" w:styleId="Footer">
    <w:name w:val="footer"/>
    <w:basedOn w:val="Normal"/>
    <w:link w:val="FooterChar"/>
    <w:uiPriority w:val="99"/>
    <w:unhideWhenUsed/>
    <w:rsid w:val="007458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8BB"/>
  </w:style>
  <w:style w:type="table" w:styleId="TableGrid">
    <w:name w:val="Table Grid"/>
    <w:basedOn w:val="TableNormal"/>
    <w:uiPriority w:val="59"/>
    <w:rsid w:val="00C30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C30C1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31">
    <w:name w:val="Grid Table 2 - Accent 31"/>
    <w:basedOn w:val="TableNormal"/>
    <w:uiPriority w:val="47"/>
    <w:rsid w:val="00C30C1C"/>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DefaultParagraphFont"/>
    <w:rsid w:val="00735B2E"/>
  </w:style>
  <w:style w:type="character" w:customStyle="1" w:styleId="spellingerror">
    <w:name w:val="spellingerror"/>
    <w:basedOn w:val="DefaultParagraphFont"/>
    <w:rsid w:val="00735B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6991"/>
    <w:pPr>
      <w:ind w:left="720"/>
      <w:contextualSpacing/>
    </w:pPr>
  </w:style>
  <w:style w:type="character" w:styleId="Hyperlink">
    <w:name w:val="Hyperlink"/>
    <w:basedOn w:val="DefaultParagraphFont"/>
    <w:uiPriority w:val="99"/>
    <w:unhideWhenUsed/>
    <w:rsid w:val="00A764A3"/>
    <w:rPr>
      <w:color w:val="0000FF" w:themeColor="hyperlink"/>
      <w:u w:val="single"/>
    </w:rPr>
  </w:style>
  <w:style w:type="paragraph" w:styleId="BalloonText">
    <w:name w:val="Balloon Text"/>
    <w:basedOn w:val="Normal"/>
    <w:link w:val="BalloonTextChar"/>
    <w:uiPriority w:val="99"/>
    <w:semiHidden/>
    <w:unhideWhenUsed/>
    <w:rsid w:val="005611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14A"/>
    <w:rPr>
      <w:rFonts w:ascii="Tahoma" w:hAnsi="Tahoma" w:cs="Tahoma"/>
      <w:sz w:val="16"/>
      <w:szCs w:val="16"/>
    </w:rPr>
  </w:style>
  <w:style w:type="paragraph" w:styleId="Caption">
    <w:name w:val="caption"/>
    <w:basedOn w:val="Normal"/>
    <w:next w:val="Normal"/>
    <w:uiPriority w:val="35"/>
    <w:unhideWhenUsed/>
    <w:qFormat/>
    <w:rsid w:val="00F202AF"/>
    <w:pPr>
      <w:spacing w:line="240" w:lineRule="auto"/>
    </w:pPr>
    <w:rPr>
      <w:i/>
      <w:iCs/>
      <w:color w:val="1F497D" w:themeColor="text2"/>
      <w:sz w:val="18"/>
      <w:szCs w:val="18"/>
    </w:rPr>
  </w:style>
  <w:style w:type="character" w:customStyle="1" w:styleId="apple-converted-space">
    <w:name w:val="apple-converted-space"/>
    <w:basedOn w:val="DefaultParagraphFont"/>
    <w:rsid w:val="00D13C0B"/>
  </w:style>
  <w:style w:type="character" w:customStyle="1" w:styleId="il">
    <w:name w:val="il"/>
    <w:basedOn w:val="DefaultParagraphFont"/>
    <w:rsid w:val="00AC38FC"/>
  </w:style>
  <w:style w:type="paragraph" w:styleId="NoSpacing">
    <w:name w:val="No Spacing"/>
    <w:link w:val="NoSpacingChar"/>
    <w:uiPriority w:val="1"/>
    <w:qFormat/>
    <w:rsid w:val="002B381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B381E"/>
    <w:rPr>
      <w:rFonts w:eastAsiaTheme="minorEastAsia"/>
      <w:lang w:val="en-US"/>
    </w:rPr>
  </w:style>
  <w:style w:type="paragraph" w:styleId="Header">
    <w:name w:val="header"/>
    <w:basedOn w:val="Normal"/>
    <w:link w:val="HeaderChar"/>
    <w:uiPriority w:val="99"/>
    <w:unhideWhenUsed/>
    <w:rsid w:val="007458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8BB"/>
  </w:style>
  <w:style w:type="paragraph" w:styleId="Footer">
    <w:name w:val="footer"/>
    <w:basedOn w:val="Normal"/>
    <w:link w:val="FooterChar"/>
    <w:uiPriority w:val="99"/>
    <w:unhideWhenUsed/>
    <w:rsid w:val="007458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8BB"/>
  </w:style>
  <w:style w:type="table" w:styleId="TableGrid">
    <w:name w:val="Table Grid"/>
    <w:basedOn w:val="TableNormal"/>
    <w:uiPriority w:val="59"/>
    <w:rsid w:val="00C30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C30C1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31">
    <w:name w:val="Grid Table 2 - Accent 31"/>
    <w:basedOn w:val="TableNormal"/>
    <w:uiPriority w:val="47"/>
    <w:rsid w:val="00C30C1C"/>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DefaultParagraphFont"/>
    <w:rsid w:val="00735B2E"/>
  </w:style>
  <w:style w:type="character" w:customStyle="1" w:styleId="spellingerror">
    <w:name w:val="spellingerror"/>
    <w:basedOn w:val="DefaultParagraphFont"/>
    <w:rsid w:val="00735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351914">
      <w:bodyDiv w:val="1"/>
      <w:marLeft w:val="0"/>
      <w:marRight w:val="0"/>
      <w:marTop w:val="0"/>
      <w:marBottom w:val="0"/>
      <w:divBdr>
        <w:top w:val="none" w:sz="0" w:space="0" w:color="auto"/>
        <w:left w:val="none" w:sz="0" w:space="0" w:color="auto"/>
        <w:bottom w:val="none" w:sz="0" w:space="0" w:color="auto"/>
        <w:right w:val="none" w:sz="0" w:space="0" w:color="auto"/>
      </w:divBdr>
    </w:div>
    <w:div w:id="814495557">
      <w:bodyDiv w:val="1"/>
      <w:marLeft w:val="0"/>
      <w:marRight w:val="0"/>
      <w:marTop w:val="0"/>
      <w:marBottom w:val="0"/>
      <w:divBdr>
        <w:top w:val="none" w:sz="0" w:space="0" w:color="auto"/>
        <w:left w:val="none" w:sz="0" w:space="0" w:color="auto"/>
        <w:bottom w:val="none" w:sz="0" w:space="0" w:color="auto"/>
        <w:right w:val="none" w:sz="0" w:space="0" w:color="auto"/>
      </w:divBdr>
      <w:divsChild>
        <w:div w:id="511770939">
          <w:marLeft w:val="0"/>
          <w:marRight w:val="0"/>
          <w:marTop w:val="0"/>
          <w:marBottom w:val="0"/>
          <w:divBdr>
            <w:top w:val="none" w:sz="0" w:space="0" w:color="auto"/>
            <w:left w:val="none" w:sz="0" w:space="0" w:color="auto"/>
            <w:bottom w:val="none" w:sz="0" w:space="0" w:color="auto"/>
            <w:right w:val="none" w:sz="0" w:space="0" w:color="auto"/>
          </w:divBdr>
          <w:divsChild>
            <w:div w:id="633561696">
              <w:marLeft w:val="0"/>
              <w:marRight w:val="0"/>
              <w:marTop w:val="0"/>
              <w:marBottom w:val="0"/>
              <w:divBdr>
                <w:top w:val="none" w:sz="0" w:space="0" w:color="auto"/>
                <w:left w:val="none" w:sz="0" w:space="0" w:color="auto"/>
                <w:bottom w:val="none" w:sz="0" w:space="0" w:color="auto"/>
                <w:right w:val="none" w:sz="0" w:space="0" w:color="auto"/>
              </w:divBdr>
            </w:div>
          </w:divsChild>
        </w:div>
        <w:div w:id="1712144085">
          <w:marLeft w:val="0"/>
          <w:marRight w:val="0"/>
          <w:marTop w:val="0"/>
          <w:marBottom w:val="0"/>
          <w:divBdr>
            <w:top w:val="none" w:sz="0" w:space="0" w:color="auto"/>
            <w:left w:val="none" w:sz="0" w:space="0" w:color="auto"/>
            <w:bottom w:val="none" w:sz="0" w:space="0" w:color="auto"/>
            <w:right w:val="none" w:sz="0" w:space="0" w:color="auto"/>
          </w:divBdr>
          <w:divsChild>
            <w:div w:id="1229220817">
              <w:marLeft w:val="0"/>
              <w:marRight w:val="0"/>
              <w:marTop w:val="0"/>
              <w:marBottom w:val="0"/>
              <w:divBdr>
                <w:top w:val="none" w:sz="0" w:space="0" w:color="auto"/>
                <w:left w:val="none" w:sz="0" w:space="0" w:color="auto"/>
                <w:bottom w:val="none" w:sz="0" w:space="0" w:color="auto"/>
                <w:right w:val="none" w:sz="0" w:space="0" w:color="auto"/>
              </w:divBdr>
            </w:div>
          </w:divsChild>
        </w:div>
        <w:div w:id="642193996">
          <w:marLeft w:val="0"/>
          <w:marRight w:val="0"/>
          <w:marTop w:val="0"/>
          <w:marBottom w:val="0"/>
          <w:divBdr>
            <w:top w:val="none" w:sz="0" w:space="0" w:color="auto"/>
            <w:left w:val="none" w:sz="0" w:space="0" w:color="auto"/>
            <w:bottom w:val="none" w:sz="0" w:space="0" w:color="auto"/>
            <w:right w:val="none" w:sz="0" w:space="0" w:color="auto"/>
          </w:divBdr>
          <w:divsChild>
            <w:div w:id="300157013">
              <w:marLeft w:val="0"/>
              <w:marRight w:val="0"/>
              <w:marTop w:val="0"/>
              <w:marBottom w:val="0"/>
              <w:divBdr>
                <w:top w:val="none" w:sz="0" w:space="0" w:color="auto"/>
                <w:left w:val="none" w:sz="0" w:space="0" w:color="auto"/>
                <w:bottom w:val="none" w:sz="0" w:space="0" w:color="auto"/>
                <w:right w:val="none" w:sz="0" w:space="0" w:color="auto"/>
              </w:divBdr>
            </w:div>
          </w:divsChild>
        </w:div>
        <w:div w:id="1255482235">
          <w:marLeft w:val="0"/>
          <w:marRight w:val="0"/>
          <w:marTop w:val="0"/>
          <w:marBottom w:val="0"/>
          <w:divBdr>
            <w:top w:val="none" w:sz="0" w:space="0" w:color="auto"/>
            <w:left w:val="none" w:sz="0" w:space="0" w:color="auto"/>
            <w:bottom w:val="none" w:sz="0" w:space="0" w:color="auto"/>
            <w:right w:val="none" w:sz="0" w:space="0" w:color="auto"/>
          </w:divBdr>
          <w:divsChild>
            <w:div w:id="1886066895">
              <w:marLeft w:val="0"/>
              <w:marRight w:val="0"/>
              <w:marTop w:val="0"/>
              <w:marBottom w:val="0"/>
              <w:divBdr>
                <w:top w:val="none" w:sz="0" w:space="0" w:color="auto"/>
                <w:left w:val="none" w:sz="0" w:space="0" w:color="auto"/>
                <w:bottom w:val="none" w:sz="0" w:space="0" w:color="auto"/>
                <w:right w:val="none" w:sz="0" w:space="0" w:color="auto"/>
              </w:divBdr>
            </w:div>
          </w:divsChild>
        </w:div>
        <w:div w:id="1874079472">
          <w:marLeft w:val="0"/>
          <w:marRight w:val="0"/>
          <w:marTop w:val="0"/>
          <w:marBottom w:val="0"/>
          <w:divBdr>
            <w:top w:val="none" w:sz="0" w:space="0" w:color="auto"/>
            <w:left w:val="none" w:sz="0" w:space="0" w:color="auto"/>
            <w:bottom w:val="none" w:sz="0" w:space="0" w:color="auto"/>
            <w:right w:val="none" w:sz="0" w:space="0" w:color="auto"/>
          </w:divBdr>
          <w:divsChild>
            <w:div w:id="1911650036">
              <w:marLeft w:val="0"/>
              <w:marRight w:val="0"/>
              <w:marTop w:val="0"/>
              <w:marBottom w:val="0"/>
              <w:divBdr>
                <w:top w:val="none" w:sz="0" w:space="0" w:color="auto"/>
                <w:left w:val="none" w:sz="0" w:space="0" w:color="auto"/>
                <w:bottom w:val="none" w:sz="0" w:space="0" w:color="auto"/>
                <w:right w:val="none" w:sz="0" w:space="0" w:color="auto"/>
              </w:divBdr>
              <w:divsChild>
                <w:div w:id="764305718">
                  <w:marLeft w:val="0"/>
                  <w:marRight w:val="0"/>
                  <w:marTop w:val="0"/>
                  <w:marBottom w:val="0"/>
                  <w:divBdr>
                    <w:top w:val="none" w:sz="0" w:space="0" w:color="auto"/>
                    <w:left w:val="none" w:sz="0" w:space="0" w:color="auto"/>
                    <w:bottom w:val="none" w:sz="0" w:space="0" w:color="auto"/>
                    <w:right w:val="none" w:sz="0" w:space="0" w:color="auto"/>
                  </w:divBdr>
                </w:div>
              </w:divsChild>
            </w:div>
            <w:div w:id="257255098">
              <w:marLeft w:val="0"/>
              <w:marRight w:val="0"/>
              <w:marTop w:val="0"/>
              <w:marBottom w:val="0"/>
              <w:divBdr>
                <w:top w:val="none" w:sz="0" w:space="0" w:color="auto"/>
                <w:left w:val="none" w:sz="0" w:space="0" w:color="auto"/>
                <w:bottom w:val="none" w:sz="0" w:space="0" w:color="auto"/>
                <w:right w:val="none" w:sz="0" w:space="0" w:color="auto"/>
              </w:divBdr>
              <w:divsChild>
                <w:div w:id="235408619">
                  <w:marLeft w:val="0"/>
                  <w:marRight w:val="0"/>
                  <w:marTop w:val="0"/>
                  <w:marBottom w:val="0"/>
                  <w:divBdr>
                    <w:top w:val="none" w:sz="0" w:space="0" w:color="auto"/>
                    <w:left w:val="none" w:sz="0" w:space="0" w:color="auto"/>
                    <w:bottom w:val="none" w:sz="0" w:space="0" w:color="auto"/>
                    <w:right w:val="none" w:sz="0" w:space="0" w:color="auto"/>
                  </w:divBdr>
                </w:div>
              </w:divsChild>
            </w:div>
            <w:div w:id="265115237">
              <w:marLeft w:val="0"/>
              <w:marRight w:val="0"/>
              <w:marTop w:val="0"/>
              <w:marBottom w:val="0"/>
              <w:divBdr>
                <w:top w:val="none" w:sz="0" w:space="0" w:color="auto"/>
                <w:left w:val="none" w:sz="0" w:space="0" w:color="auto"/>
                <w:bottom w:val="none" w:sz="0" w:space="0" w:color="auto"/>
                <w:right w:val="none" w:sz="0" w:space="0" w:color="auto"/>
              </w:divBdr>
              <w:divsChild>
                <w:div w:id="584800713">
                  <w:marLeft w:val="0"/>
                  <w:marRight w:val="0"/>
                  <w:marTop w:val="0"/>
                  <w:marBottom w:val="0"/>
                  <w:divBdr>
                    <w:top w:val="none" w:sz="0" w:space="0" w:color="auto"/>
                    <w:left w:val="none" w:sz="0" w:space="0" w:color="auto"/>
                    <w:bottom w:val="none" w:sz="0" w:space="0" w:color="auto"/>
                    <w:right w:val="none" w:sz="0" w:space="0" w:color="auto"/>
                  </w:divBdr>
                </w:div>
                <w:div w:id="150223148">
                  <w:marLeft w:val="0"/>
                  <w:marRight w:val="0"/>
                  <w:marTop w:val="0"/>
                  <w:marBottom w:val="0"/>
                  <w:divBdr>
                    <w:top w:val="none" w:sz="0" w:space="0" w:color="auto"/>
                    <w:left w:val="none" w:sz="0" w:space="0" w:color="auto"/>
                    <w:bottom w:val="none" w:sz="0" w:space="0" w:color="auto"/>
                    <w:right w:val="none" w:sz="0" w:space="0" w:color="auto"/>
                  </w:divBdr>
                </w:div>
                <w:div w:id="1398017305">
                  <w:marLeft w:val="0"/>
                  <w:marRight w:val="0"/>
                  <w:marTop w:val="0"/>
                  <w:marBottom w:val="0"/>
                  <w:divBdr>
                    <w:top w:val="none" w:sz="0" w:space="0" w:color="auto"/>
                    <w:left w:val="none" w:sz="0" w:space="0" w:color="auto"/>
                    <w:bottom w:val="none" w:sz="0" w:space="0" w:color="auto"/>
                    <w:right w:val="none" w:sz="0" w:space="0" w:color="auto"/>
                  </w:divBdr>
                </w:div>
                <w:div w:id="190572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49654">
      <w:bodyDiv w:val="1"/>
      <w:marLeft w:val="0"/>
      <w:marRight w:val="0"/>
      <w:marTop w:val="0"/>
      <w:marBottom w:val="0"/>
      <w:divBdr>
        <w:top w:val="none" w:sz="0" w:space="0" w:color="auto"/>
        <w:left w:val="none" w:sz="0" w:space="0" w:color="auto"/>
        <w:bottom w:val="none" w:sz="0" w:space="0" w:color="auto"/>
        <w:right w:val="none" w:sz="0" w:space="0" w:color="auto"/>
      </w:divBdr>
    </w:div>
    <w:div w:id="1551114830">
      <w:bodyDiv w:val="1"/>
      <w:marLeft w:val="0"/>
      <w:marRight w:val="0"/>
      <w:marTop w:val="0"/>
      <w:marBottom w:val="0"/>
      <w:divBdr>
        <w:top w:val="none" w:sz="0" w:space="0" w:color="auto"/>
        <w:left w:val="none" w:sz="0" w:space="0" w:color="auto"/>
        <w:bottom w:val="none" w:sz="0" w:space="0" w:color="auto"/>
        <w:right w:val="none" w:sz="0" w:space="0" w:color="auto"/>
      </w:divBdr>
    </w:div>
    <w:div w:id="1643579202">
      <w:bodyDiv w:val="1"/>
      <w:marLeft w:val="0"/>
      <w:marRight w:val="0"/>
      <w:marTop w:val="0"/>
      <w:marBottom w:val="0"/>
      <w:divBdr>
        <w:top w:val="none" w:sz="0" w:space="0" w:color="auto"/>
        <w:left w:val="none" w:sz="0" w:space="0" w:color="auto"/>
        <w:bottom w:val="none" w:sz="0" w:space="0" w:color="auto"/>
        <w:right w:val="none" w:sz="0" w:space="0" w:color="auto"/>
      </w:divBdr>
    </w:div>
    <w:div w:id="1770732002">
      <w:bodyDiv w:val="1"/>
      <w:marLeft w:val="0"/>
      <w:marRight w:val="0"/>
      <w:marTop w:val="0"/>
      <w:marBottom w:val="0"/>
      <w:divBdr>
        <w:top w:val="none" w:sz="0" w:space="0" w:color="auto"/>
        <w:left w:val="none" w:sz="0" w:space="0" w:color="auto"/>
        <w:bottom w:val="none" w:sz="0" w:space="0" w:color="auto"/>
        <w:right w:val="none" w:sz="0" w:space="0" w:color="auto"/>
      </w:divBdr>
    </w:div>
    <w:div w:id="199317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FD3CE-A415-41B1-A189-920A73C0A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8738</Words>
  <Characters>49807</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lola</dc:creator>
  <cp:lastModifiedBy>lola</cp:lastModifiedBy>
  <cp:revision>2</cp:revision>
  <dcterms:created xsi:type="dcterms:W3CDTF">2016-01-07T17:07:00Z</dcterms:created>
  <dcterms:modified xsi:type="dcterms:W3CDTF">2016-01-07T17:07:00Z</dcterms:modified>
</cp:coreProperties>
</file>